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A0E4" w14:textId="77777777" w:rsidR="006C0EFD" w:rsidRPr="00350CB4" w:rsidRDefault="006C0EFD" w:rsidP="006C0EFD">
      <w:pPr>
        <w:pStyle w:val="Heading1"/>
        <w:spacing w:before="0"/>
        <w:jc w:val="center"/>
        <w:rPr>
          <w:rFonts w:ascii="Times New Roman" w:hAnsi="Times New Roman"/>
        </w:rPr>
      </w:pPr>
      <w:bookmarkStart w:id="0" w:name="_Toc230613351"/>
      <w:r w:rsidRPr="00350CB4">
        <w:rPr>
          <w:rFonts w:ascii="Times New Roman" w:hAnsi="Times New Roman"/>
        </w:rPr>
        <w:t>Curriculum Vitae</w:t>
      </w:r>
      <w:bookmarkEnd w:id="0"/>
    </w:p>
    <w:p w14:paraId="689216E1" w14:textId="77777777" w:rsidR="006C0EFD" w:rsidRPr="00350CB4" w:rsidRDefault="006C0EFD" w:rsidP="006C0EFD">
      <w:pPr>
        <w:jc w:val="center"/>
        <w:rPr>
          <w:rFonts w:ascii="Times New Roman" w:hAnsi="Times New Roman"/>
          <w:sz w:val="40"/>
          <w:szCs w:val="40"/>
        </w:rPr>
      </w:pPr>
    </w:p>
    <w:p w14:paraId="47849D97" w14:textId="77777777" w:rsidR="006C0EFD" w:rsidRPr="00350CB4" w:rsidRDefault="006C0EFD" w:rsidP="006C0EFD">
      <w:pPr>
        <w:jc w:val="center"/>
        <w:rPr>
          <w:rFonts w:ascii="Times New Roman" w:hAnsi="Times New Roman"/>
        </w:rPr>
      </w:pPr>
      <w:r w:rsidRPr="00350CB4">
        <w:rPr>
          <w:rFonts w:ascii="Times New Roman" w:hAnsi="Times New Roman"/>
          <w:sz w:val="40"/>
          <w:szCs w:val="40"/>
        </w:rPr>
        <w:t>Marilyn D. Pugh</w:t>
      </w:r>
    </w:p>
    <w:p w14:paraId="19C38A96" w14:textId="2EAB5BDC" w:rsidR="001A2D56" w:rsidRPr="00350CB4" w:rsidRDefault="00A045FE" w:rsidP="006C0E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A2D56" w:rsidRPr="00350CB4">
        <w:rPr>
          <w:rFonts w:ascii="Times New Roman" w:hAnsi="Times New Roman"/>
        </w:rPr>
        <w:t>1</w:t>
      </w:r>
      <w:r>
        <w:rPr>
          <w:rFonts w:ascii="Times New Roman" w:hAnsi="Times New Roman"/>
        </w:rPr>
        <w:t>6 Daniel Hall, Box 340533</w:t>
      </w:r>
    </w:p>
    <w:p w14:paraId="459E7A41" w14:textId="1EB32631" w:rsidR="001A2D56" w:rsidRPr="00350CB4" w:rsidRDefault="00A045FE" w:rsidP="001A2D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Clemson, SC 29634</w:t>
      </w:r>
      <w:r w:rsidR="001A2D56" w:rsidRPr="00350CB4">
        <w:rPr>
          <w:rFonts w:ascii="Times New Roman" w:hAnsi="Times New Roman"/>
        </w:rPr>
        <w:t xml:space="preserve"> </w:t>
      </w:r>
    </w:p>
    <w:p w14:paraId="7BAA3F68" w14:textId="77777777" w:rsidR="006C0EFD" w:rsidRPr="00350CB4" w:rsidRDefault="006C0EFD" w:rsidP="006C0EFD">
      <w:pPr>
        <w:jc w:val="center"/>
        <w:rPr>
          <w:rFonts w:ascii="Times New Roman" w:hAnsi="Times New Roman"/>
        </w:rPr>
      </w:pPr>
      <w:r w:rsidRPr="00350CB4">
        <w:rPr>
          <w:rFonts w:ascii="Times New Roman" w:hAnsi="Times New Roman"/>
        </w:rPr>
        <w:t>(773) 255-8285</w:t>
      </w:r>
    </w:p>
    <w:p w14:paraId="4D4F649A" w14:textId="77777777" w:rsidR="006C0EFD" w:rsidRPr="00350CB4" w:rsidRDefault="002D54B2" w:rsidP="006C0EFD">
      <w:pPr>
        <w:jc w:val="center"/>
        <w:rPr>
          <w:rFonts w:ascii="Times New Roman" w:hAnsi="Times New Roman"/>
        </w:rPr>
      </w:pPr>
      <w:hyperlink r:id="rId5" w:history="1">
        <w:r w:rsidR="006C0EFD" w:rsidRPr="00350CB4">
          <w:rPr>
            <w:rStyle w:val="Hyperlink"/>
            <w:rFonts w:ascii="Times New Roman" w:hAnsi="Times New Roman"/>
          </w:rPr>
          <w:t>marilyndpugh@gmail.com</w:t>
        </w:r>
      </w:hyperlink>
    </w:p>
    <w:p w14:paraId="79D35078" w14:textId="77777777" w:rsidR="006C0EFD" w:rsidRPr="00350CB4" w:rsidRDefault="006C0EFD" w:rsidP="006C0EFD">
      <w:pPr>
        <w:jc w:val="center"/>
        <w:rPr>
          <w:rFonts w:ascii="Times New Roman" w:hAnsi="Times New Roman"/>
        </w:rPr>
      </w:pPr>
      <w:r w:rsidRPr="00350CB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8BCC1" wp14:editId="7E8DEAC3">
                <wp:simplePos x="0" y="0"/>
                <wp:positionH relativeFrom="column">
                  <wp:posOffset>-799465</wp:posOffset>
                </wp:positionH>
                <wp:positionV relativeFrom="paragraph">
                  <wp:posOffset>149860</wp:posOffset>
                </wp:positionV>
                <wp:extent cx="7200900" cy="0"/>
                <wp:effectExtent l="153035" t="149860" r="164465" b="16764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pt,11.8pt" to="504.1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" strokeweight="3pt">
                <v:stroke joinstyle="miter"/>
              </v:line>
            </w:pict>
          </mc:Fallback>
        </mc:AlternateContent>
      </w:r>
    </w:p>
    <w:p w14:paraId="3AC2F458" w14:textId="77777777" w:rsidR="006C0EFD" w:rsidRPr="00350CB4" w:rsidRDefault="006C0EFD" w:rsidP="006C0EFD">
      <w:pPr>
        <w:rPr>
          <w:rFonts w:ascii="Times New Roman" w:hAnsi="Times New Roman"/>
        </w:rPr>
      </w:pPr>
    </w:p>
    <w:p w14:paraId="6424AB68" w14:textId="77777777" w:rsidR="006C0EFD" w:rsidRPr="00350CB4" w:rsidRDefault="006C0EFD" w:rsidP="006C0EFD">
      <w:pPr>
        <w:rPr>
          <w:rFonts w:ascii="Times New Roman" w:hAnsi="Times New Roman"/>
          <w:b/>
          <w:u w:val="single"/>
        </w:rPr>
      </w:pPr>
      <w:r w:rsidRPr="00350CB4">
        <w:rPr>
          <w:rFonts w:ascii="Times New Roman" w:hAnsi="Times New Roman"/>
          <w:b/>
          <w:u w:val="single"/>
        </w:rPr>
        <w:t>EDUCATIONAL BACKGROUND</w:t>
      </w:r>
    </w:p>
    <w:p w14:paraId="6DD0B402" w14:textId="77777777" w:rsidR="006C0EFD" w:rsidRPr="00350CB4" w:rsidRDefault="006C0EFD" w:rsidP="006C0EFD">
      <w:pPr>
        <w:ind w:left="720"/>
        <w:rPr>
          <w:rFonts w:ascii="Times New Roman" w:hAnsi="Times New Roman"/>
        </w:rPr>
      </w:pPr>
      <w:proofErr w:type="gramStart"/>
      <w:r w:rsidRPr="00350CB4">
        <w:rPr>
          <w:rFonts w:ascii="Times New Roman" w:hAnsi="Times New Roman"/>
          <w:b/>
        </w:rPr>
        <w:t>Master’s of Arts in Communication option Liberal Arts and Sciences</w:t>
      </w:r>
      <w:r w:rsidRPr="00350CB4">
        <w:rPr>
          <w:rFonts w:ascii="Times New Roman" w:hAnsi="Times New Roman"/>
        </w:rPr>
        <w:t>, Ball State University</w:t>
      </w:r>
      <w:proofErr w:type="gramEnd"/>
      <w:r w:rsidRPr="00350CB4">
        <w:rPr>
          <w:rFonts w:ascii="Times New Roman" w:hAnsi="Times New Roman"/>
        </w:rPr>
        <w:t xml:space="preserve">, </w:t>
      </w:r>
      <w:proofErr w:type="gramStart"/>
      <w:r w:rsidRPr="00350CB4">
        <w:rPr>
          <w:rFonts w:ascii="Times New Roman" w:hAnsi="Times New Roman"/>
        </w:rPr>
        <w:t>Degree awarded May 2013</w:t>
      </w:r>
      <w:proofErr w:type="gramEnd"/>
      <w:r w:rsidRPr="00350CB4">
        <w:rPr>
          <w:rFonts w:ascii="Times New Roman" w:hAnsi="Times New Roman"/>
        </w:rPr>
        <w:t>.</w:t>
      </w:r>
    </w:p>
    <w:p w14:paraId="7A969AE6" w14:textId="77777777" w:rsidR="006C0EFD" w:rsidRPr="00350CB4" w:rsidRDefault="006C0EFD" w:rsidP="006C0EFD">
      <w:pPr>
        <w:rPr>
          <w:rFonts w:ascii="Times New Roman" w:hAnsi="Times New Roman"/>
        </w:rPr>
      </w:pPr>
    </w:p>
    <w:p w14:paraId="7EC1523A" w14:textId="77777777" w:rsidR="006C0EFD" w:rsidRPr="00350CB4" w:rsidRDefault="006C0EFD" w:rsidP="006C0EFD">
      <w:pPr>
        <w:ind w:left="720"/>
        <w:rPr>
          <w:rFonts w:ascii="Times New Roman" w:hAnsi="Times New Roman"/>
        </w:rPr>
      </w:pPr>
      <w:r w:rsidRPr="00350CB4">
        <w:rPr>
          <w:rFonts w:ascii="Times New Roman" w:hAnsi="Times New Roman"/>
          <w:b/>
        </w:rPr>
        <w:t>Bachelor of Arts in Communication option Rhetoric and Public Advocacy</w:t>
      </w:r>
      <w:r w:rsidRPr="00350CB4">
        <w:rPr>
          <w:rFonts w:ascii="Times New Roman" w:hAnsi="Times New Roman"/>
        </w:rPr>
        <w:t>, Eastern Illinois University, Degree awarded May 2011.</w:t>
      </w:r>
    </w:p>
    <w:p w14:paraId="597C71D5" w14:textId="77777777" w:rsidR="006C0EFD" w:rsidRPr="00350CB4" w:rsidRDefault="006C0EFD" w:rsidP="006C0EFD">
      <w:pPr>
        <w:rPr>
          <w:rFonts w:ascii="Times New Roman" w:hAnsi="Times New Roman"/>
        </w:rPr>
      </w:pPr>
    </w:p>
    <w:p w14:paraId="1627CE79" w14:textId="77777777" w:rsidR="006C0EFD" w:rsidRPr="00350CB4" w:rsidRDefault="006C0EFD" w:rsidP="006C0EFD">
      <w:pPr>
        <w:rPr>
          <w:rFonts w:ascii="Times New Roman" w:hAnsi="Times New Roman"/>
          <w:b/>
          <w:u w:val="single"/>
        </w:rPr>
      </w:pPr>
      <w:r w:rsidRPr="00350CB4">
        <w:rPr>
          <w:rFonts w:ascii="Times New Roman" w:hAnsi="Times New Roman"/>
          <w:b/>
          <w:u w:val="single"/>
        </w:rPr>
        <w:t>PROFESSIONAL EXPERIENCE</w:t>
      </w:r>
    </w:p>
    <w:p w14:paraId="1028C67C" w14:textId="77777777" w:rsidR="006C0EFD" w:rsidRPr="00350CB4" w:rsidRDefault="006C0EFD" w:rsidP="006C0EFD">
      <w:pPr>
        <w:pStyle w:val="Default"/>
        <w:ind w:left="720"/>
        <w:rPr>
          <w:b/>
          <w:bCs/>
        </w:rPr>
      </w:pPr>
      <w:r w:rsidRPr="00350CB4">
        <w:rPr>
          <w:b/>
          <w:bCs/>
        </w:rPr>
        <w:t>Lecturer, Department of Communication, Clemson University, Clemson, SC, August 2013-Present</w:t>
      </w:r>
    </w:p>
    <w:p w14:paraId="07534450" w14:textId="77777777" w:rsidR="006C0EFD" w:rsidRPr="00350CB4" w:rsidRDefault="006C0EFD" w:rsidP="006C0EFD">
      <w:pPr>
        <w:pStyle w:val="Default"/>
        <w:ind w:left="720"/>
        <w:rPr>
          <w:b/>
          <w:bCs/>
        </w:rPr>
      </w:pPr>
    </w:p>
    <w:p w14:paraId="20706C8F" w14:textId="77777777" w:rsidR="006C0EFD" w:rsidRPr="00350CB4" w:rsidRDefault="006C0EFD" w:rsidP="006C0EFD">
      <w:pPr>
        <w:pStyle w:val="Default"/>
        <w:ind w:left="720"/>
      </w:pPr>
      <w:r w:rsidRPr="00350CB4">
        <w:rPr>
          <w:b/>
          <w:bCs/>
        </w:rPr>
        <w:t>Graduate Teaching Assistant</w:t>
      </w:r>
      <w:r w:rsidRPr="00350CB4">
        <w:t xml:space="preserve">, Department of Communication, Ball State University, Muncie, IN, </w:t>
      </w:r>
      <w:proofErr w:type="gramStart"/>
      <w:r w:rsidRPr="00350CB4">
        <w:t>August</w:t>
      </w:r>
      <w:proofErr w:type="gramEnd"/>
      <w:r w:rsidRPr="00350CB4">
        <w:t xml:space="preserve"> 2011-May 2013.</w:t>
      </w:r>
    </w:p>
    <w:p w14:paraId="140165F8" w14:textId="77777777" w:rsidR="006C0EFD" w:rsidRPr="00350CB4" w:rsidRDefault="006C0EFD" w:rsidP="006C0EFD">
      <w:pPr>
        <w:rPr>
          <w:rFonts w:ascii="Times New Roman" w:hAnsi="Times New Roman"/>
        </w:rPr>
      </w:pPr>
    </w:p>
    <w:p w14:paraId="14B1A188" w14:textId="77777777" w:rsidR="006C0EFD" w:rsidRPr="00350CB4" w:rsidRDefault="006C0EFD" w:rsidP="006C0EFD">
      <w:pPr>
        <w:ind w:left="720"/>
        <w:rPr>
          <w:rFonts w:ascii="Times New Roman" w:hAnsi="Times New Roman"/>
          <w:b/>
        </w:rPr>
      </w:pPr>
      <w:r w:rsidRPr="00350CB4">
        <w:rPr>
          <w:rFonts w:ascii="Times New Roman" w:hAnsi="Times New Roman"/>
          <w:b/>
        </w:rPr>
        <w:t xml:space="preserve">Undergraduate Teaching Assistant, </w:t>
      </w:r>
      <w:r w:rsidRPr="00350CB4">
        <w:rPr>
          <w:rFonts w:ascii="Times New Roman" w:hAnsi="Times New Roman"/>
        </w:rPr>
        <w:t>Department of Communication, Eastern Illinois University, Charleston, IL, January 2010-May 2010.</w:t>
      </w:r>
      <w:r w:rsidRPr="00350CB4">
        <w:rPr>
          <w:rFonts w:ascii="Times New Roman" w:hAnsi="Times New Roman"/>
          <w:b/>
        </w:rPr>
        <w:t xml:space="preserve"> </w:t>
      </w:r>
    </w:p>
    <w:p w14:paraId="7D8E87FD" w14:textId="77777777" w:rsidR="006C0EFD" w:rsidRPr="00350CB4" w:rsidRDefault="006C0EFD" w:rsidP="006C0EFD">
      <w:pPr>
        <w:rPr>
          <w:rFonts w:ascii="Times New Roman" w:hAnsi="Times New Roman"/>
          <w:b/>
        </w:rPr>
      </w:pPr>
    </w:p>
    <w:p w14:paraId="6003EDD8" w14:textId="77777777" w:rsidR="006C0EFD" w:rsidRPr="00350CB4" w:rsidRDefault="006C0EFD" w:rsidP="006C0EFD">
      <w:pPr>
        <w:rPr>
          <w:rFonts w:ascii="Times New Roman" w:hAnsi="Times New Roman"/>
          <w:b/>
          <w:u w:val="single"/>
        </w:rPr>
      </w:pPr>
      <w:r w:rsidRPr="00350CB4">
        <w:rPr>
          <w:rFonts w:ascii="Times New Roman" w:hAnsi="Times New Roman"/>
          <w:b/>
          <w:u w:val="single"/>
        </w:rPr>
        <w:t>COURSES TAUGHT</w:t>
      </w:r>
    </w:p>
    <w:p w14:paraId="11C857E8" w14:textId="74A8EB62" w:rsidR="006C0EFD" w:rsidRPr="00350CB4" w:rsidRDefault="006C0EFD" w:rsidP="006C0EFD">
      <w:pPr>
        <w:ind w:left="720"/>
        <w:rPr>
          <w:rFonts w:ascii="Times New Roman" w:hAnsi="Times New Roman"/>
        </w:rPr>
      </w:pPr>
      <w:proofErr w:type="gramStart"/>
      <w:r w:rsidRPr="00350CB4">
        <w:rPr>
          <w:rFonts w:ascii="Times New Roman" w:hAnsi="Times New Roman"/>
          <w:b/>
        </w:rPr>
        <w:t xml:space="preserve">Public Speaking </w:t>
      </w:r>
      <w:r w:rsidRPr="00350CB4">
        <w:rPr>
          <w:rFonts w:ascii="Times New Roman" w:hAnsi="Times New Roman"/>
        </w:rPr>
        <w:t>(</w:t>
      </w:r>
      <w:proofErr w:type="spellStart"/>
      <w:r w:rsidRPr="00350CB4">
        <w:rPr>
          <w:rFonts w:ascii="Times New Roman" w:hAnsi="Times New Roman"/>
        </w:rPr>
        <w:t>Comm</w:t>
      </w:r>
      <w:proofErr w:type="spellEnd"/>
      <w:r w:rsidRPr="00350CB4">
        <w:rPr>
          <w:rFonts w:ascii="Times New Roman" w:hAnsi="Times New Roman"/>
        </w:rPr>
        <w:t xml:space="preserve"> 2500-CU).</w:t>
      </w:r>
      <w:proofErr w:type="gramEnd"/>
      <w:r w:rsidRPr="00350CB4">
        <w:rPr>
          <w:rFonts w:ascii="Times New Roman" w:hAnsi="Times New Roman"/>
        </w:rPr>
        <w:t xml:space="preserve"> Focuses on practical instruction in public speaking; practice in the preparation, delivery, and criticism of short speeches. Develops an understanding and knowledge of the process of communication. </w:t>
      </w:r>
      <w:proofErr w:type="gramStart"/>
      <w:r w:rsidR="00A045FE">
        <w:rPr>
          <w:rFonts w:ascii="Times New Roman" w:hAnsi="Times New Roman"/>
        </w:rPr>
        <w:t>1</w:t>
      </w:r>
      <w:r w:rsidRPr="00350CB4">
        <w:rPr>
          <w:rFonts w:ascii="Times New Roman" w:hAnsi="Times New Roman"/>
        </w:rPr>
        <w:t>9 studen</w:t>
      </w:r>
      <w:r w:rsidR="00A54D3D">
        <w:rPr>
          <w:rFonts w:ascii="Times New Roman" w:hAnsi="Times New Roman"/>
        </w:rPr>
        <w:t>ts per semester.</w:t>
      </w:r>
      <w:proofErr w:type="gramEnd"/>
      <w:r w:rsidR="00A54D3D">
        <w:rPr>
          <w:rFonts w:ascii="Times New Roman" w:hAnsi="Times New Roman"/>
        </w:rPr>
        <w:t xml:space="preserve"> Spring 2014</w:t>
      </w:r>
      <w:r w:rsidR="00A045FE">
        <w:rPr>
          <w:rFonts w:ascii="Times New Roman" w:hAnsi="Times New Roman"/>
        </w:rPr>
        <w:t xml:space="preserve"> – Present.</w:t>
      </w:r>
    </w:p>
    <w:p w14:paraId="4DE109FD" w14:textId="77777777" w:rsidR="006C0EFD" w:rsidRPr="00350CB4" w:rsidRDefault="006C0EFD" w:rsidP="006C0EFD">
      <w:pPr>
        <w:ind w:left="720"/>
        <w:rPr>
          <w:rFonts w:ascii="Times New Roman" w:hAnsi="Times New Roman"/>
          <w:b/>
        </w:rPr>
      </w:pPr>
    </w:p>
    <w:p w14:paraId="4D491D47" w14:textId="10D91878" w:rsidR="006C0EFD" w:rsidRPr="00350CB4" w:rsidRDefault="006C0EFD" w:rsidP="006C0EFD">
      <w:pPr>
        <w:ind w:left="720"/>
        <w:rPr>
          <w:rFonts w:ascii="Times New Roman" w:hAnsi="Times New Roman"/>
        </w:rPr>
      </w:pPr>
      <w:proofErr w:type="gramStart"/>
      <w:r w:rsidRPr="00350CB4">
        <w:rPr>
          <w:rFonts w:ascii="Times New Roman" w:hAnsi="Times New Roman"/>
          <w:b/>
        </w:rPr>
        <w:t xml:space="preserve">Introduction to Human Communication </w:t>
      </w:r>
      <w:r w:rsidRPr="00350CB4">
        <w:rPr>
          <w:rFonts w:ascii="Times New Roman" w:hAnsi="Times New Roman"/>
        </w:rPr>
        <w:t>(</w:t>
      </w:r>
      <w:proofErr w:type="spellStart"/>
      <w:r w:rsidRPr="00350CB4">
        <w:rPr>
          <w:rFonts w:ascii="Times New Roman" w:hAnsi="Times New Roman"/>
        </w:rPr>
        <w:t>Comm</w:t>
      </w:r>
      <w:proofErr w:type="spellEnd"/>
      <w:r w:rsidRPr="00350CB4">
        <w:rPr>
          <w:rFonts w:ascii="Times New Roman" w:hAnsi="Times New Roman"/>
        </w:rPr>
        <w:t xml:space="preserve"> 1500-CU).</w:t>
      </w:r>
      <w:proofErr w:type="gramEnd"/>
      <w:r w:rsidRPr="00350CB4">
        <w:rPr>
          <w:rFonts w:ascii="Times New Roman" w:hAnsi="Times New Roman"/>
        </w:rPr>
        <w:t xml:space="preserve"> Focuses on the theoretical approaches to the study of communication, including the theory and practice of interpersonal, small group, intercultural</w:t>
      </w:r>
      <w:r w:rsidR="00A54D3D">
        <w:rPr>
          <w:rFonts w:ascii="Times New Roman" w:hAnsi="Times New Roman"/>
        </w:rPr>
        <w:t xml:space="preserve">, and public communication. </w:t>
      </w:r>
      <w:proofErr w:type="gramStart"/>
      <w:r w:rsidR="00A54D3D">
        <w:rPr>
          <w:rFonts w:ascii="Times New Roman" w:hAnsi="Times New Roman"/>
        </w:rPr>
        <w:t>Six</w:t>
      </w:r>
      <w:r w:rsidRPr="00350CB4">
        <w:rPr>
          <w:rFonts w:ascii="Times New Roman" w:hAnsi="Times New Roman"/>
        </w:rPr>
        <w:t xml:space="preserve"> labs sections of 25 students per semester.</w:t>
      </w:r>
      <w:proofErr w:type="gramEnd"/>
      <w:r w:rsidRPr="00350CB4">
        <w:rPr>
          <w:rFonts w:ascii="Times New Roman" w:hAnsi="Times New Roman"/>
        </w:rPr>
        <w:t xml:space="preserve"> </w:t>
      </w:r>
      <w:proofErr w:type="gramStart"/>
      <w:r w:rsidRPr="00350CB4">
        <w:rPr>
          <w:rFonts w:ascii="Times New Roman" w:hAnsi="Times New Roman"/>
        </w:rPr>
        <w:t>Fall 2013, Spring 2014, and Summer 2014.</w:t>
      </w:r>
      <w:proofErr w:type="gramEnd"/>
      <w:r w:rsidRPr="00350CB4">
        <w:rPr>
          <w:rFonts w:ascii="Times New Roman" w:hAnsi="Times New Roman"/>
        </w:rPr>
        <w:t xml:space="preserve"> </w:t>
      </w:r>
    </w:p>
    <w:p w14:paraId="08F51BFE" w14:textId="77777777" w:rsidR="006C0EFD" w:rsidRPr="00350CB4" w:rsidRDefault="006C0EFD" w:rsidP="006C0EFD">
      <w:pPr>
        <w:ind w:left="720"/>
        <w:rPr>
          <w:rFonts w:ascii="Times New Roman" w:hAnsi="Times New Roman"/>
          <w:b/>
        </w:rPr>
      </w:pPr>
    </w:p>
    <w:p w14:paraId="3E3F81AA" w14:textId="77777777" w:rsidR="006C0EFD" w:rsidRPr="00350CB4" w:rsidRDefault="006C0EFD" w:rsidP="006C0EFD">
      <w:pPr>
        <w:ind w:left="720"/>
        <w:rPr>
          <w:rFonts w:ascii="Times New Roman" w:hAnsi="Times New Roman"/>
        </w:rPr>
      </w:pPr>
      <w:proofErr w:type="gramStart"/>
      <w:r w:rsidRPr="00350CB4">
        <w:rPr>
          <w:rFonts w:ascii="Times New Roman" w:hAnsi="Times New Roman"/>
          <w:b/>
        </w:rPr>
        <w:t>Communication and Popular Culture</w:t>
      </w:r>
      <w:r w:rsidRPr="00350CB4">
        <w:rPr>
          <w:rFonts w:ascii="Times New Roman" w:hAnsi="Times New Roman"/>
        </w:rPr>
        <w:t xml:space="preserve"> (</w:t>
      </w:r>
      <w:proofErr w:type="spellStart"/>
      <w:r w:rsidRPr="00350CB4">
        <w:rPr>
          <w:rFonts w:ascii="Times New Roman" w:hAnsi="Times New Roman"/>
        </w:rPr>
        <w:t>Comm</w:t>
      </w:r>
      <w:proofErr w:type="spellEnd"/>
      <w:r w:rsidRPr="00350CB4">
        <w:rPr>
          <w:rFonts w:ascii="Times New Roman" w:hAnsi="Times New Roman"/>
        </w:rPr>
        <w:t xml:space="preserve"> 322-BSU) With Dr. </w:t>
      </w:r>
      <w:proofErr w:type="spellStart"/>
      <w:r w:rsidRPr="00350CB4">
        <w:rPr>
          <w:rFonts w:ascii="Times New Roman" w:hAnsi="Times New Roman"/>
        </w:rPr>
        <w:t>McCauliff</w:t>
      </w:r>
      <w:proofErr w:type="spellEnd"/>
      <w:r w:rsidRPr="00350CB4">
        <w:rPr>
          <w:rFonts w:ascii="Times New Roman" w:hAnsi="Times New Roman"/>
        </w:rPr>
        <w:t>.</w:t>
      </w:r>
      <w:proofErr w:type="gramEnd"/>
      <w:r w:rsidRPr="00350CB4">
        <w:rPr>
          <w:rFonts w:ascii="Times New Roman" w:hAnsi="Times New Roman"/>
        </w:rPr>
        <w:t xml:space="preserve"> Focuses on </w:t>
      </w:r>
      <w:r w:rsidRPr="00350CB4">
        <w:rPr>
          <w:rFonts w:ascii="Times New Roman" w:eastAsia="Times New Roman" w:hAnsi="Times New Roman"/>
        </w:rPr>
        <w:t xml:space="preserve">popular culture and teaches methods for evaluating the influential appeal of a variety of texts using communication theory to understand everyday communication. Discusses the power, potential, and problems of popular culture. Class size 105 students. Spring 2013. </w:t>
      </w:r>
    </w:p>
    <w:p w14:paraId="255E3EE9" w14:textId="77777777" w:rsidR="006C0EFD" w:rsidRPr="00350CB4" w:rsidRDefault="006C0EFD" w:rsidP="006C0EFD">
      <w:pPr>
        <w:rPr>
          <w:rFonts w:ascii="Times New Roman" w:hAnsi="Times New Roman"/>
        </w:rPr>
      </w:pPr>
    </w:p>
    <w:p w14:paraId="4C78DEB6" w14:textId="77777777" w:rsidR="002D54B2" w:rsidRDefault="002D54B2" w:rsidP="006C0EFD">
      <w:pPr>
        <w:pStyle w:val="Default"/>
        <w:ind w:left="720"/>
        <w:rPr>
          <w:b/>
        </w:rPr>
      </w:pPr>
    </w:p>
    <w:p w14:paraId="2BA0368E" w14:textId="77777777" w:rsidR="006C0EFD" w:rsidRPr="00350CB4" w:rsidRDefault="006C0EFD" w:rsidP="006C0EFD">
      <w:pPr>
        <w:pStyle w:val="Default"/>
        <w:ind w:left="720"/>
      </w:pPr>
      <w:bookmarkStart w:id="1" w:name="_GoBack"/>
      <w:bookmarkEnd w:id="1"/>
      <w:r w:rsidRPr="00350CB4">
        <w:rPr>
          <w:b/>
        </w:rPr>
        <w:lastRenderedPageBreak/>
        <w:t xml:space="preserve">Fundamental of Public Communication </w:t>
      </w:r>
      <w:r w:rsidRPr="00350CB4">
        <w:t xml:space="preserve">(Comm. </w:t>
      </w:r>
      <w:proofErr w:type="gramStart"/>
      <w:r w:rsidRPr="00350CB4">
        <w:t xml:space="preserve">210–BSU) With Dr. </w:t>
      </w:r>
      <w:proofErr w:type="spellStart"/>
      <w:r w:rsidRPr="00350CB4">
        <w:t>Denker</w:t>
      </w:r>
      <w:proofErr w:type="spellEnd"/>
      <w:r w:rsidRPr="00350CB4">
        <w:t>.</w:t>
      </w:r>
      <w:proofErr w:type="gramEnd"/>
      <w:r w:rsidRPr="00350CB4">
        <w:t xml:space="preserve"> Focuses on basic communication principles, skill development and understanding the centrality of communication. </w:t>
      </w:r>
      <w:proofErr w:type="gramStart"/>
      <w:r w:rsidRPr="00350CB4">
        <w:t>Three lab sections of 20 students per semester.</w:t>
      </w:r>
      <w:proofErr w:type="gramEnd"/>
      <w:r w:rsidRPr="00350CB4">
        <w:t xml:space="preserve"> </w:t>
      </w:r>
      <w:proofErr w:type="gramStart"/>
      <w:r w:rsidRPr="00350CB4">
        <w:t>Fall 2011-Spring 2013.</w:t>
      </w:r>
      <w:proofErr w:type="gramEnd"/>
      <w:r w:rsidRPr="00350CB4">
        <w:t xml:space="preserve"> </w:t>
      </w:r>
    </w:p>
    <w:p w14:paraId="3C59AB1F" w14:textId="77777777" w:rsidR="006C0EFD" w:rsidRPr="00350CB4" w:rsidRDefault="006C0EFD" w:rsidP="006C0EFD">
      <w:pPr>
        <w:pStyle w:val="Default"/>
      </w:pPr>
    </w:p>
    <w:p w14:paraId="57068D51" w14:textId="77777777" w:rsidR="006C0EFD" w:rsidRPr="00350CB4" w:rsidRDefault="006C0EFD" w:rsidP="006C0EFD">
      <w:pPr>
        <w:pStyle w:val="Default"/>
        <w:ind w:left="720"/>
      </w:pPr>
      <w:r w:rsidRPr="00350CB4">
        <w:rPr>
          <w:b/>
        </w:rPr>
        <w:t xml:space="preserve">Interviewing </w:t>
      </w:r>
      <w:r w:rsidRPr="00350CB4">
        <w:t>(Comm. 3300-EIU) With Leigh Bryant. Focuses on the process of interviewing in various contexts. Class size 20 students. Spring 2010.</w:t>
      </w:r>
    </w:p>
    <w:p w14:paraId="31683A16" w14:textId="77777777" w:rsidR="006C0EFD" w:rsidRPr="00350CB4" w:rsidRDefault="006C0EFD" w:rsidP="006C0EFD">
      <w:pPr>
        <w:pStyle w:val="Default"/>
        <w:ind w:left="720"/>
      </w:pPr>
    </w:p>
    <w:p w14:paraId="068939C8" w14:textId="77777777" w:rsidR="006C0EFD" w:rsidRPr="00350CB4" w:rsidRDefault="006C0EFD" w:rsidP="006C0EFD">
      <w:pPr>
        <w:pStyle w:val="Default"/>
        <w:rPr>
          <w:b/>
          <w:u w:val="single"/>
        </w:rPr>
      </w:pPr>
      <w:r w:rsidRPr="00350CB4">
        <w:rPr>
          <w:b/>
          <w:u w:val="single"/>
        </w:rPr>
        <w:t xml:space="preserve">SERVICE – DEPARTMENTAL </w:t>
      </w:r>
    </w:p>
    <w:p w14:paraId="0F822C2F" w14:textId="4EDC61FA" w:rsidR="001A2D56" w:rsidRPr="00350CB4" w:rsidRDefault="001A2D56" w:rsidP="006C0EFD">
      <w:pPr>
        <w:pStyle w:val="Default"/>
      </w:pPr>
      <w:r w:rsidRPr="00350CB4">
        <w:rPr>
          <w:b/>
        </w:rPr>
        <w:tab/>
      </w:r>
      <w:r w:rsidRPr="00350CB4">
        <w:t xml:space="preserve">Assistant Director-Tiger Speak Out, Clemson University, Department of </w:t>
      </w:r>
      <w:r w:rsidRPr="00350CB4">
        <w:tab/>
        <w:t>Communication, August 2014-present</w:t>
      </w:r>
      <w:r w:rsidR="00A54D3D">
        <w:t>.</w:t>
      </w:r>
    </w:p>
    <w:p w14:paraId="40D58599" w14:textId="77777777" w:rsidR="001A2D56" w:rsidRPr="00350CB4" w:rsidRDefault="001A2D56" w:rsidP="006C0EFD">
      <w:pPr>
        <w:pStyle w:val="Default"/>
        <w:ind w:left="720"/>
      </w:pPr>
    </w:p>
    <w:p w14:paraId="597A74B0" w14:textId="7D2D532A" w:rsidR="006C0EFD" w:rsidRPr="00350CB4" w:rsidRDefault="006C0EFD" w:rsidP="006C0EFD">
      <w:pPr>
        <w:pStyle w:val="Default"/>
        <w:ind w:left="720"/>
      </w:pPr>
      <w:r w:rsidRPr="00350CB4">
        <w:t>Judge- Tiger Speak Out, Clemson University, Department of Communication, December 2013</w:t>
      </w:r>
      <w:r w:rsidR="00A54D3D">
        <w:t>.</w:t>
      </w:r>
    </w:p>
    <w:p w14:paraId="49DB6545" w14:textId="77777777" w:rsidR="006C0EFD" w:rsidRPr="00350CB4" w:rsidRDefault="006C0EFD" w:rsidP="006C0EFD">
      <w:pPr>
        <w:pStyle w:val="Default"/>
        <w:ind w:left="720"/>
      </w:pPr>
    </w:p>
    <w:p w14:paraId="00C8E009" w14:textId="6E4C38D6" w:rsidR="006C0EFD" w:rsidRPr="00350CB4" w:rsidRDefault="006C0EFD" w:rsidP="006C0EFD">
      <w:pPr>
        <w:pStyle w:val="Default"/>
        <w:ind w:left="720"/>
      </w:pPr>
      <w:r w:rsidRPr="00350CB4">
        <w:t>Tutor- Speech Lab, Department of Communication, August 2013</w:t>
      </w:r>
      <w:r w:rsidR="00A54D3D">
        <w:t>.</w:t>
      </w:r>
      <w:r w:rsidRPr="00350CB4">
        <w:t xml:space="preserve"> </w:t>
      </w:r>
    </w:p>
    <w:p w14:paraId="35477630" w14:textId="77777777" w:rsidR="006C0EFD" w:rsidRPr="00350CB4" w:rsidRDefault="006C0EFD" w:rsidP="006C0EFD">
      <w:pPr>
        <w:pStyle w:val="Default"/>
        <w:ind w:left="720"/>
      </w:pPr>
    </w:p>
    <w:p w14:paraId="118DDCC5" w14:textId="738C7407" w:rsidR="006C0EFD" w:rsidRPr="00350CB4" w:rsidRDefault="006C0EFD" w:rsidP="006C0EFD">
      <w:pPr>
        <w:pStyle w:val="Default"/>
        <w:ind w:left="720"/>
      </w:pPr>
      <w:r w:rsidRPr="00350CB4">
        <w:t>Basic Course Committee Member- Clemson University, Department of Communication, August 2013</w:t>
      </w:r>
      <w:r w:rsidR="00A54D3D">
        <w:t>-present.</w:t>
      </w:r>
    </w:p>
    <w:p w14:paraId="0A5B1B91" w14:textId="77777777" w:rsidR="006C0EFD" w:rsidRPr="00350CB4" w:rsidRDefault="006C0EFD" w:rsidP="006C0EFD">
      <w:pPr>
        <w:pStyle w:val="Default"/>
        <w:ind w:left="720"/>
      </w:pPr>
    </w:p>
    <w:p w14:paraId="643D4907" w14:textId="77A78710" w:rsidR="006C0EFD" w:rsidRPr="00350CB4" w:rsidRDefault="006C0EFD" w:rsidP="006C0EFD">
      <w:pPr>
        <w:pStyle w:val="Default"/>
        <w:ind w:left="720"/>
      </w:pPr>
      <w:proofErr w:type="gramStart"/>
      <w:r w:rsidRPr="00350CB4">
        <w:t>Facilitator- Graduate Assistants Training, Department of Communication, August 2012</w:t>
      </w:r>
      <w:r w:rsidR="00A54D3D">
        <w:t>.</w:t>
      </w:r>
      <w:proofErr w:type="gramEnd"/>
    </w:p>
    <w:p w14:paraId="1E276E58" w14:textId="77777777" w:rsidR="006C0EFD" w:rsidRPr="00350CB4" w:rsidRDefault="006C0EFD" w:rsidP="006C0EFD">
      <w:pPr>
        <w:pStyle w:val="Default"/>
      </w:pPr>
    </w:p>
    <w:p w14:paraId="69C0EB33" w14:textId="70F56972" w:rsidR="004A3051" w:rsidRPr="00350CB4" w:rsidRDefault="006C0EFD" w:rsidP="006C0EFD">
      <w:pPr>
        <w:pStyle w:val="Default"/>
        <w:ind w:left="720"/>
      </w:pPr>
      <w:proofErr w:type="gramStart"/>
      <w:r w:rsidRPr="00350CB4">
        <w:t>Committee Member/Treasurer- Ball State University Service Learning Committee, Department of Communication, August 2012-May 2013</w:t>
      </w:r>
      <w:r w:rsidR="00A54D3D">
        <w:t>.</w:t>
      </w:r>
      <w:proofErr w:type="gramEnd"/>
    </w:p>
    <w:p w14:paraId="290BFD70" w14:textId="77777777" w:rsidR="006C0EFD" w:rsidRPr="00350CB4" w:rsidRDefault="006C0EFD" w:rsidP="006C0EFD">
      <w:pPr>
        <w:pStyle w:val="Default"/>
        <w:ind w:left="720"/>
      </w:pPr>
    </w:p>
    <w:p w14:paraId="4C067978" w14:textId="77777777" w:rsidR="006C0EFD" w:rsidRPr="00350CB4" w:rsidRDefault="006C0EFD" w:rsidP="006C0EFD">
      <w:pPr>
        <w:rPr>
          <w:rFonts w:ascii="Times New Roman" w:eastAsia="Times New Roman" w:hAnsi="Times New Roman"/>
          <w:color w:val="000000"/>
          <w:u w:val="single"/>
        </w:rPr>
      </w:pPr>
      <w:r w:rsidRPr="00350CB4">
        <w:rPr>
          <w:rFonts w:ascii="Times New Roman" w:hAnsi="Times New Roman"/>
          <w:b/>
          <w:u w:val="single"/>
        </w:rPr>
        <w:t>SERVICE – UNIVERSITY</w:t>
      </w:r>
    </w:p>
    <w:p w14:paraId="2F6ECAE2" w14:textId="11DB2557" w:rsidR="006C0EFD" w:rsidRPr="00350CB4" w:rsidRDefault="006C0EFD" w:rsidP="006C0EFD">
      <w:pPr>
        <w:pStyle w:val="Default"/>
        <w:ind w:left="720"/>
      </w:pPr>
      <w:proofErr w:type="gramStart"/>
      <w:r w:rsidRPr="00350CB4">
        <w:t>Discussion Facilitator- BSU Freshman Reader Program, Fall 2012</w:t>
      </w:r>
      <w:r w:rsidR="00A54D3D">
        <w:t>.</w:t>
      </w:r>
      <w:proofErr w:type="gramEnd"/>
    </w:p>
    <w:p w14:paraId="486A1538" w14:textId="77777777" w:rsidR="006C0EFD" w:rsidRPr="00350CB4" w:rsidRDefault="006C0EFD" w:rsidP="006C0EFD">
      <w:pPr>
        <w:pStyle w:val="Default"/>
        <w:ind w:left="720"/>
      </w:pPr>
    </w:p>
    <w:p w14:paraId="28BCEC5F" w14:textId="77777777" w:rsidR="006C0EFD" w:rsidRPr="00350CB4" w:rsidRDefault="006C0EFD" w:rsidP="006C0EFD">
      <w:pPr>
        <w:pStyle w:val="Default"/>
        <w:rPr>
          <w:b/>
          <w:u w:val="single"/>
        </w:rPr>
      </w:pPr>
      <w:r w:rsidRPr="00350CB4">
        <w:rPr>
          <w:b/>
          <w:u w:val="single"/>
        </w:rPr>
        <w:t>SERVICE – COMMUNITY</w:t>
      </w:r>
    </w:p>
    <w:p w14:paraId="72C4C8FB" w14:textId="1F3435E0" w:rsidR="006C0EFD" w:rsidRPr="00350CB4" w:rsidRDefault="006C0EFD" w:rsidP="006C0EFD">
      <w:pPr>
        <w:pStyle w:val="Default"/>
      </w:pPr>
      <w:r w:rsidRPr="00350CB4">
        <w:rPr>
          <w:b/>
        </w:rPr>
        <w:tab/>
      </w:r>
      <w:r w:rsidRPr="00350CB4">
        <w:t xml:space="preserve">Food Drive Coordinator- Clemson University Communication Department, </w:t>
      </w:r>
      <w:r w:rsidRPr="00350CB4">
        <w:tab/>
        <w:t>November 2013</w:t>
      </w:r>
      <w:r w:rsidR="00A54D3D">
        <w:t>.</w:t>
      </w:r>
    </w:p>
    <w:p w14:paraId="025F4889" w14:textId="77777777" w:rsidR="006C0EFD" w:rsidRPr="00350CB4" w:rsidRDefault="006C0EFD" w:rsidP="006C0EFD">
      <w:pPr>
        <w:pStyle w:val="Default"/>
        <w:rPr>
          <w:b/>
        </w:rPr>
      </w:pPr>
      <w:r w:rsidRPr="00350CB4">
        <w:rPr>
          <w:b/>
        </w:rPr>
        <w:tab/>
      </w:r>
    </w:p>
    <w:p w14:paraId="1C6E7348" w14:textId="31039FDA" w:rsidR="006C0EFD" w:rsidRPr="00350CB4" w:rsidRDefault="006C0EFD" w:rsidP="006C0EFD">
      <w:pPr>
        <w:pStyle w:val="Default"/>
      </w:pPr>
      <w:r w:rsidRPr="00350CB4">
        <w:rPr>
          <w:b/>
        </w:rPr>
        <w:tab/>
      </w:r>
      <w:proofErr w:type="gramStart"/>
      <w:r w:rsidRPr="00350CB4">
        <w:t>Social Media Consultant- Leadership Board, August 2012-December 2012</w:t>
      </w:r>
      <w:r w:rsidR="00A54D3D">
        <w:t>.</w:t>
      </w:r>
      <w:proofErr w:type="gramEnd"/>
    </w:p>
    <w:p w14:paraId="54495DE2" w14:textId="77777777" w:rsidR="006C0EFD" w:rsidRPr="00350CB4" w:rsidRDefault="006C0EFD" w:rsidP="006C0EFD">
      <w:pPr>
        <w:pStyle w:val="Default"/>
      </w:pPr>
      <w:r w:rsidRPr="00350CB4">
        <w:tab/>
      </w:r>
    </w:p>
    <w:p w14:paraId="1DA397F2" w14:textId="731840FD" w:rsidR="006C0EFD" w:rsidRPr="00350CB4" w:rsidRDefault="006C0EFD" w:rsidP="006C0EFD">
      <w:pPr>
        <w:pStyle w:val="Default"/>
      </w:pPr>
      <w:r w:rsidRPr="00350CB4">
        <w:tab/>
      </w:r>
      <w:proofErr w:type="gramStart"/>
      <w:r w:rsidRPr="00350CB4">
        <w:t xml:space="preserve">Event Planner/Fundraiser- Big Brothers Big Sisters, August 2012-December </w:t>
      </w:r>
      <w:r w:rsidRPr="00350CB4">
        <w:tab/>
        <w:t>2012</w:t>
      </w:r>
      <w:r w:rsidR="00A54D3D">
        <w:t>.</w:t>
      </w:r>
      <w:proofErr w:type="gramEnd"/>
    </w:p>
    <w:p w14:paraId="2808E785" w14:textId="77777777" w:rsidR="006C0EFD" w:rsidRPr="00350CB4" w:rsidRDefault="006C0EFD" w:rsidP="006C0EFD">
      <w:pPr>
        <w:pStyle w:val="Default"/>
        <w:rPr>
          <w:u w:val="single"/>
        </w:rPr>
      </w:pPr>
    </w:p>
    <w:p w14:paraId="78A6B387" w14:textId="77777777" w:rsidR="006C0EFD" w:rsidRPr="00350CB4" w:rsidRDefault="006C0EFD" w:rsidP="006C0EFD">
      <w:pPr>
        <w:pStyle w:val="Default"/>
        <w:rPr>
          <w:b/>
          <w:u w:val="single"/>
        </w:rPr>
      </w:pPr>
      <w:r w:rsidRPr="00350CB4">
        <w:rPr>
          <w:b/>
          <w:u w:val="single"/>
        </w:rPr>
        <w:t>PRESENTATIONS</w:t>
      </w:r>
    </w:p>
    <w:p w14:paraId="2E42368F" w14:textId="04821F1A" w:rsidR="006C0EFD" w:rsidRPr="00350CB4" w:rsidRDefault="006C0EFD" w:rsidP="006C0EFD">
      <w:pPr>
        <w:pStyle w:val="Default"/>
        <w:ind w:left="720"/>
      </w:pPr>
      <w:r w:rsidRPr="00350CB4">
        <w:t>Find Your Voice: The Art of Public Speaking- Zeta Phi Beta Zeal Week, October 2014</w:t>
      </w:r>
      <w:r w:rsidR="00A54D3D">
        <w:t>.</w:t>
      </w:r>
    </w:p>
    <w:p w14:paraId="3D33D0CF" w14:textId="77777777" w:rsidR="006C0EFD" w:rsidRPr="00350CB4" w:rsidRDefault="006C0EFD" w:rsidP="006C0EFD">
      <w:pPr>
        <w:pStyle w:val="Default"/>
        <w:ind w:left="720"/>
      </w:pPr>
    </w:p>
    <w:p w14:paraId="07DE6C45" w14:textId="0EEFDF39" w:rsidR="00996E45" w:rsidRPr="00350CB4" w:rsidRDefault="006C0EFD" w:rsidP="006C0EFD">
      <w:pPr>
        <w:pStyle w:val="Default"/>
        <w:ind w:left="720"/>
      </w:pPr>
      <w:r w:rsidRPr="00350CB4">
        <w:t>G.I.F.T.S. (Great Ideas for Teaching Speech): Promoting Advocacy In The Basic Courses, October 2014</w:t>
      </w:r>
      <w:r w:rsidR="00A54D3D">
        <w:t>.</w:t>
      </w:r>
    </w:p>
    <w:p w14:paraId="0E096710" w14:textId="77777777" w:rsidR="001A2D56" w:rsidRPr="00350CB4" w:rsidRDefault="001A2D56" w:rsidP="006C0EFD">
      <w:pPr>
        <w:pStyle w:val="Default"/>
        <w:ind w:left="720"/>
      </w:pPr>
    </w:p>
    <w:p w14:paraId="7AEC4916" w14:textId="235338B8" w:rsidR="006C0EFD" w:rsidRPr="00350CB4" w:rsidRDefault="002D54B2" w:rsidP="006C0EFD">
      <w:pPr>
        <w:pStyle w:val="Default"/>
        <w:ind w:left="720"/>
      </w:pPr>
      <w:hyperlink r:id="rId6" w:history="1">
        <w:r w:rsidR="006C0EFD" w:rsidRPr="00350CB4">
          <w:rPr>
            <w:rStyle w:val="Hyperlink"/>
          </w:rPr>
          <w:t>AHA Advocates Presenter</w:t>
        </w:r>
      </w:hyperlink>
      <w:r w:rsidR="006C0EFD" w:rsidRPr="00350CB4">
        <w:t>- Immersive Learning Project, April 2013</w:t>
      </w:r>
      <w:r w:rsidR="00A54D3D">
        <w:t>.</w:t>
      </w:r>
    </w:p>
    <w:p w14:paraId="55BCCFC5" w14:textId="77777777" w:rsidR="006C0EFD" w:rsidRPr="00350CB4" w:rsidRDefault="006C0EFD" w:rsidP="006C0EFD">
      <w:pPr>
        <w:pStyle w:val="Default"/>
        <w:ind w:left="720"/>
      </w:pPr>
    </w:p>
    <w:p w14:paraId="477B9F4B" w14:textId="4AB3A85C" w:rsidR="006C0EFD" w:rsidRPr="00350CB4" w:rsidRDefault="006C0EFD" w:rsidP="006C0EFD">
      <w:pPr>
        <w:pStyle w:val="Default"/>
        <w:ind w:left="720"/>
      </w:pPr>
      <w:r w:rsidRPr="00350CB4">
        <w:t>Symposium Presenter- CCIM Diversity Symposium, February 2013</w:t>
      </w:r>
      <w:r w:rsidR="00A54D3D">
        <w:t>.</w:t>
      </w:r>
    </w:p>
    <w:p w14:paraId="6C9ADB35" w14:textId="77777777" w:rsidR="006C0EFD" w:rsidRPr="00350CB4" w:rsidRDefault="006C0EFD" w:rsidP="006C0EFD">
      <w:pPr>
        <w:pStyle w:val="Default"/>
        <w:ind w:left="720"/>
      </w:pPr>
    </w:p>
    <w:p w14:paraId="0BD86DBA" w14:textId="77777777" w:rsidR="006C0EFD" w:rsidRPr="00350CB4" w:rsidRDefault="006C0EFD" w:rsidP="006C0EFD">
      <w:pPr>
        <w:pStyle w:val="Default"/>
        <w:rPr>
          <w:b/>
          <w:u w:val="single"/>
        </w:rPr>
      </w:pPr>
      <w:r w:rsidRPr="00350CB4">
        <w:rPr>
          <w:b/>
          <w:u w:val="single"/>
        </w:rPr>
        <w:t>CRETIFICATES</w:t>
      </w:r>
    </w:p>
    <w:p w14:paraId="08F63A96" w14:textId="694EB021" w:rsidR="006C0EFD" w:rsidRPr="00350CB4" w:rsidRDefault="006C0EFD" w:rsidP="006C0EFD">
      <w:pPr>
        <w:pStyle w:val="Default"/>
      </w:pPr>
      <w:r w:rsidRPr="00350CB4">
        <w:tab/>
      </w:r>
      <w:hyperlink r:id="rId7" w:history="1">
        <w:proofErr w:type="spellStart"/>
        <w:r w:rsidRPr="00350CB4">
          <w:rPr>
            <w:rStyle w:val="Hyperlink"/>
          </w:rPr>
          <w:t>SafeZone</w:t>
        </w:r>
        <w:proofErr w:type="spellEnd"/>
      </w:hyperlink>
      <w:r w:rsidRPr="00350CB4">
        <w:t xml:space="preserve"> Training- Ball State University, April 2013</w:t>
      </w:r>
      <w:r w:rsidR="00A54D3D">
        <w:t>.</w:t>
      </w:r>
    </w:p>
    <w:p w14:paraId="693240F1" w14:textId="77777777" w:rsidR="006C0EFD" w:rsidRPr="00350CB4" w:rsidRDefault="006C0EFD" w:rsidP="006C0EFD">
      <w:pPr>
        <w:pStyle w:val="Default"/>
      </w:pPr>
    </w:p>
    <w:p w14:paraId="47F23D16" w14:textId="0AC7D29C" w:rsidR="006C0EFD" w:rsidRPr="00350CB4" w:rsidRDefault="006C0EFD" w:rsidP="006C0EFD">
      <w:pPr>
        <w:pStyle w:val="Default"/>
      </w:pPr>
      <w:r w:rsidRPr="00350CB4">
        <w:tab/>
        <w:t>Collaborative Institutional Training Initiative (CITI), August 2011</w:t>
      </w:r>
      <w:r w:rsidR="00A54D3D">
        <w:t>.</w:t>
      </w:r>
    </w:p>
    <w:p w14:paraId="331E3F2C" w14:textId="77777777" w:rsidR="006C0EFD" w:rsidRPr="00350CB4" w:rsidRDefault="006C0EFD" w:rsidP="006C0EFD">
      <w:pPr>
        <w:pStyle w:val="Default"/>
        <w:ind w:left="720"/>
      </w:pPr>
    </w:p>
    <w:p w14:paraId="2A6A4E15" w14:textId="77777777" w:rsidR="006C0EFD" w:rsidRPr="00350CB4" w:rsidRDefault="006C0EFD" w:rsidP="006C0EFD">
      <w:pPr>
        <w:pStyle w:val="Default"/>
        <w:rPr>
          <w:b/>
          <w:u w:val="single"/>
        </w:rPr>
      </w:pPr>
      <w:r w:rsidRPr="00350CB4">
        <w:rPr>
          <w:b/>
          <w:u w:val="single"/>
        </w:rPr>
        <w:t>AWARDS/RECOGNITION</w:t>
      </w:r>
    </w:p>
    <w:p w14:paraId="4B423FF7" w14:textId="2EE75E60" w:rsidR="006C0EFD" w:rsidRPr="00350CB4" w:rsidRDefault="006C0EFD" w:rsidP="006C0EFD">
      <w:pPr>
        <w:pStyle w:val="Default"/>
      </w:pPr>
      <w:r w:rsidRPr="00350CB4">
        <w:tab/>
        <w:t>Outstanding Graduate Student Achievement- Ball State University, April 2013</w:t>
      </w:r>
      <w:r w:rsidR="00A54D3D">
        <w:t>.</w:t>
      </w:r>
    </w:p>
    <w:p w14:paraId="479CB362" w14:textId="77777777" w:rsidR="006C0EFD" w:rsidRPr="00350CB4" w:rsidRDefault="006C0EFD" w:rsidP="006C0EFD">
      <w:pPr>
        <w:pStyle w:val="Default"/>
      </w:pPr>
    </w:p>
    <w:p w14:paraId="619A8978" w14:textId="7D1C4916" w:rsidR="006C0EFD" w:rsidRPr="00350CB4" w:rsidRDefault="006C0EFD" w:rsidP="006C0EFD">
      <w:pPr>
        <w:pStyle w:val="Default"/>
        <w:ind w:left="720"/>
      </w:pPr>
      <w:r w:rsidRPr="00350CB4">
        <w:t xml:space="preserve">Finalist for the New York Job Project – </w:t>
      </w:r>
      <w:hyperlink r:id="rId8" w:history="1">
        <w:r w:rsidRPr="00350CB4">
          <w:rPr>
            <w:rStyle w:val="Hyperlink"/>
          </w:rPr>
          <w:t>Affect</w:t>
        </w:r>
      </w:hyperlink>
      <w:r w:rsidRPr="00350CB4">
        <w:t>, April 2013</w:t>
      </w:r>
      <w:r w:rsidR="00A54D3D">
        <w:t>.</w:t>
      </w:r>
    </w:p>
    <w:sectPr w:rsidR="006C0EFD" w:rsidRPr="00350CB4" w:rsidSect="00840A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D"/>
    <w:rsid w:val="001A2D56"/>
    <w:rsid w:val="002D54B2"/>
    <w:rsid w:val="00350CB4"/>
    <w:rsid w:val="004A3051"/>
    <w:rsid w:val="006C0EFD"/>
    <w:rsid w:val="00840AFE"/>
    <w:rsid w:val="00996E45"/>
    <w:rsid w:val="00A045FE"/>
    <w:rsid w:val="00A5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38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D"/>
    <w:rPr>
      <w:rFonts w:ascii="Candara" w:eastAsia="メイリオ" w:hAnsi="Candar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EFD"/>
    <w:pPr>
      <w:keepNext/>
      <w:keepLines/>
      <w:spacing w:before="480"/>
      <w:outlineLvl w:val="0"/>
    </w:pPr>
    <w:rPr>
      <w:b/>
      <w:bCs/>
      <w:color w:val="4B340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EFD"/>
    <w:rPr>
      <w:rFonts w:ascii="Candara" w:eastAsia="メイリオ" w:hAnsi="Candara" w:cs="Times New Roman"/>
      <w:b/>
      <w:bCs/>
      <w:color w:val="4B3407"/>
      <w:sz w:val="32"/>
      <w:szCs w:val="32"/>
    </w:rPr>
  </w:style>
  <w:style w:type="paragraph" w:customStyle="1" w:styleId="Default">
    <w:name w:val="Default"/>
    <w:rsid w:val="006C0E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6C0EFD"/>
    <w:rPr>
      <w:color w:val="DD7E0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D"/>
    <w:rPr>
      <w:rFonts w:ascii="Lucida Grande" w:eastAsia="メイリオ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D"/>
    <w:rPr>
      <w:rFonts w:ascii="Candara" w:eastAsia="メイリオ" w:hAnsi="Candar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EFD"/>
    <w:pPr>
      <w:keepNext/>
      <w:keepLines/>
      <w:spacing w:before="480"/>
      <w:outlineLvl w:val="0"/>
    </w:pPr>
    <w:rPr>
      <w:b/>
      <w:bCs/>
      <w:color w:val="4B3407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EFD"/>
    <w:rPr>
      <w:rFonts w:ascii="Candara" w:eastAsia="メイリオ" w:hAnsi="Candara" w:cs="Times New Roman"/>
      <w:b/>
      <w:bCs/>
      <w:color w:val="4B3407"/>
      <w:sz w:val="32"/>
      <w:szCs w:val="32"/>
    </w:rPr>
  </w:style>
  <w:style w:type="paragraph" w:customStyle="1" w:styleId="Default">
    <w:name w:val="Default"/>
    <w:rsid w:val="006C0E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6C0EFD"/>
    <w:rPr>
      <w:color w:val="DD7E0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D"/>
    <w:rPr>
      <w:rFonts w:ascii="Lucida Grande" w:eastAsia="メイリオ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lyndpugh@gmail.com" TargetMode="External"/><Relationship Id="rId6" Type="http://schemas.openxmlformats.org/officeDocument/2006/relationships/hyperlink" Target="http://breakingprejudice.org/" TargetMode="External"/><Relationship Id="rId7" Type="http://schemas.openxmlformats.org/officeDocument/2006/relationships/hyperlink" Target="http://cms.bsu.edu/campuslife/counselingcenter/additionalservices/safezone" TargetMode="External"/><Relationship Id="rId8" Type="http://schemas.openxmlformats.org/officeDocument/2006/relationships/hyperlink" Target="http://www.affect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584</Words>
  <Characters>3332</Characters>
  <Application>Microsoft Macintosh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Pugh</dc:creator>
  <cp:keywords/>
  <dc:description/>
  <cp:lastModifiedBy>Marilyn Pugh</cp:lastModifiedBy>
  <cp:revision>5</cp:revision>
  <dcterms:created xsi:type="dcterms:W3CDTF">2015-01-15T00:40:00Z</dcterms:created>
  <dcterms:modified xsi:type="dcterms:W3CDTF">2015-08-18T00:49:00Z</dcterms:modified>
</cp:coreProperties>
</file>