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DF591" w14:textId="6FB4415D" w:rsidR="002B5837" w:rsidRDefault="002B5837">
      <w:pPr>
        <w:rPr>
          <w:b/>
          <w:color w:val="44546A" w:themeColor="text2"/>
          <w:sz w:val="28"/>
        </w:rPr>
      </w:pPr>
      <w:bookmarkStart w:id="0" w:name="_GoBack"/>
      <w:bookmarkEnd w:id="0"/>
    </w:p>
    <w:p w14:paraId="52226A81" w14:textId="4F684012" w:rsidR="003A748E" w:rsidRPr="002B5837" w:rsidRDefault="00F05816">
      <w:pPr>
        <w:rPr>
          <w:b/>
          <w:color w:val="44546A" w:themeColor="text2"/>
          <w:sz w:val="28"/>
        </w:rPr>
      </w:pPr>
      <w:r w:rsidRPr="002B5837">
        <w:rPr>
          <w:b/>
          <w:color w:val="44546A" w:themeColor="text2"/>
          <w:sz w:val="28"/>
        </w:rPr>
        <w:t>Browser Access</w:t>
      </w:r>
      <w:r w:rsidR="0024551C">
        <w:rPr>
          <w:b/>
          <w:color w:val="44546A" w:themeColor="text2"/>
          <w:sz w:val="28"/>
        </w:rPr>
        <w:t xml:space="preserve"> and Navigation</w:t>
      </w:r>
    </w:p>
    <w:p w14:paraId="0D5CC4DD" w14:textId="59E12C2D" w:rsidR="00F05816" w:rsidRPr="002B5837" w:rsidRDefault="00F05816">
      <w:pPr>
        <w:rPr>
          <w:b/>
          <w:color w:val="44546A" w:themeColor="text2"/>
        </w:rPr>
      </w:pPr>
    </w:p>
    <w:p w14:paraId="14E999B1" w14:textId="55EA9DBA" w:rsidR="00901BD8" w:rsidRDefault="00F05816" w:rsidP="00901BD8">
      <w:pPr>
        <w:pStyle w:val="ListParagraph"/>
        <w:numPr>
          <w:ilvl w:val="0"/>
          <w:numId w:val="1"/>
        </w:numPr>
        <w:ind w:left="360"/>
        <w:rPr>
          <w:b/>
          <w:color w:val="44546A" w:themeColor="text2"/>
        </w:rPr>
      </w:pPr>
      <w:r w:rsidRPr="002B5837">
        <w:rPr>
          <w:b/>
          <w:color w:val="44546A" w:themeColor="text2"/>
        </w:rPr>
        <w:t xml:space="preserve">Login to Server at </w:t>
      </w:r>
      <w:hyperlink r:id="rId8" w:history="1">
        <w:r w:rsidR="00901BD8" w:rsidRPr="00D26A4B">
          <w:rPr>
            <w:rStyle w:val="Hyperlink"/>
            <w:rFonts w:ascii="Arial" w:hAnsi="Arial" w:cs="Arial"/>
          </w:rPr>
          <w:t>https://tableau.clemson.edu/</w:t>
        </w:r>
      </w:hyperlink>
      <w:r w:rsidR="00901BD8">
        <w:rPr>
          <w:b/>
          <w:color w:val="44546A" w:themeColor="text2"/>
        </w:rPr>
        <w:t xml:space="preserve"> </w:t>
      </w:r>
    </w:p>
    <w:p w14:paraId="24B1BBAB" w14:textId="632EA225" w:rsidR="00901BD8" w:rsidRPr="00901BD8" w:rsidRDefault="00901BD8" w:rsidP="00901BD8">
      <w:pPr>
        <w:pStyle w:val="ListParagraph"/>
        <w:ind w:left="360"/>
        <w:rPr>
          <w:b/>
          <w:color w:val="44546A" w:themeColor="text2"/>
        </w:rPr>
      </w:pPr>
    </w:p>
    <w:p w14:paraId="7C5972C9" w14:textId="25E8B421" w:rsidR="002B5837" w:rsidRPr="002B5837" w:rsidRDefault="00901BD8" w:rsidP="00890EA9">
      <w:pPr>
        <w:ind w:left="360"/>
        <w:jc w:val="center"/>
        <w:rPr>
          <w:b/>
          <w:color w:val="44546A" w:themeColor="text2"/>
        </w:rPr>
      </w:pPr>
      <w:r w:rsidRPr="00901BD8">
        <w:rPr>
          <w:b/>
          <w:noProof/>
          <w:color w:val="44546A" w:themeColor="text2"/>
        </w:rPr>
        <w:drawing>
          <wp:inline distT="0" distB="0" distL="0" distR="0" wp14:anchorId="23AD815B" wp14:editId="6EE64623">
            <wp:extent cx="2263007" cy="2263007"/>
            <wp:effectExtent l="25400" t="25400" r="2349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1698" cy="2281698"/>
                    </a:xfrm>
                    <a:prstGeom prst="rect">
                      <a:avLst/>
                    </a:prstGeom>
                    <a:ln>
                      <a:solidFill>
                        <a:schemeClr val="accent1"/>
                      </a:solidFill>
                    </a:ln>
                  </pic:spPr>
                </pic:pic>
              </a:graphicData>
            </a:graphic>
          </wp:inline>
        </w:drawing>
      </w:r>
    </w:p>
    <w:p w14:paraId="0E9595AA" w14:textId="77777777" w:rsidR="002B5837" w:rsidRPr="002B5837" w:rsidRDefault="002B5837" w:rsidP="00890EA9">
      <w:pPr>
        <w:ind w:left="360"/>
        <w:jc w:val="center"/>
        <w:rPr>
          <w:b/>
          <w:color w:val="44546A" w:themeColor="text2"/>
        </w:rPr>
      </w:pPr>
    </w:p>
    <w:p w14:paraId="1B9B4BFD" w14:textId="60A35C90" w:rsidR="002B5837" w:rsidRDefault="002B5837" w:rsidP="00890EA9">
      <w:pPr>
        <w:pStyle w:val="ListParagraph"/>
        <w:numPr>
          <w:ilvl w:val="0"/>
          <w:numId w:val="1"/>
        </w:numPr>
        <w:ind w:left="360"/>
        <w:rPr>
          <w:b/>
          <w:color w:val="44546A" w:themeColor="text2"/>
        </w:rPr>
      </w:pPr>
      <w:r w:rsidRPr="002B5837">
        <w:rPr>
          <w:b/>
          <w:color w:val="44546A" w:themeColor="text2"/>
        </w:rPr>
        <w:t xml:space="preserve">Enter your Clemson University credentials.  If you do not have your credentials, please contact Doug Henry via email </w:t>
      </w:r>
      <w:hyperlink r:id="rId10" w:history="1">
        <w:r w:rsidRPr="00D26A4B">
          <w:rPr>
            <w:rStyle w:val="Hyperlink"/>
            <w:b/>
          </w:rPr>
          <w:t>douglah@clemson.edu</w:t>
        </w:r>
      </w:hyperlink>
      <w:r>
        <w:rPr>
          <w:b/>
          <w:color w:val="44546A" w:themeColor="text2"/>
        </w:rPr>
        <w:t xml:space="preserve"> </w:t>
      </w:r>
      <w:r w:rsidRPr="002B5837">
        <w:rPr>
          <w:b/>
          <w:color w:val="44546A" w:themeColor="text2"/>
        </w:rPr>
        <w:t>or by phone (864) 656-4173.</w:t>
      </w:r>
      <w:r w:rsidR="00890EA9">
        <w:rPr>
          <w:b/>
          <w:color w:val="44546A" w:themeColor="text2"/>
        </w:rPr>
        <w:t xml:space="preserve"> Then select “Resource Management Dashboards” if applicable </w:t>
      </w:r>
    </w:p>
    <w:p w14:paraId="2FBEE95A" w14:textId="64CDB6A2" w:rsidR="00890EA9" w:rsidRDefault="00890EA9" w:rsidP="00890EA9">
      <w:pPr>
        <w:pStyle w:val="ListParagraph"/>
        <w:ind w:left="360"/>
        <w:rPr>
          <w:b/>
          <w:color w:val="44546A" w:themeColor="text2"/>
        </w:rPr>
      </w:pPr>
    </w:p>
    <w:p w14:paraId="4A0ADD43" w14:textId="12397A54" w:rsidR="00890EA9" w:rsidRDefault="00890EA9" w:rsidP="00890EA9">
      <w:pPr>
        <w:pStyle w:val="ListParagraph"/>
        <w:ind w:left="360"/>
        <w:rPr>
          <w:b/>
          <w:color w:val="44546A" w:themeColor="text2"/>
        </w:rPr>
      </w:pPr>
    </w:p>
    <w:p w14:paraId="5A0074E2" w14:textId="014ACE68" w:rsidR="00901BD8" w:rsidRPr="00901BD8" w:rsidRDefault="004559B1" w:rsidP="00901BD8">
      <w:pPr>
        <w:pStyle w:val="ListParagraph"/>
        <w:numPr>
          <w:ilvl w:val="0"/>
          <w:numId w:val="1"/>
        </w:numPr>
        <w:ind w:left="360"/>
        <w:rPr>
          <w:b/>
          <w:color w:val="44546A" w:themeColor="text2"/>
        </w:rPr>
      </w:pPr>
      <w:r w:rsidRPr="004559B1">
        <w:rPr>
          <w:b/>
          <w:color w:val="44546A" w:themeColor="text2"/>
        </w:rPr>
        <w:t>Click the “</w:t>
      </w:r>
      <w:r w:rsidR="00901BD8">
        <w:rPr>
          <w:b/>
          <w:color w:val="44546A" w:themeColor="text2"/>
        </w:rPr>
        <w:t>Resource Management Dashboard</w:t>
      </w:r>
      <w:r w:rsidRPr="004559B1">
        <w:rPr>
          <w:b/>
          <w:color w:val="44546A" w:themeColor="text2"/>
        </w:rPr>
        <w:t xml:space="preserve">” </w:t>
      </w:r>
      <w:r w:rsidR="00901BD8">
        <w:rPr>
          <w:b/>
          <w:color w:val="44546A" w:themeColor="text2"/>
        </w:rPr>
        <w:t>box and then click “Financials”</w:t>
      </w:r>
      <w:r w:rsidRPr="004559B1">
        <w:rPr>
          <w:b/>
          <w:color w:val="44546A" w:themeColor="text2"/>
        </w:rPr>
        <w:t xml:space="preserve"> to open the </w:t>
      </w:r>
      <w:r w:rsidR="00901BD8">
        <w:rPr>
          <w:b/>
          <w:color w:val="44546A" w:themeColor="text2"/>
        </w:rPr>
        <w:t xml:space="preserve">various </w:t>
      </w:r>
      <w:r w:rsidRPr="004559B1">
        <w:rPr>
          <w:b/>
          <w:color w:val="44546A" w:themeColor="text2"/>
        </w:rPr>
        <w:t>dashboard</w:t>
      </w:r>
      <w:r w:rsidR="00901BD8">
        <w:rPr>
          <w:b/>
          <w:color w:val="44546A" w:themeColor="text2"/>
        </w:rPr>
        <w:t>s and data stories</w:t>
      </w:r>
    </w:p>
    <w:p w14:paraId="74B9BA3B" w14:textId="41390DC4" w:rsidR="00901BD8" w:rsidRDefault="00901BD8" w:rsidP="00901BD8">
      <w:pPr>
        <w:pStyle w:val="ListParagraph"/>
        <w:ind w:left="360"/>
        <w:rPr>
          <w:b/>
          <w:color w:val="44546A" w:themeColor="text2"/>
        </w:rPr>
      </w:pPr>
      <w:r w:rsidRPr="00901BD8">
        <w:rPr>
          <w:b/>
          <w:noProof/>
          <w:color w:val="44546A" w:themeColor="text2"/>
        </w:rPr>
        <w:drawing>
          <wp:anchor distT="0" distB="0" distL="114300" distR="114300" simplePos="0" relativeHeight="251658240" behindDoc="0" locked="0" layoutInCell="1" allowOverlap="1" wp14:anchorId="47381B43" wp14:editId="42DB1D37">
            <wp:simplePos x="0" y="0"/>
            <wp:positionH relativeFrom="column">
              <wp:posOffset>3260090</wp:posOffset>
            </wp:positionH>
            <wp:positionV relativeFrom="paragraph">
              <wp:posOffset>86995</wp:posOffset>
            </wp:positionV>
            <wp:extent cx="3054350" cy="3205480"/>
            <wp:effectExtent l="25400" t="25400" r="19050" b="203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4350" cy="3205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b/>
          <w:noProof/>
          <w:color w:val="44546A" w:themeColor="text2"/>
        </w:rPr>
        <w:drawing>
          <wp:anchor distT="0" distB="0" distL="114300" distR="114300" simplePos="0" relativeHeight="251659264" behindDoc="0" locked="0" layoutInCell="1" allowOverlap="1" wp14:anchorId="733257FB" wp14:editId="4F081899">
            <wp:simplePos x="0" y="0"/>
            <wp:positionH relativeFrom="column">
              <wp:posOffset>-390510</wp:posOffset>
            </wp:positionH>
            <wp:positionV relativeFrom="paragraph">
              <wp:posOffset>87571</wp:posOffset>
            </wp:positionV>
            <wp:extent cx="3209925" cy="3194685"/>
            <wp:effectExtent l="25400" t="25400" r="15875" b="31115"/>
            <wp:wrapNone/>
            <wp:docPr id="4" name="Picture 4" descr="Screen%20Shot%202017-03-15%20at%2010.47.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3-15%20at%2010.47.01%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31946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42A6957" w14:textId="1C3C6F67" w:rsidR="00901BD8" w:rsidRDefault="00901BD8" w:rsidP="00901BD8">
      <w:pPr>
        <w:pStyle w:val="ListParagraph"/>
        <w:ind w:left="360"/>
        <w:rPr>
          <w:b/>
          <w:color w:val="44546A" w:themeColor="text2"/>
        </w:rPr>
      </w:pPr>
    </w:p>
    <w:p w14:paraId="3A17E47B" w14:textId="7BA46AFC" w:rsidR="00901BD8" w:rsidRDefault="00901BD8" w:rsidP="00901BD8">
      <w:pPr>
        <w:pStyle w:val="ListParagraph"/>
        <w:ind w:left="360"/>
        <w:rPr>
          <w:b/>
          <w:color w:val="44546A" w:themeColor="text2"/>
        </w:rPr>
      </w:pPr>
    </w:p>
    <w:p w14:paraId="41A50D2A" w14:textId="5D59B72A" w:rsidR="00901BD8" w:rsidRDefault="00901BD8" w:rsidP="00901BD8">
      <w:pPr>
        <w:pStyle w:val="ListParagraph"/>
        <w:ind w:left="360"/>
        <w:rPr>
          <w:b/>
          <w:color w:val="44546A" w:themeColor="text2"/>
        </w:rPr>
      </w:pPr>
    </w:p>
    <w:p w14:paraId="1101C33F" w14:textId="66DCC4C4" w:rsidR="00901BD8" w:rsidRDefault="00901BD8" w:rsidP="00901BD8">
      <w:pPr>
        <w:pStyle w:val="ListParagraph"/>
        <w:ind w:left="360"/>
        <w:rPr>
          <w:b/>
          <w:color w:val="44546A" w:themeColor="text2"/>
        </w:rPr>
      </w:pPr>
    </w:p>
    <w:p w14:paraId="0BAC1165" w14:textId="3E757B6E" w:rsidR="00901BD8" w:rsidRDefault="00EB59FE" w:rsidP="00901BD8">
      <w:pPr>
        <w:pStyle w:val="ListParagraph"/>
        <w:ind w:left="360"/>
        <w:rPr>
          <w:b/>
          <w:color w:val="44546A" w:themeColor="text2"/>
        </w:rPr>
      </w:pPr>
      <w:r>
        <w:rPr>
          <w:b/>
          <w:noProof/>
          <w:color w:val="44546A" w:themeColor="text2"/>
        </w:rPr>
        <mc:AlternateContent>
          <mc:Choice Requires="wps">
            <w:drawing>
              <wp:anchor distT="0" distB="0" distL="114300" distR="114300" simplePos="0" relativeHeight="251697152" behindDoc="0" locked="0" layoutInCell="1" allowOverlap="1" wp14:anchorId="20822764" wp14:editId="1BDC4DAC">
                <wp:simplePos x="0" y="0"/>
                <wp:positionH relativeFrom="column">
                  <wp:posOffset>4394835</wp:posOffset>
                </wp:positionH>
                <wp:positionV relativeFrom="paragraph">
                  <wp:posOffset>182245</wp:posOffset>
                </wp:positionV>
                <wp:extent cx="1715135" cy="1483995"/>
                <wp:effectExtent l="0" t="0" r="37465" b="14605"/>
                <wp:wrapThrough wrapText="bothSides">
                  <wp:wrapPolygon edited="0">
                    <wp:start x="7357" y="0"/>
                    <wp:lineTo x="4478" y="1109"/>
                    <wp:lineTo x="320" y="4806"/>
                    <wp:lineTo x="0" y="7764"/>
                    <wp:lineTo x="0" y="14049"/>
                    <wp:lineTo x="1599" y="17746"/>
                    <wp:lineTo x="1599" y="18485"/>
                    <wp:lineTo x="6398" y="21443"/>
                    <wp:lineTo x="7357" y="21443"/>
                    <wp:lineTo x="14395" y="21443"/>
                    <wp:lineTo x="15354" y="21443"/>
                    <wp:lineTo x="20153" y="18116"/>
                    <wp:lineTo x="20153" y="17746"/>
                    <wp:lineTo x="21752" y="14049"/>
                    <wp:lineTo x="21752" y="7764"/>
                    <wp:lineTo x="21432" y="4806"/>
                    <wp:lineTo x="17274" y="1109"/>
                    <wp:lineTo x="14395" y="0"/>
                    <wp:lineTo x="7357" y="0"/>
                  </wp:wrapPolygon>
                </wp:wrapThrough>
                <wp:docPr id="30" name="Oval 30"/>
                <wp:cNvGraphicFramePr/>
                <a:graphic xmlns:a="http://schemas.openxmlformats.org/drawingml/2006/main">
                  <a:graphicData uri="http://schemas.microsoft.com/office/word/2010/wordprocessingShape">
                    <wps:wsp>
                      <wps:cNvSpPr/>
                      <wps:spPr>
                        <a:xfrm>
                          <a:off x="0" y="0"/>
                          <a:ext cx="1715135" cy="148399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9AD0C47" id="Oval 30" o:spid="_x0000_s1026" style="position:absolute;margin-left:346.05pt;margin-top:14.35pt;width:135.05pt;height:11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" filled="f" strokecolor="#ed7d31 [3205]" strokeweight="1pt">
                <v:stroke joinstyle="miter"/>
                <w10:wrap type="through"/>
              </v:oval>
            </w:pict>
          </mc:Fallback>
        </mc:AlternateContent>
      </w:r>
    </w:p>
    <w:p w14:paraId="63240A6F" w14:textId="0BA6F7D1" w:rsidR="00901BD8" w:rsidRDefault="00901BD8" w:rsidP="00901BD8">
      <w:pPr>
        <w:pStyle w:val="ListParagraph"/>
        <w:ind w:left="360"/>
        <w:rPr>
          <w:b/>
          <w:color w:val="44546A" w:themeColor="text2"/>
        </w:rPr>
      </w:pPr>
    </w:p>
    <w:p w14:paraId="78B12DBF" w14:textId="03465F5E" w:rsidR="00901BD8" w:rsidRDefault="00901BD8" w:rsidP="00901BD8">
      <w:pPr>
        <w:pStyle w:val="ListParagraph"/>
        <w:ind w:left="360"/>
        <w:rPr>
          <w:b/>
          <w:color w:val="44546A" w:themeColor="text2"/>
        </w:rPr>
      </w:pPr>
    </w:p>
    <w:p w14:paraId="4034E808" w14:textId="728A3258" w:rsidR="00901BD8" w:rsidRDefault="00901BD8" w:rsidP="00901BD8">
      <w:pPr>
        <w:pStyle w:val="ListParagraph"/>
        <w:ind w:left="360"/>
        <w:rPr>
          <w:b/>
          <w:color w:val="44546A" w:themeColor="text2"/>
        </w:rPr>
      </w:pPr>
    </w:p>
    <w:p w14:paraId="48B64742" w14:textId="2EB24D6D" w:rsidR="00901BD8" w:rsidRDefault="00901BD8" w:rsidP="00901BD8">
      <w:pPr>
        <w:pStyle w:val="ListParagraph"/>
        <w:ind w:left="360"/>
        <w:rPr>
          <w:b/>
          <w:color w:val="44546A" w:themeColor="text2"/>
        </w:rPr>
      </w:pPr>
      <w:r>
        <w:rPr>
          <w:b/>
          <w:noProof/>
          <w:color w:val="44546A" w:themeColor="text2"/>
        </w:rPr>
        <mc:AlternateContent>
          <mc:Choice Requires="wps">
            <w:drawing>
              <wp:anchor distT="0" distB="0" distL="114300" distR="114300" simplePos="0" relativeHeight="251660288" behindDoc="0" locked="0" layoutInCell="1" allowOverlap="1" wp14:anchorId="5A96EAD4" wp14:editId="3ECEF918">
                <wp:simplePos x="0" y="0"/>
                <wp:positionH relativeFrom="column">
                  <wp:posOffset>2904077</wp:posOffset>
                </wp:positionH>
                <wp:positionV relativeFrom="paragraph">
                  <wp:posOffset>130131</wp:posOffset>
                </wp:positionV>
                <wp:extent cx="228600" cy="0"/>
                <wp:effectExtent l="0" t="76200" r="50800" b="101600"/>
                <wp:wrapNone/>
                <wp:docPr id="5" name="Straight Arrow Connector 5"/>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FED440" id="_x0000_t32" coordsize="21600,21600" o:spt="32" o:oned="t" path="m0,0l21600,21600e" filled="f">
                <v:path arrowok="t" fillok="f" o:connecttype="none"/>
                <o:lock v:ext="edit" shapetype="t"/>
              </v:shapetype>
              <v:shape id="Straight Arrow Connector 5" o:spid="_x0000_s1026" type="#_x0000_t32" style="position:absolute;margin-left:228.65pt;margin-top:10.25pt;width:1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" strokecolor="#4472c4 [3204]" strokeweight=".5pt">
                <v:stroke endarrow="block" joinstyle="miter"/>
              </v:shape>
            </w:pict>
          </mc:Fallback>
        </mc:AlternateContent>
      </w:r>
    </w:p>
    <w:p w14:paraId="13D88C57" w14:textId="04280BBE" w:rsidR="00901BD8" w:rsidRDefault="00901BD8" w:rsidP="00901BD8">
      <w:pPr>
        <w:pStyle w:val="ListParagraph"/>
        <w:ind w:left="360"/>
        <w:rPr>
          <w:b/>
          <w:color w:val="44546A" w:themeColor="text2"/>
        </w:rPr>
      </w:pPr>
    </w:p>
    <w:p w14:paraId="758CA584" w14:textId="2E3DE295" w:rsidR="00901BD8" w:rsidRDefault="00901BD8" w:rsidP="00901BD8">
      <w:pPr>
        <w:pStyle w:val="ListParagraph"/>
        <w:ind w:left="360"/>
        <w:rPr>
          <w:b/>
          <w:color w:val="44546A" w:themeColor="text2"/>
        </w:rPr>
      </w:pPr>
    </w:p>
    <w:p w14:paraId="2FB6B6D5" w14:textId="7A8A3239" w:rsidR="00901BD8" w:rsidRDefault="00901BD8" w:rsidP="00901BD8">
      <w:pPr>
        <w:pStyle w:val="ListParagraph"/>
        <w:ind w:left="360"/>
        <w:rPr>
          <w:b/>
          <w:color w:val="44546A" w:themeColor="text2"/>
        </w:rPr>
      </w:pPr>
    </w:p>
    <w:p w14:paraId="0F90E937" w14:textId="05570462" w:rsidR="00901BD8" w:rsidRDefault="00901BD8" w:rsidP="00901BD8">
      <w:pPr>
        <w:pStyle w:val="ListParagraph"/>
        <w:ind w:left="360"/>
        <w:rPr>
          <w:b/>
          <w:color w:val="44546A" w:themeColor="text2"/>
        </w:rPr>
      </w:pPr>
    </w:p>
    <w:p w14:paraId="454FA2AB" w14:textId="09F388B4" w:rsidR="00901BD8" w:rsidRDefault="00901BD8" w:rsidP="00901BD8">
      <w:pPr>
        <w:pStyle w:val="ListParagraph"/>
        <w:ind w:left="360"/>
        <w:rPr>
          <w:b/>
          <w:color w:val="44546A" w:themeColor="text2"/>
        </w:rPr>
      </w:pPr>
    </w:p>
    <w:p w14:paraId="51795374" w14:textId="3B816606" w:rsidR="00901BD8" w:rsidRDefault="00901BD8" w:rsidP="00901BD8">
      <w:pPr>
        <w:pStyle w:val="ListParagraph"/>
        <w:ind w:left="360"/>
        <w:rPr>
          <w:b/>
          <w:color w:val="44546A" w:themeColor="text2"/>
        </w:rPr>
      </w:pPr>
    </w:p>
    <w:p w14:paraId="2536E084" w14:textId="77777777" w:rsidR="00901BD8" w:rsidRDefault="00901BD8" w:rsidP="00901BD8">
      <w:pPr>
        <w:pStyle w:val="ListParagraph"/>
        <w:ind w:left="360"/>
        <w:rPr>
          <w:b/>
          <w:color w:val="44546A" w:themeColor="text2"/>
        </w:rPr>
      </w:pPr>
    </w:p>
    <w:p w14:paraId="454FF6C7" w14:textId="407D6115" w:rsidR="00901BD8" w:rsidRDefault="00901BD8" w:rsidP="00901BD8">
      <w:pPr>
        <w:pStyle w:val="ListParagraph"/>
        <w:ind w:left="360"/>
        <w:rPr>
          <w:b/>
          <w:color w:val="44546A" w:themeColor="text2"/>
        </w:rPr>
      </w:pPr>
    </w:p>
    <w:p w14:paraId="46717E81" w14:textId="2837BEEB" w:rsidR="00311EB1" w:rsidRDefault="00311EB1" w:rsidP="00F61889">
      <w:pPr>
        <w:pStyle w:val="ListParagraph"/>
        <w:numPr>
          <w:ilvl w:val="0"/>
          <w:numId w:val="1"/>
        </w:numPr>
        <w:ind w:left="360"/>
        <w:rPr>
          <w:b/>
          <w:color w:val="44546A" w:themeColor="text2"/>
        </w:rPr>
      </w:pPr>
      <w:r>
        <w:rPr>
          <w:b/>
          <w:color w:val="44546A" w:themeColor="text2"/>
        </w:rPr>
        <w:lastRenderedPageBreak/>
        <w:t xml:space="preserve">Here you will find the Resources. “Income Statement” is the </w:t>
      </w:r>
      <w:r w:rsidR="00EB59FE">
        <w:rPr>
          <w:b/>
          <w:color w:val="44546A" w:themeColor="text2"/>
        </w:rPr>
        <w:t>highest-level</w:t>
      </w:r>
      <w:r>
        <w:rPr>
          <w:b/>
          <w:color w:val="44546A" w:themeColor="text2"/>
        </w:rPr>
        <w:t xml:space="preserve"> view. You have the ability to access each subcategory</w:t>
      </w:r>
      <w:r w:rsidR="00462B47">
        <w:rPr>
          <w:b/>
          <w:color w:val="44546A" w:themeColor="text2"/>
        </w:rPr>
        <w:t xml:space="preserve"> at this Main M</w:t>
      </w:r>
      <w:r>
        <w:rPr>
          <w:b/>
          <w:color w:val="44546A" w:themeColor="text2"/>
        </w:rPr>
        <w:t>enu OR navigate throughout by st</w:t>
      </w:r>
      <w:r w:rsidR="00D45CD0">
        <w:rPr>
          <w:b/>
          <w:color w:val="44546A" w:themeColor="text2"/>
        </w:rPr>
        <w:t>arting at the “Income Statement</w:t>
      </w:r>
      <w:r>
        <w:rPr>
          <w:b/>
          <w:color w:val="44546A" w:themeColor="text2"/>
        </w:rPr>
        <w:t xml:space="preserve">” </w:t>
      </w:r>
    </w:p>
    <w:p w14:paraId="7B1D765D" w14:textId="77777777" w:rsidR="00F61889" w:rsidRDefault="00F61889" w:rsidP="00F61889">
      <w:pPr>
        <w:pStyle w:val="ListParagraph"/>
        <w:ind w:left="360" w:hanging="360"/>
        <w:rPr>
          <w:color w:val="44546A" w:themeColor="text2"/>
        </w:rPr>
      </w:pPr>
    </w:p>
    <w:p w14:paraId="27BB0D6E" w14:textId="156C82C9" w:rsidR="00901BD8" w:rsidRDefault="00311EB1" w:rsidP="00F61889">
      <w:pPr>
        <w:pStyle w:val="ListParagraph"/>
        <w:ind w:left="360" w:hanging="360"/>
        <w:rPr>
          <w:color w:val="44546A" w:themeColor="text2"/>
        </w:rPr>
      </w:pPr>
      <w:r w:rsidRPr="00311EB1">
        <w:rPr>
          <w:color w:val="44546A" w:themeColor="text2"/>
        </w:rPr>
        <w:t>Subcategories include Unrestricted Expense Account, Unrestricted Expenses All Departments by Account, Unrestricted Expense All Accounts by Department, Fund Balance Expense by Account – Trend, Res</w:t>
      </w:r>
      <w:r>
        <w:rPr>
          <w:color w:val="44546A" w:themeColor="text2"/>
        </w:rPr>
        <w:t xml:space="preserve">tricted Expense by Account, and Revenue by Account. For more information about each of these views, see </w:t>
      </w:r>
      <w:r w:rsidRPr="00311EB1">
        <w:rPr>
          <w:i/>
          <w:color w:val="44546A" w:themeColor="text2"/>
        </w:rPr>
        <w:t>Appendix A</w:t>
      </w:r>
      <w:r>
        <w:rPr>
          <w:color w:val="44546A" w:themeColor="text2"/>
        </w:rPr>
        <w:t xml:space="preserve"> </w:t>
      </w:r>
    </w:p>
    <w:p w14:paraId="07C8F2AF" w14:textId="6B64DB45" w:rsidR="00F61889" w:rsidRDefault="00F61889" w:rsidP="00311EB1">
      <w:pPr>
        <w:pStyle w:val="ListParagraph"/>
        <w:rPr>
          <w:color w:val="44546A" w:themeColor="text2"/>
        </w:rPr>
      </w:pPr>
    </w:p>
    <w:p w14:paraId="582319E7" w14:textId="3252151B" w:rsidR="00311EB1" w:rsidRDefault="00311EB1" w:rsidP="00311EB1">
      <w:pPr>
        <w:pStyle w:val="ListParagraph"/>
        <w:rPr>
          <w:color w:val="44546A" w:themeColor="text2"/>
        </w:rPr>
      </w:pPr>
      <w:r>
        <w:rPr>
          <w:noProof/>
          <w:color w:val="44546A" w:themeColor="text2"/>
        </w:rPr>
        <w:drawing>
          <wp:anchor distT="0" distB="0" distL="114300" distR="114300" simplePos="0" relativeHeight="251661312" behindDoc="0" locked="0" layoutInCell="1" allowOverlap="1" wp14:anchorId="25D3915A" wp14:editId="50D7F46E">
            <wp:simplePos x="0" y="0"/>
            <wp:positionH relativeFrom="column">
              <wp:posOffset>-395310</wp:posOffset>
            </wp:positionH>
            <wp:positionV relativeFrom="paragraph">
              <wp:posOffset>73660</wp:posOffset>
            </wp:positionV>
            <wp:extent cx="6741972" cy="3690798"/>
            <wp:effectExtent l="25400" t="25400" r="14605" b="17780"/>
            <wp:wrapNone/>
            <wp:docPr id="6" name="Picture 6" descr="Screen%20Shot%202017-03-15%20at%2010.50.1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3-15%20at%2010.50.12%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1972" cy="3690798"/>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5A5911A" w14:textId="6B1B59F6" w:rsidR="00311EB1" w:rsidRDefault="00311EB1" w:rsidP="00311EB1">
      <w:pPr>
        <w:pStyle w:val="ListParagraph"/>
        <w:rPr>
          <w:color w:val="44546A" w:themeColor="text2"/>
        </w:rPr>
      </w:pPr>
    </w:p>
    <w:p w14:paraId="4BBC78A6" w14:textId="04F46CA3" w:rsidR="00311EB1" w:rsidRDefault="00311EB1" w:rsidP="00311EB1">
      <w:pPr>
        <w:pStyle w:val="ListParagraph"/>
        <w:rPr>
          <w:color w:val="44546A" w:themeColor="text2"/>
        </w:rPr>
      </w:pPr>
    </w:p>
    <w:p w14:paraId="186D48DB" w14:textId="7A44D411" w:rsidR="00311EB1" w:rsidRDefault="00311EB1" w:rsidP="00311EB1">
      <w:pPr>
        <w:pStyle w:val="ListParagraph"/>
        <w:rPr>
          <w:color w:val="44546A" w:themeColor="text2"/>
        </w:rPr>
      </w:pPr>
    </w:p>
    <w:p w14:paraId="3390B727" w14:textId="1E2C803C" w:rsidR="00311EB1" w:rsidRDefault="00D45CD0" w:rsidP="00311EB1">
      <w:pPr>
        <w:pStyle w:val="ListParagraph"/>
        <w:rPr>
          <w:color w:val="44546A" w:themeColor="text2"/>
        </w:rPr>
      </w:pPr>
      <w:r>
        <w:rPr>
          <w:b/>
          <w:noProof/>
          <w:color w:val="44546A" w:themeColor="text2"/>
        </w:rPr>
        <mc:AlternateContent>
          <mc:Choice Requires="wps">
            <w:drawing>
              <wp:anchor distT="0" distB="0" distL="114300" distR="114300" simplePos="0" relativeHeight="251671552" behindDoc="0" locked="0" layoutInCell="1" allowOverlap="1" wp14:anchorId="14B76795" wp14:editId="3F6601C3">
                <wp:simplePos x="0" y="0"/>
                <wp:positionH relativeFrom="column">
                  <wp:posOffset>-635000</wp:posOffset>
                </wp:positionH>
                <wp:positionV relativeFrom="paragraph">
                  <wp:posOffset>213995</wp:posOffset>
                </wp:positionV>
                <wp:extent cx="1715135" cy="1483995"/>
                <wp:effectExtent l="0" t="0" r="37465" b="14605"/>
                <wp:wrapThrough wrapText="bothSides">
                  <wp:wrapPolygon edited="0">
                    <wp:start x="7357" y="0"/>
                    <wp:lineTo x="4478" y="1109"/>
                    <wp:lineTo x="320" y="4806"/>
                    <wp:lineTo x="0" y="7764"/>
                    <wp:lineTo x="0" y="14049"/>
                    <wp:lineTo x="1599" y="17746"/>
                    <wp:lineTo x="1599" y="18485"/>
                    <wp:lineTo x="6398" y="21443"/>
                    <wp:lineTo x="7357" y="21443"/>
                    <wp:lineTo x="14395" y="21443"/>
                    <wp:lineTo x="15354" y="21443"/>
                    <wp:lineTo x="20153" y="18116"/>
                    <wp:lineTo x="20153" y="17746"/>
                    <wp:lineTo x="21752" y="14049"/>
                    <wp:lineTo x="21752" y="7764"/>
                    <wp:lineTo x="21432" y="4806"/>
                    <wp:lineTo x="17274" y="1109"/>
                    <wp:lineTo x="14395" y="0"/>
                    <wp:lineTo x="7357" y="0"/>
                  </wp:wrapPolygon>
                </wp:wrapThrough>
                <wp:docPr id="3" name="Oval 3"/>
                <wp:cNvGraphicFramePr/>
                <a:graphic xmlns:a="http://schemas.openxmlformats.org/drawingml/2006/main">
                  <a:graphicData uri="http://schemas.microsoft.com/office/word/2010/wordprocessingShape">
                    <wps:wsp>
                      <wps:cNvSpPr/>
                      <wps:spPr>
                        <a:xfrm>
                          <a:off x="0" y="0"/>
                          <a:ext cx="1715135" cy="148399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18B790" id="Oval 3" o:spid="_x0000_s1026" style="position:absolute;margin-left:-50pt;margin-top:16.85pt;width:135.05pt;height:1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" filled="f" strokecolor="#ed7d31 [3205]" strokeweight="1pt">
                <v:stroke joinstyle="miter"/>
                <w10:wrap type="through"/>
              </v:oval>
            </w:pict>
          </mc:Fallback>
        </mc:AlternateContent>
      </w:r>
    </w:p>
    <w:p w14:paraId="51CF127B" w14:textId="2ECA33A8" w:rsidR="00311EB1" w:rsidRDefault="00311EB1" w:rsidP="00311EB1">
      <w:pPr>
        <w:pStyle w:val="ListParagraph"/>
        <w:rPr>
          <w:color w:val="44546A" w:themeColor="text2"/>
        </w:rPr>
      </w:pPr>
    </w:p>
    <w:p w14:paraId="1004E52F" w14:textId="2BEF161E" w:rsidR="00311EB1" w:rsidRDefault="00311EB1" w:rsidP="00311EB1">
      <w:pPr>
        <w:pStyle w:val="ListParagraph"/>
        <w:rPr>
          <w:color w:val="44546A" w:themeColor="text2"/>
        </w:rPr>
      </w:pPr>
    </w:p>
    <w:p w14:paraId="26D8F027" w14:textId="72908AD9" w:rsidR="00311EB1" w:rsidRDefault="00311EB1" w:rsidP="00311EB1">
      <w:pPr>
        <w:pStyle w:val="ListParagraph"/>
        <w:rPr>
          <w:color w:val="44546A" w:themeColor="text2"/>
        </w:rPr>
      </w:pPr>
    </w:p>
    <w:p w14:paraId="7823D35B" w14:textId="77777777" w:rsidR="00311EB1" w:rsidRDefault="00311EB1" w:rsidP="00311EB1">
      <w:pPr>
        <w:pStyle w:val="ListParagraph"/>
        <w:rPr>
          <w:color w:val="44546A" w:themeColor="text2"/>
        </w:rPr>
      </w:pPr>
    </w:p>
    <w:p w14:paraId="0B3FA133" w14:textId="77777777" w:rsidR="00311EB1" w:rsidRDefault="00311EB1" w:rsidP="00311EB1">
      <w:pPr>
        <w:pStyle w:val="ListParagraph"/>
        <w:rPr>
          <w:color w:val="44546A" w:themeColor="text2"/>
        </w:rPr>
      </w:pPr>
    </w:p>
    <w:p w14:paraId="2317E6D7" w14:textId="77777777" w:rsidR="00311EB1" w:rsidRDefault="00311EB1" w:rsidP="00311EB1">
      <w:pPr>
        <w:pStyle w:val="ListParagraph"/>
        <w:rPr>
          <w:color w:val="44546A" w:themeColor="text2"/>
        </w:rPr>
      </w:pPr>
    </w:p>
    <w:p w14:paraId="6E00C7EE" w14:textId="77777777" w:rsidR="00311EB1" w:rsidRDefault="00311EB1" w:rsidP="00311EB1">
      <w:pPr>
        <w:pStyle w:val="ListParagraph"/>
        <w:rPr>
          <w:color w:val="44546A" w:themeColor="text2"/>
        </w:rPr>
      </w:pPr>
    </w:p>
    <w:p w14:paraId="2F02E747" w14:textId="77777777" w:rsidR="00311EB1" w:rsidRDefault="00311EB1" w:rsidP="00311EB1">
      <w:pPr>
        <w:pStyle w:val="ListParagraph"/>
        <w:rPr>
          <w:color w:val="44546A" w:themeColor="text2"/>
        </w:rPr>
      </w:pPr>
    </w:p>
    <w:p w14:paraId="1D6F6556" w14:textId="0EB162E0" w:rsidR="00311EB1" w:rsidRDefault="00311EB1" w:rsidP="00311EB1">
      <w:pPr>
        <w:pStyle w:val="ListParagraph"/>
        <w:rPr>
          <w:color w:val="44546A" w:themeColor="text2"/>
        </w:rPr>
      </w:pPr>
    </w:p>
    <w:p w14:paraId="66FF7A41" w14:textId="3F5038A7" w:rsidR="00311EB1" w:rsidRDefault="00311EB1" w:rsidP="00311EB1">
      <w:pPr>
        <w:pStyle w:val="ListParagraph"/>
        <w:rPr>
          <w:color w:val="44546A" w:themeColor="text2"/>
        </w:rPr>
      </w:pPr>
    </w:p>
    <w:p w14:paraId="7201F9A2" w14:textId="655F559E" w:rsidR="00311EB1" w:rsidRDefault="00311EB1" w:rsidP="00311EB1">
      <w:pPr>
        <w:pStyle w:val="ListParagraph"/>
        <w:rPr>
          <w:color w:val="44546A" w:themeColor="text2"/>
        </w:rPr>
      </w:pPr>
    </w:p>
    <w:p w14:paraId="50D2BCE1" w14:textId="50A26E83" w:rsidR="00311EB1" w:rsidRDefault="00311EB1" w:rsidP="00311EB1">
      <w:pPr>
        <w:pStyle w:val="ListParagraph"/>
        <w:rPr>
          <w:color w:val="44546A" w:themeColor="text2"/>
        </w:rPr>
      </w:pPr>
    </w:p>
    <w:p w14:paraId="3FA4D57C" w14:textId="6D5C4D24" w:rsidR="00311EB1" w:rsidRDefault="00311EB1" w:rsidP="00311EB1">
      <w:pPr>
        <w:pStyle w:val="ListParagraph"/>
        <w:rPr>
          <w:color w:val="44546A" w:themeColor="text2"/>
        </w:rPr>
      </w:pPr>
    </w:p>
    <w:p w14:paraId="319ED668" w14:textId="7080DBD2" w:rsidR="00311EB1" w:rsidRDefault="00311EB1" w:rsidP="00311EB1">
      <w:pPr>
        <w:pStyle w:val="ListParagraph"/>
        <w:rPr>
          <w:color w:val="44546A" w:themeColor="text2"/>
        </w:rPr>
      </w:pPr>
    </w:p>
    <w:p w14:paraId="35941DE3" w14:textId="463E4FC3" w:rsidR="00311EB1" w:rsidRDefault="00311EB1" w:rsidP="00311EB1">
      <w:pPr>
        <w:pStyle w:val="ListParagraph"/>
        <w:rPr>
          <w:color w:val="44546A" w:themeColor="text2"/>
        </w:rPr>
      </w:pPr>
    </w:p>
    <w:p w14:paraId="0E4B5998" w14:textId="388EA764" w:rsidR="00311EB1" w:rsidRDefault="00311EB1" w:rsidP="00311EB1">
      <w:pPr>
        <w:pStyle w:val="ListParagraph"/>
        <w:rPr>
          <w:color w:val="44546A" w:themeColor="text2"/>
        </w:rPr>
      </w:pPr>
    </w:p>
    <w:p w14:paraId="107EDBBB" w14:textId="4EBA76D7" w:rsidR="00311EB1" w:rsidRDefault="00311EB1" w:rsidP="00311EB1">
      <w:pPr>
        <w:pStyle w:val="ListParagraph"/>
        <w:rPr>
          <w:color w:val="44546A" w:themeColor="text2"/>
        </w:rPr>
      </w:pPr>
    </w:p>
    <w:p w14:paraId="724E9082" w14:textId="4DA112A9" w:rsidR="00F61889" w:rsidRDefault="00F61889" w:rsidP="00311EB1">
      <w:pPr>
        <w:pStyle w:val="ListParagraph"/>
        <w:rPr>
          <w:color w:val="44546A" w:themeColor="text2"/>
        </w:rPr>
      </w:pPr>
    </w:p>
    <w:p w14:paraId="4B0ABCF8" w14:textId="2CB4B562" w:rsidR="00F61889" w:rsidRDefault="00F61889" w:rsidP="00311EB1">
      <w:pPr>
        <w:pStyle w:val="ListParagraph"/>
        <w:rPr>
          <w:color w:val="44546A" w:themeColor="text2"/>
        </w:rPr>
      </w:pPr>
    </w:p>
    <w:p w14:paraId="760045BD" w14:textId="67E1C329" w:rsidR="00F61889" w:rsidRDefault="00F61889" w:rsidP="00311EB1">
      <w:pPr>
        <w:pStyle w:val="ListParagraph"/>
        <w:rPr>
          <w:color w:val="44546A" w:themeColor="text2"/>
        </w:rPr>
      </w:pPr>
    </w:p>
    <w:p w14:paraId="03806717" w14:textId="4DA3B005" w:rsidR="00F61889" w:rsidRDefault="00F61889" w:rsidP="00311EB1">
      <w:pPr>
        <w:pStyle w:val="ListParagraph"/>
        <w:rPr>
          <w:color w:val="44546A" w:themeColor="text2"/>
        </w:rPr>
      </w:pPr>
    </w:p>
    <w:p w14:paraId="6FFF818B" w14:textId="3736D0B6" w:rsidR="00F61889" w:rsidRDefault="00F61889" w:rsidP="00311EB1">
      <w:pPr>
        <w:pStyle w:val="ListParagraph"/>
        <w:rPr>
          <w:color w:val="44546A" w:themeColor="text2"/>
        </w:rPr>
      </w:pPr>
    </w:p>
    <w:p w14:paraId="3819A76F" w14:textId="50B3007D" w:rsidR="00F61889" w:rsidRDefault="00F61889" w:rsidP="00311EB1">
      <w:pPr>
        <w:pStyle w:val="ListParagraph"/>
        <w:rPr>
          <w:color w:val="44546A" w:themeColor="text2"/>
        </w:rPr>
      </w:pPr>
    </w:p>
    <w:p w14:paraId="4B392391" w14:textId="77777777" w:rsidR="00F61889" w:rsidRDefault="00F61889" w:rsidP="00311EB1">
      <w:pPr>
        <w:pStyle w:val="ListParagraph"/>
        <w:rPr>
          <w:color w:val="44546A" w:themeColor="text2"/>
        </w:rPr>
      </w:pPr>
    </w:p>
    <w:p w14:paraId="6A164E23" w14:textId="545342E4" w:rsidR="00F61889" w:rsidRDefault="00F61889" w:rsidP="00311EB1">
      <w:pPr>
        <w:pStyle w:val="ListParagraph"/>
        <w:rPr>
          <w:color w:val="44546A" w:themeColor="text2"/>
        </w:rPr>
      </w:pPr>
    </w:p>
    <w:p w14:paraId="74C07418" w14:textId="77777777" w:rsidR="00F61889" w:rsidRDefault="00F61889" w:rsidP="00311EB1">
      <w:pPr>
        <w:pStyle w:val="ListParagraph"/>
        <w:rPr>
          <w:color w:val="44546A" w:themeColor="text2"/>
        </w:rPr>
      </w:pPr>
    </w:p>
    <w:p w14:paraId="1632C5B1" w14:textId="77777777" w:rsidR="00F61889" w:rsidRDefault="00F61889" w:rsidP="00311EB1">
      <w:pPr>
        <w:pStyle w:val="ListParagraph"/>
        <w:rPr>
          <w:color w:val="44546A" w:themeColor="text2"/>
        </w:rPr>
      </w:pPr>
    </w:p>
    <w:p w14:paraId="34D6CC47" w14:textId="77777777" w:rsidR="00F61889" w:rsidRDefault="00F61889" w:rsidP="00311EB1">
      <w:pPr>
        <w:pStyle w:val="ListParagraph"/>
        <w:rPr>
          <w:color w:val="44546A" w:themeColor="text2"/>
        </w:rPr>
      </w:pPr>
    </w:p>
    <w:p w14:paraId="2F678361" w14:textId="1744CD64" w:rsidR="00F61889" w:rsidRDefault="00F61889" w:rsidP="00311EB1">
      <w:pPr>
        <w:pStyle w:val="ListParagraph"/>
        <w:rPr>
          <w:color w:val="44546A" w:themeColor="text2"/>
        </w:rPr>
      </w:pPr>
    </w:p>
    <w:p w14:paraId="64C5ED8A" w14:textId="77777777" w:rsidR="00F61889" w:rsidRPr="00D45CD0" w:rsidRDefault="00F61889" w:rsidP="00D45CD0">
      <w:pPr>
        <w:rPr>
          <w:color w:val="44546A" w:themeColor="text2"/>
        </w:rPr>
      </w:pPr>
    </w:p>
    <w:p w14:paraId="730A739B" w14:textId="1D1DFFC0" w:rsidR="00F61889" w:rsidRDefault="00F61889" w:rsidP="00F61889">
      <w:pPr>
        <w:pStyle w:val="ListParagraph"/>
        <w:numPr>
          <w:ilvl w:val="0"/>
          <w:numId w:val="1"/>
        </w:numPr>
        <w:ind w:left="360"/>
        <w:rPr>
          <w:b/>
          <w:color w:val="44546A" w:themeColor="text2"/>
        </w:rPr>
      </w:pPr>
      <w:r>
        <w:rPr>
          <w:b/>
          <w:color w:val="44546A" w:themeColor="text2"/>
        </w:rPr>
        <w:t>Navigating views starting at the Income Statement:</w:t>
      </w:r>
    </w:p>
    <w:p w14:paraId="2DE43D11" w14:textId="77777777" w:rsidR="00F61889" w:rsidRDefault="00F61889" w:rsidP="00F61889">
      <w:pPr>
        <w:pStyle w:val="ListParagraph"/>
        <w:ind w:left="360"/>
        <w:rPr>
          <w:b/>
          <w:color w:val="44546A" w:themeColor="text2"/>
        </w:rPr>
      </w:pPr>
    </w:p>
    <w:p w14:paraId="23D94F56" w14:textId="7301FA17" w:rsidR="00F61889" w:rsidRPr="00F61889" w:rsidRDefault="00311EB1" w:rsidP="00F61889">
      <w:pPr>
        <w:pStyle w:val="ListParagraph"/>
        <w:ind w:left="360"/>
        <w:rPr>
          <w:color w:val="44546A" w:themeColor="text2"/>
        </w:rPr>
      </w:pPr>
      <w:r w:rsidRPr="00F61889">
        <w:rPr>
          <w:color w:val="44546A" w:themeColor="text2"/>
        </w:rPr>
        <w:t xml:space="preserve">Click the “Income Statement” Box. </w:t>
      </w:r>
      <w:r w:rsidR="00F61889" w:rsidRPr="00F61889">
        <w:rPr>
          <w:color w:val="44546A" w:themeColor="text2"/>
        </w:rPr>
        <w:t xml:space="preserve">From here, you can see the selected Budget Center’s Budgeted Base, Budgeted Revenues, &amp; Budgeted Expenses. You can select your area by clicking the dropdown menu under “Budget Center” </w:t>
      </w:r>
    </w:p>
    <w:p w14:paraId="5FA0B840" w14:textId="1670F876" w:rsidR="00F61889" w:rsidRDefault="00F61889" w:rsidP="00F61889">
      <w:pPr>
        <w:pStyle w:val="ListParagraph"/>
        <w:ind w:left="360"/>
        <w:rPr>
          <w:b/>
          <w:color w:val="44546A" w:themeColor="text2"/>
        </w:rPr>
      </w:pPr>
      <w:r>
        <w:rPr>
          <w:b/>
          <w:noProof/>
          <w:color w:val="44546A" w:themeColor="text2"/>
        </w:rPr>
        <w:drawing>
          <wp:anchor distT="0" distB="0" distL="114300" distR="114300" simplePos="0" relativeHeight="251662336" behindDoc="0" locked="0" layoutInCell="1" allowOverlap="1" wp14:anchorId="03DF1D29" wp14:editId="3935E787">
            <wp:simplePos x="0" y="0"/>
            <wp:positionH relativeFrom="column">
              <wp:posOffset>-405588</wp:posOffset>
            </wp:positionH>
            <wp:positionV relativeFrom="paragraph">
              <wp:posOffset>132715</wp:posOffset>
            </wp:positionV>
            <wp:extent cx="6748542" cy="4728963"/>
            <wp:effectExtent l="25400" t="25400" r="33655" b="20955"/>
            <wp:wrapNone/>
            <wp:docPr id="7" name="Picture 7" descr="Screen%20Shot%202017-03-15%20at%2010.58.0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3-15%20at%2010.58.06%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8542" cy="472896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3C964D0" w14:textId="76AAEDC8" w:rsidR="00F61889" w:rsidRDefault="00F61889" w:rsidP="00F61889">
      <w:pPr>
        <w:pStyle w:val="ListParagraph"/>
        <w:ind w:left="360"/>
        <w:rPr>
          <w:b/>
          <w:color w:val="44546A" w:themeColor="text2"/>
        </w:rPr>
      </w:pPr>
    </w:p>
    <w:p w14:paraId="502D592D" w14:textId="2652931D" w:rsidR="00F61889" w:rsidRDefault="00F61889" w:rsidP="00F61889">
      <w:pPr>
        <w:pStyle w:val="ListParagraph"/>
        <w:ind w:left="360"/>
        <w:rPr>
          <w:b/>
          <w:color w:val="44546A" w:themeColor="text2"/>
        </w:rPr>
      </w:pPr>
    </w:p>
    <w:p w14:paraId="76C2F67A" w14:textId="48E29328" w:rsidR="00F61889" w:rsidRDefault="00F61889" w:rsidP="00F61889">
      <w:pPr>
        <w:pStyle w:val="ListParagraph"/>
        <w:ind w:left="360"/>
        <w:rPr>
          <w:b/>
          <w:color w:val="44546A" w:themeColor="text2"/>
        </w:rPr>
      </w:pPr>
      <w:r>
        <w:rPr>
          <w:b/>
          <w:noProof/>
          <w:color w:val="44546A" w:themeColor="text2"/>
        </w:rPr>
        <mc:AlternateContent>
          <mc:Choice Requires="wps">
            <w:drawing>
              <wp:anchor distT="0" distB="0" distL="114300" distR="114300" simplePos="0" relativeHeight="251663360" behindDoc="0" locked="0" layoutInCell="1" allowOverlap="1" wp14:anchorId="664721FA" wp14:editId="3F3E5889">
                <wp:simplePos x="0" y="0"/>
                <wp:positionH relativeFrom="column">
                  <wp:posOffset>-525145</wp:posOffset>
                </wp:positionH>
                <wp:positionV relativeFrom="paragraph">
                  <wp:posOffset>111760</wp:posOffset>
                </wp:positionV>
                <wp:extent cx="1028700" cy="459740"/>
                <wp:effectExtent l="0" t="0" r="38100" b="22860"/>
                <wp:wrapThrough wrapText="bothSides">
                  <wp:wrapPolygon edited="0">
                    <wp:start x="4800" y="0"/>
                    <wp:lineTo x="0" y="3580"/>
                    <wp:lineTo x="0" y="15514"/>
                    <wp:lineTo x="1600" y="19094"/>
                    <wp:lineTo x="4800" y="21481"/>
                    <wp:lineTo x="17067" y="21481"/>
                    <wp:lineTo x="20267" y="19094"/>
                    <wp:lineTo x="21867" y="15514"/>
                    <wp:lineTo x="21867" y="3580"/>
                    <wp:lineTo x="17067" y="0"/>
                    <wp:lineTo x="4800" y="0"/>
                  </wp:wrapPolygon>
                </wp:wrapThrough>
                <wp:docPr id="8" name="Oval 8"/>
                <wp:cNvGraphicFramePr/>
                <a:graphic xmlns:a="http://schemas.openxmlformats.org/drawingml/2006/main">
                  <a:graphicData uri="http://schemas.microsoft.com/office/word/2010/wordprocessingShape">
                    <wps:wsp>
                      <wps:cNvSpPr/>
                      <wps:spPr>
                        <a:xfrm>
                          <a:off x="0" y="0"/>
                          <a:ext cx="1028700" cy="4597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4531A8A" id="Oval 8" o:spid="_x0000_s1026" style="position:absolute;margin-left:-41.35pt;margin-top:8.8pt;width:81pt;height:3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" filled="f" strokecolor="#ed7d31 [3205]" strokeweight="1pt">
                <v:stroke joinstyle="miter"/>
                <w10:wrap type="through"/>
              </v:oval>
            </w:pict>
          </mc:Fallback>
        </mc:AlternateContent>
      </w:r>
    </w:p>
    <w:p w14:paraId="30768C13" w14:textId="3004E02C" w:rsidR="00F61889" w:rsidRDefault="00F61889" w:rsidP="00F61889">
      <w:pPr>
        <w:pStyle w:val="ListParagraph"/>
        <w:ind w:left="360"/>
        <w:rPr>
          <w:b/>
          <w:color w:val="44546A" w:themeColor="text2"/>
        </w:rPr>
      </w:pPr>
    </w:p>
    <w:p w14:paraId="0779E8FA" w14:textId="4BA67ADC" w:rsidR="00F61889" w:rsidRDefault="00F61889" w:rsidP="00F61889">
      <w:pPr>
        <w:pStyle w:val="ListParagraph"/>
        <w:rPr>
          <w:b/>
          <w:color w:val="44546A" w:themeColor="text2"/>
        </w:rPr>
      </w:pPr>
    </w:p>
    <w:p w14:paraId="2BBFC292" w14:textId="6B4830CC" w:rsidR="00F61889" w:rsidRDefault="00F61889" w:rsidP="00F61889">
      <w:pPr>
        <w:pStyle w:val="ListParagraph"/>
        <w:rPr>
          <w:b/>
          <w:color w:val="44546A" w:themeColor="text2"/>
        </w:rPr>
      </w:pPr>
    </w:p>
    <w:p w14:paraId="76983480" w14:textId="0242066C" w:rsidR="00F61889" w:rsidRDefault="00F61889" w:rsidP="00F61889">
      <w:pPr>
        <w:pStyle w:val="ListParagraph"/>
        <w:rPr>
          <w:b/>
          <w:color w:val="44546A" w:themeColor="text2"/>
        </w:rPr>
      </w:pPr>
    </w:p>
    <w:p w14:paraId="48230E0E" w14:textId="77777777" w:rsidR="00F61889" w:rsidRDefault="00F61889" w:rsidP="00F61889">
      <w:pPr>
        <w:pStyle w:val="ListParagraph"/>
        <w:rPr>
          <w:b/>
          <w:color w:val="44546A" w:themeColor="text2"/>
        </w:rPr>
      </w:pPr>
    </w:p>
    <w:p w14:paraId="2A1310C3" w14:textId="77777777" w:rsidR="00F61889" w:rsidRDefault="00F61889" w:rsidP="00F61889">
      <w:pPr>
        <w:pStyle w:val="ListParagraph"/>
        <w:rPr>
          <w:b/>
          <w:color w:val="44546A" w:themeColor="text2"/>
        </w:rPr>
      </w:pPr>
    </w:p>
    <w:p w14:paraId="3876CAB4" w14:textId="77777777" w:rsidR="00F61889" w:rsidRDefault="00F61889" w:rsidP="00F61889">
      <w:pPr>
        <w:pStyle w:val="ListParagraph"/>
        <w:rPr>
          <w:b/>
          <w:color w:val="44546A" w:themeColor="text2"/>
        </w:rPr>
      </w:pPr>
    </w:p>
    <w:p w14:paraId="404B2844" w14:textId="77777777" w:rsidR="00F61889" w:rsidRDefault="00F61889" w:rsidP="00F61889">
      <w:pPr>
        <w:pStyle w:val="ListParagraph"/>
        <w:rPr>
          <w:b/>
          <w:color w:val="44546A" w:themeColor="text2"/>
        </w:rPr>
      </w:pPr>
    </w:p>
    <w:p w14:paraId="1E54A07B" w14:textId="77777777" w:rsidR="00F61889" w:rsidRDefault="00F61889" w:rsidP="00F61889">
      <w:pPr>
        <w:pStyle w:val="ListParagraph"/>
        <w:rPr>
          <w:b/>
          <w:color w:val="44546A" w:themeColor="text2"/>
        </w:rPr>
      </w:pPr>
    </w:p>
    <w:p w14:paraId="2F9D581D" w14:textId="77777777" w:rsidR="00F61889" w:rsidRDefault="00F61889" w:rsidP="00F61889">
      <w:pPr>
        <w:pStyle w:val="ListParagraph"/>
        <w:rPr>
          <w:b/>
          <w:color w:val="44546A" w:themeColor="text2"/>
        </w:rPr>
      </w:pPr>
    </w:p>
    <w:p w14:paraId="424A2AAD" w14:textId="77777777" w:rsidR="00F61889" w:rsidRDefault="00F61889" w:rsidP="00F61889">
      <w:pPr>
        <w:pStyle w:val="ListParagraph"/>
        <w:rPr>
          <w:b/>
          <w:color w:val="44546A" w:themeColor="text2"/>
        </w:rPr>
      </w:pPr>
    </w:p>
    <w:p w14:paraId="3253F608" w14:textId="77777777" w:rsidR="00F61889" w:rsidRDefault="00F61889" w:rsidP="00F61889">
      <w:pPr>
        <w:pStyle w:val="ListParagraph"/>
        <w:rPr>
          <w:b/>
          <w:color w:val="44546A" w:themeColor="text2"/>
        </w:rPr>
      </w:pPr>
    </w:p>
    <w:p w14:paraId="5A1259CF" w14:textId="2AF7CA41" w:rsidR="00F61889" w:rsidRDefault="00F61889" w:rsidP="00F61889">
      <w:pPr>
        <w:pStyle w:val="ListParagraph"/>
        <w:rPr>
          <w:b/>
          <w:color w:val="44546A" w:themeColor="text2"/>
        </w:rPr>
      </w:pPr>
    </w:p>
    <w:p w14:paraId="0D0C504A" w14:textId="7EA0B31D" w:rsidR="00F61889" w:rsidRDefault="00F61889" w:rsidP="00F61889">
      <w:pPr>
        <w:pStyle w:val="ListParagraph"/>
        <w:rPr>
          <w:b/>
          <w:color w:val="44546A" w:themeColor="text2"/>
        </w:rPr>
      </w:pPr>
    </w:p>
    <w:p w14:paraId="2C70E48D" w14:textId="64E6EAC7" w:rsidR="00F61889" w:rsidRDefault="00F61889" w:rsidP="00F61889">
      <w:pPr>
        <w:pStyle w:val="ListParagraph"/>
        <w:rPr>
          <w:b/>
          <w:color w:val="44546A" w:themeColor="text2"/>
        </w:rPr>
      </w:pPr>
    </w:p>
    <w:p w14:paraId="01FCBB82" w14:textId="72D13B57" w:rsidR="00F61889" w:rsidRDefault="00F61889" w:rsidP="00F61889">
      <w:pPr>
        <w:pStyle w:val="ListParagraph"/>
        <w:rPr>
          <w:b/>
          <w:color w:val="44546A" w:themeColor="text2"/>
        </w:rPr>
      </w:pPr>
    </w:p>
    <w:p w14:paraId="57B22C3D" w14:textId="588FE6EF" w:rsidR="00F61889" w:rsidRDefault="00F61889" w:rsidP="00F61889">
      <w:pPr>
        <w:pStyle w:val="ListParagraph"/>
        <w:rPr>
          <w:b/>
          <w:color w:val="44546A" w:themeColor="text2"/>
        </w:rPr>
      </w:pPr>
    </w:p>
    <w:p w14:paraId="6957FAF9" w14:textId="3373045E" w:rsidR="00F61889" w:rsidRDefault="00F61889" w:rsidP="00F61889">
      <w:pPr>
        <w:pStyle w:val="ListParagraph"/>
        <w:rPr>
          <w:b/>
          <w:color w:val="44546A" w:themeColor="text2"/>
        </w:rPr>
      </w:pPr>
    </w:p>
    <w:p w14:paraId="6F4418FE" w14:textId="2BF7F0A4" w:rsidR="00F61889" w:rsidRDefault="00F61889" w:rsidP="00F61889">
      <w:pPr>
        <w:pStyle w:val="ListParagraph"/>
        <w:rPr>
          <w:b/>
          <w:color w:val="44546A" w:themeColor="text2"/>
        </w:rPr>
      </w:pPr>
    </w:p>
    <w:p w14:paraId="227FAFC0" w14:textId="6122CCAC" w:rsidR="00F61889" w:rsidRDefault="00F61889" w:rsidP="00F61889">
      <w:pPr>
        <w:pStyle w:val="ListParagraph"/>
        <w:rPr>
          <w:b/>
          <w:color w:val="44546A" w:themeColor="text2"/>
        </w:rPr>
      </w:pPr>
    </w:p>
    <w:p w14:paraId="4EE88227" w14:textId="742BADF8" w:rsidR="00F61889" w:rsidRDefault="00F61889" w:rsidP="00F61889">
      <w:pPr>
        <w:pStyle w:val="ListParagraph"/>
        <w:rPr>
          <w:b/>
          <w:color w:val="44546A" w:themeColor="text2"/>
        </w:rPr>
      </w:pPr>
    </w:p>
    <w:p w14:paraId="48D5F66C" w14:textId="5C083BDC" w:rsidR="00F61889" w:rsidRDefault="00F61889" w:rsidP="00F61889">
      <w:pPr>
        <w:pStyle w:val="ListParagraph"/>
        <w:rPr>
          <w:b/>
          <w:color w:val="44546A" w:themeColor="text2"/>
        </w:rPr>
      </w:pPr>
    </w:p>
    <w:p w14:paraId="535B686C" w14:textId="41804295" w:rsidR="00F61889" w:rsidRDefault="00F61889" w:rsidP="00F61889">
      <w:pPr>
        <w:pStyle w:val="ListParagraph"/>
        <w:rPr>
          <w:b/>
          <w:color w:val="44546A" w:themeColor="text2"/>
        </w:rPr>
      </w:pPr>
    </w:p>
    <w:p w14:paraId="280780A1" w14:textId="4D33A0B3" w:rsidR="00F61889" w:rsidRPr="00F61889" w:rsidRDefault="00F61889" w:rsidP="00F61889">
      <w:pPr>
        <w:pStyle w:val="ListParagraph"/>
        <w:ind w:left="360"/>
        <w:rPr>
          <w:color w:val="44546A" w:themeColor="text2"/>
        </w:rPr>
      </w:pPr>
      <w:r>
        <w:rPr>
          <w:color w:val="44546A" w:themeColor="text2"/>
        </w:rPr>
        <w:t xml:space="preserve">You can also filter and see data by Fund. Click the “Fund” dropdown menu for options. </w:t>
      </w:r>
      <w:r w:rsidR="00736B5B">
        <w:rPr>
          <w:color w:val="44546A" w:themeColor="text2"/>
        </w:rPr>
        <w:t xml:space="preserve">Select the fund, and click Apply </w:t>
      </w:r>
    </w:p>
    <w:p w14:paraId="1A1AE3B6" w14:textId="4E0E2808" w:rsidR="00F61889" w:rsidRDefault="00F61889" w:rsidP="00F61889">
      <w:pPr>
        <w:pStyle w:val="ListParagraph"/>
        <w:ind w:left="360"/>
        <w:rPr>
          <w:b/>
          <w:color w:val="44546A" w:themeColor="text2"/>
        </w:rPr>
      </w:pPr>
      <w:r>
        <w:rPr>
          <w:b/>
          <w:noProof/>
          <w:color w:val="44546A" w:themeColor="text2"/>
        </w:rPr>
        <w:drawing>
          <wp:anchor distT="0" distB="0" distL="114300" distR="114300" simplePos="0" relativeHeight="251664384" behindDoc="0" locked="0" layoutInCell="1" allowOverlap="1" wp14:anchorId="057C9562" wp14:editId="1CDBD097">
            <wp:simplePos x="0" y="0"/>
            <wp:positionH relativeFrom="column">
              <wp:posOffset>1646614</wp:posOffset>
            </wp:positionH>
            <wp:positionV relativeFrom="paragraph">
              <wp:posOffset>76717</wp:posOffset>
            </wp:positionV>
            <wp:extent cx="2497691" cy="2103903"/>
            <wp:effectExtent l="25400" t="25400" r="17145" b="29845"/>
            <wp:wrapNone/>
            <wp:docPr id="9" name="Picture 9" descr="Screen%20Shot%202017-03-15%20at%2010.58.2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3-15%20at%2010.58.22%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691" cy="210390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49E86A0" w14:textId="61416DBE" w:rsidR="00F61889" w:rsidRDefault="00F61889" w:rsidP="00F61889">
      <w:pPr>
        <w:pStyle w:val="ListParagraph"/>
        <w:ind w:left="360"/>
        <w:rPr>
          <w:b/>
          <w:color w:val="44546A" w:themeColor="text2"/>
        </w:rPr>
      </w:pPr>
    </w:p>
    <w:p w14:paraId="209F62DF" w14:textId="56FE85DA" w:rsidR="00F61889" w:rsidRDefault="00F61889" w:rsidP="00F61889">
      <w:pPr>
        <w:pStyle w:val="ListParagraph"/>
        <w:ind w:left="360"/>
        <w:rPr>
          <w:b/>
          <w:color w:val="44546A" w:themeColor="text2"/>
        </w:rPr>
      </w:pPr>
    </w:p>
    <w:p w14:paraId="1DA0C813" w14:textId="4A8C9A99" w:rsidR="00F61889" w:rsidRDefault="00F61889" w:rsidP="00F61889">
      <w:pPr>
        <w:pStyle w:val="ListParagraph"/>
        <w:ind w:left="360"/>
        <w:rPr>
          <w:b/>
          <w:color w:val="44546A" w:themeColor="text2"/>
        </w:rPr>
      </w:pPr>
    </w:p>
    <w:p w14:paraId="42DE76F5" w14:textId="2284F80C" w:rsidR="00F61889" w:rsidRDefault="00F61889" w:rsidP="00F61889">
      <w:pPr>
        <w:pStyle w:val="ListParagraph"/>
        <w:ind w:left="360"/>
        <w:rPr>
          <w:b/>
          <w:color w:val="44546A" w:themeColor="text2"/>
        </w:rPr>
      </w:pPr>
    </w:p>
    <w:p w14:paraId="4429F697" w14:textId="7C219A58" w:rsidR="00F61889" w:rsidRDefault="00F61889" w:rsidP="00F61889">
      <w:pPr>
        <w:pStyle w:val="ListParagraph"/>
        <w:ind w:left="360"/>
        <w:rPr>
          <w:b/>
          <w:color w:val="44546A" w:themeColor="text2"/>
        </w:rPr>
      </w:pPr>
    </w:p>
    <w:p w14:paraId="148A0A5C" w14:textId="6873407B" w:rsidR="00F61889" w:rsidRDefault="00F61889" w:rsidP="00F61889">
      <w:pPr>
        <w:pStyle w:val="ListParagraph"/>
        <w:ind w:left="360"/>
        <w:rPr>
          <w:b/>
          <w:color w:val="44546A" w:themeColor="text2"/>
        </w:rPr>
      </w:pPr>
    </w:p>
    <w:p w14:paraId="0EBC383A" w14:textId="3AC7DB38" w:rsidR="00F61889" w:rsidRDefault="00F61889" w:rsidP="00F61889">
      <w:pPr>
        <w:pStyle w:val="ListParagraph"/>
        <w:ind w:left="360"/>
        <w:rPr>
          <w:b/>
          <w:color w:val="44546A" w:themeColor="text2"/>
        </w:rPr>
      </w:pPr>
    </w:p>
    <w:p w14:paraId="65C5C383" w14:textId="5EF88C3B" w:rsidR="00F61889" w:rsidRDefault="00F61889" w:rsidP="00F61889">
      <w:pPr>
        <w:pStyle w:val="ListParagraph"/>
        <w:ind w:left="360"/>
        <w:rPr>
          <w:b/>
          <w:color w:val="44546A" w:themeColor="text2"/>
        </w:rPr>
      </w:pPr>
    </w:p>
    <w:p w14:paraId="4CFDAE5B" w14:textId="77777777" w:rsidR="00D45CD0" w:rsidRDefault="00D45CD0" w:rsidP="00F61889">
      <w:pPr>
        <w:pStyle w:val="ListParagraph"/>
        <w:ind w:left="360"/>
        <w:rPr>
          <w:b/>
          <w:color w:val="44546A" w:themeColor="text2"/>
        </w:rPr>
      </w:pPr>
    </w:p>
    <w:p w14:paraId="6EEA6C80" w14:textId="3B16C0AF" w:rsidR="00F61889" w:rsidRPr="00D13F3F" w:rsidRDefault="00462B47" w:rsidP="00F61889">
      <w:pPr>
        <w:pStyle w:val="ListParagraph"/>
        <w:ind w:left="360"/>
        <w:rPr>
          <w:color w:val="44546A" w:themeColor="text2"/>
        </w:rPr>
      </w:pPr>
      <w:r>
        <w:rPr>
          <w:b/>
          <w:noProof/>
          <w:color w:val="44546A" w:themeColor="text2"/>
        </w:rPr>
        <w:drawing>
          <wp:anchor distT="0" distB="0" distL="114300" distR="114300" simplePos="0" relativeHeight="251665408" behindDoc="0" locked="0" layoutInCell="1" allowOverlap="1" wp14:anchorId="6B7B3197" wp14:editId="660B3EA4">
            <wp:simplePos x="0" y="0"/>
            <wp:positionH relativeFrom="column">
              <wp:posOffset>-405130</wp:posOffset>
            </wp:positionH>
            <wp:positionV relativeFrom="paragraph">
              <wp:posOffset>228600</wp:posOffset>
            </wp:positionV>
            <wp:extent cx="6741795" cy="839470"/>
            <wp:effectExtent l="25400" t="25400" r="14605" b="24130"/>
            <wp:wrapNone/>
            <wp:docPr id="10" name="Picture 10" descr="Screen%20Shot%202017-03-15%20at%2010.58.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3-15%20at%2010.58.40%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1795" cy="8394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13F3F">
        <w:rPr>
          <w:color w:val="44546A" w:themeColor="text2"/>
        </w:rPr>
        <w:t xml:space="preserve">You can </w:t>
      </w:r>
      <w:r w:rsidR="00D13F3F" w:rsidRPr="00462B47">
        <w:rPr>
          <w:b/>
          <w:color w:val="44546A" w:themeColor="text2"/>
        </w:rPr>
        <w:t>hover</w:t>
      </w:r>
      <w:r w:rsidR="00D13F3F">
        <w:rPr>
          <w:color w:val="44546A" w:themeColor="text2"/>
        </w:rPr>
        <w:t xml:space="preserve"> over any base, revenue, or expense grey bar to see more information </w:t>
      </w:r>
    </w:p>
    <w:p w14:paraId="32516AA1" w14:textId="333BBC30" w:rsidR="00F61889" w:rsidRDefault="00462B47" w:rsidP="00F61889">
      <w:pPr>
        <w:pStyle w:val="ListParagraph"/>
        <w:ind w:left="360"/>
        <w:rPr>
          <w:b/>
          <w:color w:val="44546A" w:themeColor="text2"/>
        </w:rPr>
      </w:pPr>
      <w:r>
        <w:rPr>
          <w:b/>
          <w:noProof/>
          <w:color w:val="44546A" w:themeColor="text2"/>
        </w:rPr>
        <w:drawing>
          <wp:anchor distT="0" distB="0" distL="114300" distR="114300" simplePos="0" relativeHeight="251666432" behindDoc="0" locked="0" layoutInCell="1" allowOverlap="1" wp14:anchorId="281D70B3" wp14:editId="014CC0A2">
            <wp:simplePos x="0" y="0"/>
            <wp:positionH relativeFrom="column">
              <wp:posOffset>4047067</wp:posOffset>
            </wp:positionH>
            <wp:positionV relativeFrom="paragraph">
              <wp:posOffset>161078</wp:posOffset>
            </wp:positionV>
            <wp:extent cx="233468" cy="233468"/>
            <wp:effectExtent l="0" t="0" r="0" b="0"/>
            <wp:wrapNone/>
            <wp:docPr id="12" name="Picture 12" descr="29efc2a26a60f7b5c6ad0e13182c2bdb-han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efc2a26a60f7b5c6ad0e13182c2bdb-hand-curs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60" cy="2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E70C3" w14:textId="6659F4C1" w:rsidR="00D13F3F" w:rsidRDefault="00D13F3F" w:rsidP="00F61889">
      <w:pPr>
        <w:pStyle w:val="ListParagraph"/>
        <w:ind w:left="360"/>
        <w:rPr>
          <w:b/>
          <w:color w:val="44546A" w:themeColor="text2"/>
        </w:rPr>
      </w:pPr>
    </w:p>
    <w:p w14:paraId="36D8D6E9" w14:textId="633828DE" w:rsidR="00D13F3F" w:rsidRDefault="00D13F3F" w:rsidP="00F61889">
      <w:pPr>
        <w:pStyle w:val="ListParagraph"/>
        <w:ind w:left="360"/>
        <w:rPr>
          <w:b/>
          <w:color w:val="44546A" w:themeColor="text2"/>
        </w:rPr>
      </w:pPr>
    </w:p>
    <w:p w14:paraId="37B97C0A" w14:textId="663D443A" w:rsidR="00D13F3F" w:rsidRDefault="00D13F3F" w:rsidP="00F61889">
      <w:pPr>
        <w:pStyle w:val="ListParagraph"/>
        <w:ind w:left="360"/>
        <w:rPr>
          <w:b/>
          <w:color w:val="44546A" w:themeColor="text2"/>
        </w:rPr>
      </w:pPr>
    </w:p>
    <w:p w14:paraId="61D86BD7" w14:textId="6DC20D80" w:rsidR="00D13F3F" w:rsidRDefault="00D13F3F" w:rsidP="00F61889">
      <w:pPr>
        <w:pStyle w:val="ListParagraph"/>
        <w:ind w:left="360"/>
        <w:rPr>
          <w:b/>
          <w:color w:val="44546A" w:themeColor="text2"/>
        </w:rPr>
      </w:pPr>
    </w:p>
    <w:p w14:paraId="46ADF9A3" w14:textId="6D1DEBB6" w:rsidR="00D13F3F" w:rsidRDefault="00D13F3F" w:rsidP="00F61889">
      <w:pPr>
        <w:pStyle w:val="ListParagraph"/>
        <w:ind w:left="360"/>
        <w:rPr>
          <w:b/>
          <w:color w:val="44546A" w:themeColor="text2"/>
        </w:rPr>
      </w:pPr>
    </w:p>
    <w:p w14:paraId="599D62E2" w14:textId="76E6F57D" w:rsidR="00462B47" w:rsidRDefault="00462B47" w:rsidP="00462B47">
      <w:pPr>
        <w:pStyle w:val="ListParagraph"/>
        <w:ind w:left="360"/>
        <w:rPr>
          <w:color w:val="44546A" w:themeColor="text2"/>
        </w:rPr>
      </w:pPr>
      <w:r w:rsidRPr="00462B47">
        <w:rPr>
          <w:color w:val="44546A" w:themeColor="text2"/>
        </w:rPr>
        <w:t xml:space="preserve">If you </w:t>
      </w:r>
      <w:r w:rsidRPr="00462B47">
        <w:rPr>
          <w:b/>
          <w:color w:val="44546A" w:themeColor="text2"/>
        </w:rPr>
        <w:t>click</w:t>
      </w:r>
      <w:r w:rsidRPr="00462B47">
        <w:rPr>
          <w:color w:val="44546A" w:themeColor="text2"/>
        </w:rPr>
        <w:t xml:space="preserve"> on the grey bar, </w:t>
      </w:r>
      <w:r w:rsidR="00D45CD0">
        <w:rPr>
          <w:color w:val="44546A" w:themeColor="text2"/>
        </w:rPr>
        <w:t xml:space="preserve">sometimes </w:t>
      </w:r>
      <w:r w:rsidRPr="00462B47">
        <w:rPr>
          <w:color w:val="44546A" w:themeColor="text2"/>
        </w:rPr>
        <w:t xml:space="preserve">a hot link will appear. </w:t>
      </w:r>
      <w:r>
        <w:rPr>
          <w:color w:val="44546A" w:themeColor="text2"/>
        </w:rPr>
        <w:t xml:space="preserve">Use this link to navigate to breakdown views and more detailed information of the data. </w:t>
      </w:r>
    </w:p>
    <w:p w14:paraId="2CEDDFBC" w14:textId="731EEE1D" w:rsidR="00462B47" w:rsidRPr="00462B47" w:rsidRDefault="00462B47" w:rsidP="00462B47">
      <w:pPr>
        <w:pStyle w:val="ListParagraph"/>
        <w:ind w:left="360"/>
        <w:rPr>
          <w:color w:val="44546A" w:themeColor="text2"/>
        </w:rPr>
      </w:pPr>
      <w:r>
        <w:rPr>
          <w:b/>
          <w:noProof/>
          <w:color w:val="44546A" w:themeColor="text2"/>
        </w:rPr>
        <w:drawing>
          <wp:anchor distT="0" distB="0" distL="114300" distR="114300" simplePos="0" relativeHeight="251667456" behindDoc="0" locked="0" layoutInCell="1" allowOverlap="1" wp14:anchorId="48B0F36D" wp14:editId="4AA26727">
            <wp:simplePos x="0" y="0"/>
            <wp:positionH relativeFrom="column">
              <wp:posOffset>-405130</wp:posOffset>
            </wp:positionH>
            <wp:positionV relativeFrom="paragraph">
              <wp:posOffset>42545</wp:posOffset>
            </wp:positionV>
            <wp:extent cx="6744335" cy="798195"/>
            <wp:effectExtent l="25400" t="25400" r="37465" b="14605"/>
            <wp:wrapNone/>
            <wp:docPr id="14" name="Picture 14" descr="Screen%20Shot%202017-03-15%20at%2010.59.1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03-15%20at%2010.59.12%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4335" cy="7981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5BF6033" w14:textId="648CD539" w:rsidR="00D13F3F" w:rsidRDefault="00D13F3F" w:rsidP="00F61889">
      <w:pPr>
        <w:pStyle w:val="ListParagraph"/>
        <w:ind w:left="360"/>
        <w:rPr>
          <w:b/>
          <w:color w:val="44546A" w:themeColor="text2"/>
        </w:rPr>
      </w:pPr>
    </w:p>
    <w:p w14:paraId="226D9A54" w14:textId="482EE827" w:rsidR="00462B47" w:rsidRDefault="00462B47" w:rsidP="00F61889">
      <w:pPr>
        <w:pStyle w:val="ListParagraph"/>
        <w:ind w:left="360"/>
        <w:rPr>
          <w:b/>
          <w:color w:val="44546A" w:themeColor="text2"/>
        </w:rPr>
      </w:pPr>
      <w:r>
        <w:rPr>
          <w:b/>
          <w:noProof/>
          <w:color w:val="44546A" w:themeColor="text2"/>
        </w:rPr>
        <mc:AlternateContent>
          <mc:Choice Requires="wps">
            <w:drawing>
              <wp:anchor distT="0" distB="0" distL="114300" distR="114300" simplePos="0" relativeHeight="251669504" behindDoc="0" locked="0" layoutInCell="1" allowOverlap="1" wp14:anchorId="74925235" wp14:editId="1DE9EA31">
                <wp:simplePos x="0" y="0"/>
                <wp:positionH relativeFrom="column">
                  <wp:posOffset>4164965</wp:posOffset>
                </wp:positionH>
                <wp:positionV relativeFrom="paragraph">
                  <wp:posOffset>124460</wp:posOffset>
                </wp:positionV>
                <wp:extent cx="1486535" cy="347980"/>
                <wp:effectExtent l="0" t="0" r="37465" b="33020"/>
                <wp:wrapThrough wrapText="bothSides">
                  <wp:wrapPolygon edited="0">
                    <wp:start x="4798" y="0"/>
                    <wp:lineTo x="0" y="1577"/>
                    <wp:lineTo x="0" y="20496"/>
                    <wp:lineTo x="4798" y="22073"/>
                    <wp:lineTo x="16977" y="22073"/>
                    <wp:lineTo x="21775" y="20496"/>
                    <wp:lineTo x="21775" y="1577"/>
                    <wp:lineTo x="16977" y="0"/>
                    <wp:lineTo x="4798" y="0"/>
                  </wp:wrapPolygon>
                </wp:wrapThrough>
                <wp:docPr id="15" name="Oval 15"/>
                <wp:cNvGraphicFramePr/>
                <a:graphic xmlns:a="http://schemas.openxmlformats.org/drawingml/2006/main">
                  <a:graphicData uri="http://schemas.microsoft.com/office/word/2010/wordprocessingShape">
                    <wps:wsp>
                      <wps:cNvSpPr/>
                      <wps:spPr>
                        <a:xfrm>
                          <a:off x="0" y="0"/>
                          <a:ext cx="1486535" cy="3479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9968E8E" id="Oval 15" o:spid="_x0000_s1026" style="position:absolute;margin-left:327.95pt;margin-top:9.8pt;width:117.05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" filled="f" strokecolor="#ed7d31 [3205]" strokeweight="1pt">
                <v:stroke joinstyle="miter"/>
                <w10:wrap type="through"/>
              </v:oval>
            </w:pict>
          </mc:Fallback>
        </mc:AlternateContent>
      </w:r>
    </w:p>
    <w:p w14:paraId="09DA57DA" w14:textId="4156EF2A" w:rsidR="00D13F3F" w:rsidRDefault="00D13F3F" w:rsidP="00F61889">
      <w:pPr>
        <w:pStyle w:val="ListParagraph"/>
        <w:ind w:left="360"/>
        <w:rPr>
          <w:b/>
          <w:color w:val="44546A" w:themeColor="text2"/>
        </w:rPr>
      </w:pPr>
    </w:p>
    <w:p w14:paraId="1868F913" w14:textId="08866330" w:rsidR="00D13F3F" w:rsidRDefault="00D13F3F" w:rsidP="00F61889">
      <w:pPr>
        <w:pStyle w:val="ListParagraph"/>
        <w:ind w:left="360"/>
        <w:rPr>
          <w:b/>
          <w:color w:val="44546A" w:themeColor="text2"/>
        </w:rPr>
      </w:pPr>
    </w:p>
    <w:p w14:paraId="78746D57" w14:textId="34540534" w:rsidR="00F61889" w:rsidRPr="00D45CD0" w:rsidRDefault="00D45CD0" w:rsidP="00F61889">
      <w:pPr>
        <w:pStyle w:val="ListParagraph"/>
        <w:ind w:left="360"/>
        <w:rPr>
          <w:color w:val="44546A" w:themeColor="text2"/>
        </w:rPr>
      </w:pPr>
      <w:r>
        <w:rPr>
          <w:color w:val="44546A" w:themeColor="text2"/>
        </w:rPr>
        <w:t xml:space="preserve">*Again, </w:t>
      </w:r>
      <w:r w:rsidRPr="00D45CD0">
        <w:rPr>
          <w:color w:val="44546A" w:themeColor="text2"/>
        </w:rPr>
        <w:t>you can also go directly to the “Unrestricted Expense by Account” view starting from the Main Menu</w:t>
      </w:r>
    </w:p>
    <w:p w14:paraId="6B866001" w14:textId="5504D536" w:rsidR="00F61889" w:rsidRDefault="00F61889" w:rsidP="00F61889">
      <w:pPr>
        <w:pStyle w:val="ListParagraph"/>
        <w:ind w:left="360"/>
        <w:rPr>
          <w:b/>
          <w:color w:val="44546A" w:themeColor="text2"/>
        </w:rPr>
      </w:pPr>
    </w:p>
    <w:p w14:paraId="1E437B51" w14:textId="69669EE4" w:rsidR="0024551C" w:rsidRDefault="0024551C" w:rsidP="00F61889">
      <w:pPr>
        <w:pStyle w:val="ListParagraph"/>
        <w:ind w:left="360"/>
        <w:rPr>
          <w:b/>
          <w:color w:val="44546A" w:themeColor="text2"/>
        </w:rPr>
      </w:pPr>
    </w:p>
    <w:p w14:paraId="2E44C92A" w14:textId="1B952771" w:rsidR="0024551C" w:rsidRDefault="00D45CD0" w:rsidP="00F61889">
      <w:pPr>
        <w:pStyle w:val="ListParagraph"/>
        <w:numPr>
          <w:ilvl w:val="0"/>
          <w:numId w:val="1"/>
        </w:numPr>
        <w:ind w:left="360"/>
        <w:rPr>
          <w:b/>
          <w:color w:val="44546A" w:themeColor="text2"/>
        </w:rPr>
      </w:pPr>
      <w:r>
        <w:rPr>
          <w:b/>
          <w:color w:val="44546A" w:themeColor="text2"/>
        </w:rPr>
        <w:t>Y</w:t>
      </w:r>
      <w:r w:rsidR="00462B47">
        <w:rPr>
          <w:b/>
          <w:color w:val="44546A" w:themeColor="text2"/>
        </w:rPr>
        <w:t xml:space="preserve">ou can </w:t>
      </w:r>
      <w:r>
        <w:rPr>
          <w:b/>
          <w:color w:val="44546A" w:themeColor="text2"/>
        </w:rPr>
        <w:t xml:space="preserve">navigate back to the Income Statement (or any other previous view) by using the </w:t>
      </w:r>
      <w:r w:rsidR="0024551C">
        <w:rPr>
          <w:b/>
          <w:color w:val="44546A" w:themeColor="text2"/>
        </w:rPr>
        <w:t>links at the top of the view. Or you can dig deeper into the information by clicking on another hotlink in the various grey bars. You can navigate back at any view level</w:t>
      </w:r>
    </w:p>
    <w:p w14:paraId="50A952B5" w14:textId="52A534D7" w:rsidR="0024551C" w:rsidRDefault="0024551C" w:rsidP="0024551C">
      <w:pPr>
        <w:pStyle w:val="ListParagraph"/>
        <w:ind w:left="360"/>
        <w:rPr>
          <w:b/>
          <w:color w:val="44546A" w:themeColor="text2"/>
        </w:rPr>
      </w:pPr>
      <w:r>
        <w:rPr>
          <w:b/>
          <w:noProof/>
          <w:color w:val="44546A" w:themeColor="text2"/>
        </w:rPr>
        <w:drawing>
          <wp:anchor distT="0" distB="0" distL="114300" distR="114300" simplePos="0" relativeHeight="251672576" behindDoc="0" locked="0" layoutInCell="1" allowOverlap="1" wp14:anchorId="0851A163" wp14:editId="51725F1F">
            <wp:simplePos x="0" y="0"/>
            <wp:positionH relativeFrom="column">
              <wp:posOffset>-405765</wp:posOffset>
            </wp:positionH>
            <wp:positionV relativeFrom="paragraph">
              <wp:posOffset>167852</wp:posOffset>
            </wp:positionV>
            <wp:extent cx="6750965" cy="3313007"/>
            <wp:effectExtent l="25400" t="25400" r="31115" b="14605"/>
            <wp:wrapNone/>
            <wp:docPr id="11" name="Picture 11" descr="Screen%20Shot%202017-03-16%20at%2011.14.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3-16%20at%2011.14.31%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0965" cy="331300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AD6BD61" w14:textId="572CBE63" w:rsidR="0024551C" w:rsidRDefault="0024551C" w:rsidP="0024551C">
      <w:pPr>
        <w:pStyle w:val="ListParagraph"/>
        <w:ind w:left="360"/>
        <w:rPr>
          <w:b/>
          <w:color w:val="44546A" w:themeColor="text2"/>
        </w:rPr>
      </w:pPr>
    </w:p>
    <w:p w14:paraId="6B2BDA9F" w14:textId="1C10DA84" w:rsidR="0024551C" w:rsidRPr="0024551C" w:rsidRDefault="0024551C" w:rsidP="0024551C">
      <w:pPr>
        <w:rPr>
          <w:b/>
          <w:color w:val="44546A" w:themeColor="text2"/>
        </w:rPr>
      </w:pPr>
    </w:p>
    <w:p w14:paraId="5F16BEFE" w14:textId="6AD38943" w:rsidR="0024551C" w:rsidRDefault="0024551C" w:rsidP="0024551C">
      <w:pPr>
        <w:pStyle w:val="ListParagraph"/>
        <w:ind w:left="360"/>
        <w:rPr>
          <w:b/>
          <w:color w:val="44546A" w:themeColor="text2"/>
        </w:rPr>
      </w:pPr>
      <w:r>
        <w:rPr>
          <w:b/>
          <w:noProof/>
          <w:color w:val="44546A" w:themeColor="text2"/>
        </w:rPr>
        <mc:AlternateContent>
          <mc:Choice Requires="wps">
            <w:drawing>
              <wp:anchor distT="0" distB="0" distL="114300" distR="114300" simplePos="0" relativeHeight="251676672" behindDoc="0" locked="0" layoutInCell="1" allowOverlap="1" wp14:anchorId="1AAD445F" wp14:editId="1F71ADAE">
                <wp:simplePos x="0" y="0"/>
                <wp:positionH relativeFrom="column">
                  <wp:posOffset>-745490</wp:posOffset>
                </wp:positionH>
                <wp:positionV relativeFrom="paragraph">
                  <wp:posOffset>217170</wp:posOffset>
                </wp:positionV>
                <wp:extent cx="3539490" cy="463550"/>
                <wp:effectExtent l="0" t="0" r="16510" b="19050"/>
                <wp:wrapThrough wrapText="bothSides">
                  <wp:wrapPolygon edited="0">
                    <wp:start x="5580" y="0"/>
                    <wp:lineTo x="0" y="1184"/>
                    <wp:lineTo x="0" y="17753"/>
                    <wp:lineTo x="4650" y="21304"/>
                    <wp:lineTo x="5580" y="21304"/>
                    <wp:lineTo x="15966" y="21304"/>
                    <wp:lineTo x="19221" y="20121"/>
                    <wp:lineTo x="21546" y="17753"/>
                    <wp:lineTo x="21546" y="1184"/>
                    <wp:lineTo x="15966" y="0"/>
                    <wp:lineTo x="5580" y="0"/>
                  </wp:wrapPolygon>
                </wp:wrapThrough>
                <wp:docPr id="16" name="Oval 16"/>
                <wp:cNvGraphicFramePr/>
                <a:graphic xmlns:a="http://schemas.openxmlformats.org/drawingml/2006/main">
                  <a:graphicData uri="http://schemas.microsoft.com/office/word/2010/wordprocessingShape">
                    <wps:wsp>
                      <wps:cNvSpPr/>
                      <wps:spPr>
                        <a:xfrm>
                          <a:off x="0" y="0"/>
                          <a:ext cx="3539490" cy="4635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69B32B3" id="Oval 16" o:spid="_x0000_s1026" style="position:absolute;margin-left:-58.7pt;margin-top:17.1pt;width:278.7pt;height: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" filled="f" strokecolor="#ed7d31 [3205]" strokeweight="1pt">
                <v:stroke joinstyle="miter"/>
                <w10:wrap type="through"/>
              </v:oval>
            </w:pict>
          </mc:Fallback>
        </mc:AlternateContent>
      </w:r>
    </w:p>
    <w:p w14:paraId="06AA0B9D" w14:textId="42D83660" w:rsidR="0024551C" w:rsidRDefault="0024551C" w:rsidP="0024551C">
      <w:pPr>
        <w:pStyle w:val="ListParagraph"/>
        <w:ind w:left="360"/>
        <w:rPr>
          <w:b/>
          <w:color w:val="44546A" w:themeColor="text2"/>
        </w:rPr>
      </w:pPr>
    </w:p>
    <w:p w14:paraId="448C4ABF" w14:textId="4DCEE7D4" w:rsidR="0024551C" w:rsidRDefault="008F3642" w:rsidP="0024551C">
      <w:pPr>
        <w:pStyle w:val="ListParagraph"/>
        <w:ind w:left="360"/>
        <w:rPr>
          <w:b/>
          <w:color w:val="44546A" w:themeColor="text2"/>
        </w:rPr>
      </w:pPr>
      <w:r>
        <w:rPr>
          <w:b/>
          <w:noProof/>
          <w:color w:val="44546A" w:themeColor="text2"/>
        </w:rPr>
        <w:drawing>
          <wp:anchor distT="0" distB="0" distL="114300" distR="114300" simplePos="0" relativeHeight="251699200" behindDoc="0" locked="0" layoutInCell="1" allowOverlap="1" wp14:anchorId="1D4CD83A" wp14:editId="2B3DBB0A">
            <wp:simplePos x="0" y="0"/>
            <wp:positionH relativeFrom="column">
              <wp:posOffset>161502</wp:posOffset>
            </wp:positionH>
            <wp:positionV relativeFrom="paragraph">
              <wp:posOffset>78317</wp:posOffset>
            </wp:positionV>
            <wp:extent cx="233468" cy="233468"/>
            <wp:effectExtent l="0" t="0" r="0" b="0"/>
            <wp:wrapNone/>
            <wp:docPr id="31" name="Picture 31" descr="29efc2a26a60f7b5c6ad0e13182c2bdb-han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efc2a26a60f7b5c6ad0e13182c2bdb-hand-curs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468" cy="233468"/>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1C">
        <w:rPr>
          <w:b/>
          <w:noProof/>
          <w:color w:val="44546A" w:themeColor="text2"/>
        </w:rPr>
        <mc:AlternateContent>
          <mc:Choice Requires="wps">
            <w:drawing>
              <wp:anchor distT="0" distB="0" distL="114300" distR="114300" simplePos="0" relativeHeight="251677696" behindDoc="0" locked="0" layoutInCell="1" allowOverlap="1" wp14:anchorId="39A0CE54" wp14:editId="1C6CD633">
                <wp:simplePos x="0" y="0"/>
                <wp:positionH relativeFrom="column">
                  <wp:posOffset>2681605</wp:posOffset>
                </wp:positionH>
                <wp:positionV relativeFrom="paragraph">
                  <wp:posOffset>81280</wp:posOffset>
                </wp:positionV>
                <wp:extent cx="12573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E84A0E" w14:textId="3A5300DF" w:rsidR="0024551C" w:rsidRPr="0024551C" w:rsidRDefault="0024551C">
                            <w:pPr>
                              <w:rPr>
                                <w:color w:val="ED7D31" w:themeColor="accent2"/>
                              </w:rPr>
                            </w:pPr>
                            <w:r w:rsidRPr="0024551C">
                              <w:rPr>
                                <w:color w:val="ED7D31" w:themeColor="accent2"/>
                              </w:rPr>
                              <w:t>Navigate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39A0CE54" id="_x0000_t202" coordsize="21600,21600" o:spt="202" path="m0,0l0,21600,21600,21600,21600,0xe">
                <v:stroke joinstyle="miter"/>
                <v:path gradientshapeok="t" o:connecttype="rect"/>
              </v:shapetype>
              <v:shape id="Text Box 17" o:spid="_x0000_s1026" type="#_x0000_t202" style="position:absolute;left:0;text-align:left;margin-left:211.15pt;margin-top:6.4pt;width:99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" filled="f" stroked="f">
                <v:textbox>
                  <w:txbxContent>
                    <w:p w14:paraId="03E84A0E" w14:textId="3A5300DF" w:rsidR="0024551C" w:rsidRPr="0024551C" w:rsidRDefault="0024551C">
                      <w:pPr>
                        <w:rPr>
                          <w:color w:val="ED7D31" w:themeColor="accent2"/>
                        </w:rPr>
                      </w:pPr>
                      <w:r w:rsidRPr="0024551C">
                        <w:rPr>
                          <w:color w:val="ED7D31" w:themeColor="accent2"/>
                        </w:rPr>
                        <w:t>Navigate Back</w:t>
                      </w:r>
                    </w:p>
                  </w:txbxContent>
                </v:textbox>
                <w10:wrap type="square"/>
              </v:shape>
            </w:pict>
          </mc:Fallback>
        </mc:AlternateContent>
      </w:r>
    </w:p>
    <w:p w14:paraId="551C4A84" w14:textId="0F3A6204" w:rsidR="0024551C" w:rsidRDefault="0024551C" w:rsidP="0024551C">
      <w:pPr>
        <w:pStyle w:val="ListParagraph"/>
        <w:ind w:left="360"/>
        <w:rPr>
          <w:b/>
          <w:color w:val="44546A" w:themeColor="text2"/>
        </w:rPr>
      </w:pPr>
    </w:p>
    <w:p w14:paraId="30547684" w14:textId="58E3DFFF" w:rsidR="0024551C" w:rsidRDefault="0024551C" w:rsidP="0024551C">
      <w:pPr>
        <w:pStyle w:val="ListParagraph"/>
        <w:ind w:left="360"/>
        <w:rPr>
          <w:b/>
          <w:color w:val="44546A" w:themeColor="text2"/>
        </w:rPr>
      </w:pPr>
    </w:p>
    <w:p w14:paraId="335383C4" w14:textId="7B3D4FCA" w:rsidR="0024551C" w:rsidRDefault="0024551C" w:rsidP="0024551C">
      <w:pPr>
        <w:pStyle w:val="ListParagraph"/>
        <w:ind w:left="360"/>
        <w:rPr>
          <w:b/>
          <w:color w:val="44546A" w:themeColor="text2"/>
        </w:rPr>
      </w:pPr>
    </w:p>
    <w:p w14:paraId="25F2B991" w14:textId="3C3B262C" w:rsidR="0024551C" w:rsidRDefault="0024551C" w:rsidP="0024551C">
      <w:pPr>
        <w:pStyle w:val="ListParagraph"/>
        <w:ind w:left="360"/>
        <w:rPr>
          <w:b/>
          <w:color w:val="44546A" w:themeColor="text2"/>
        </w:rPr>
      </w:pPr>
    </w:p>
    <w:p w14:paraId="6BC5AE77" w14:textId="2D6201DB" w:rsidR="0024551C" w:rsidRDefault="0024551C" w:rsidP="0024551C">
      <w:pPr>
        <w:pStyle w:val="ListParagraph"/>
        <w:ind w:left="360"/>
        <w:rPr>
          <w:b/>
          <w:color w:val="44546A" w:themeColor="text2"/>
        </w:rPr>
      </w:pPr>
      <w:r>
        <w:rPr>
          <w:b/>
          <w:noProof/>
          <w:color w:val="44546A" w:themeColor="text2"/>
        </w:rPr>
        <w:drawing>
          <wp:anchor distT="0" distB="0" distL="114300" distR="114300" simplePos="0" relativeHeight="251681792" behindDoc="0" locked="0" layoutInCell="1" allowOverlap="1" wp14:anchorId="66AF6FF4" wp14:editId="6EB7807E">
            <wp:simplePos x="0" y="0"/>
            <wp:positionH relativeFrom="column">
              <wp:posOffset>3815715</wp:posOffset>
            </wp:positionH>
            <wp:positionV relativeFrom="paragraph">
              <wp:posOffset>62865</wp:posOffset>
            </wp:positionV>
            <wp:extent cx="233468" cy="233468"/>
            <wp:effectExtent l="0" t="0" r="0" b="0"/>
            <wp:wrapNone/>
            <wp:docPr id="19" name="Picture 19" descr="29efc2a26a60f7b5c6ad0e13182c2bdb-han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efc2a26a60f7b5c6ad0e13182c2bdb-hand-curs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468" cy="233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2ED50" w14:textId="22B41D5F" w:rsidR="0024551C" w:rsidRDefault="0024551C" w:rsidP="0024551C">
      <w:pPr>
        <w:pStyle w:val="ListParagraph"/>
        <w:ind w:left="360"/>
        <w:rPr>
          <w:b/>
          <w:color w:val="44546A" w:themeColor="text2"/>
        </w:rPr>
      </w:pPr>
    </w:p>
    <w:p w14:paraId="6616E70F" w14:textId="3AC10676" w:rsidR="0024551C" w:rsidRDefault="0024551C" w:rsidP="0024551C">
      <w:pPr>
        <w:pStyle w:val="ListParagraph"/>
        <w:ind w:left="360"/>
        <w:rPr>
          <w:b/>
          <w:color w:val="44546A" w:themeColor="text2"/>
        </w:rPr>
      </w:pPr>
    </w:p>
    <w:p w14:paraId="17AB11DA" w14:textId="24333D6B" w:rsidR="0024551C" w:rsidRDefault="0024551C" w:rsidP="0024551C">
      <w:pPr>
        <w:pStyle w:val="ListParagraph"/>
        <w:ind w:left="360"/>
        <w:rPr>
          <w:b/>
          <w:color w:val="44546A" w:themeColor="text2"/>
        </w:rPr>
      </w:pPr>
    </w:p>
    <w:p w14:paraId="18D8A526" w14:textId="657FA6B1" w:rsidR="0024551C" w:rsidRDefault="0024551C" w:rsidP="0024551C">
      <w:pPr>
        <w:pStyle w:val="ListParagraph"/>
        <w:ind w:left="360"/>
        <w:rPr>
          <w:b/>
          <w:color w:val="44546A" w:themeColor="text2"/>
        </w:rPr>
      </w:pPr>
    </w:p>
    <w:p w14:paraId="39638E95" w14:textId="3F045FED" w:rsidR="0024551C" w:rsidRDefault="0024551C" w:rsidP="0024551C">
      <w:pPr>
        <w:pStyle w:val="ListParagraph"/>
        <w:ind w:left="360"/>
        <w:rPr>
          <w:b/>
          <w:color w:val="44546A" w:themeColor="text2"/>
        </w:rPr>
      </w:pPr>
      <w:r>
        <w:rPr>
          <w:b/>
          <w:noProof/>
          <w:color w:val="44546A" w:themeColor="text2"/>
        </w:rPr>
        <mc:AlternateContent>
          <mc:Choice Requires="wps">
            <w:drawing>
              <wp:anchor distT="0" distB="0" distL="114300" distR="114300" simplePos="0" relativeHeight="251674624" behindDoc="0" locked="0" layoutInCell="1" allowOverlap="1" wp14:anchorId="324F7B2F" wp14:editId="6DBE8696">
                <wp:simplePos x="0" y="0"/>
                <wp:positionH relativeFrom="column">
                  <wp:posOffset>3826510</wp:posOffset>
                </wp:positionH>
                <wp:positionV relativeFrom="paragraph">
                  <wp:posOffset>50165</wp:posOffset>
                </wp:positionV>
                <wp:extent cx="1939290" cy="569595"/>
                <wp:effectExtent l="0" t="0" r="16510" b="14605"/>
                <wp:wrapThrough wrapText="bothSides">
                  <wp:wrapPolygon edited="0">
                    <wp:start x="5941" y="0"/>
                    <wp:lineTo x="0" y="1926"/>
                    <wp:lineTo x="0" y="14448"/>
                    <wp:lineTo x="283" y="16375"/>
                    <wp:lineTo x="4527" y="21191"/>
                    <wp:lineTo x="5941" y="21191"/>
                    <wp:lineTo x="15560" y="21191"/>
                    <wp:lineTo x="16974" y="21191"/>
                    <wp:lineTo x="21218" y="16375"/>
                    <wp:lineTo x="21501" y="14448"/>
                    <wp:lineTo x="21501" y="1926"/>
                    <wp:lineTo x="15560" y="0"/>
                    <wp:lineTo x="5941" y="0"/>
                  </wp:wrapPolygon>
                </wp:wrapThrough>
                <wp:docPr id="13" name="Oval 13"/>
                <wp:cNvGraphicFramePr/>
                <a:graphic xmlns:a="http://schemas.openxmlformats.org/drawingml/2006/main">
                  <a:graphicData uri="http://schemas.microsoft.com/office/word/2010/wordprocessingShape">
                    <wps:wsp>
                      <wps:cNvSpPr/>
                      <wps:spPr>
                        <a:xfrm>
                          <a:off x="0" y="0"/>
                          <a:ext cx="1939290" cy="56959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64907E3" id="Oval 13" o:spid="_x0000_s1026" style="position:absolute;margin-left:301.3pt;margin-top:3.95pt;width:152.7pt;height:4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" filled="f" strokecolor="#ed7d31 [3205]" strokeweight="1pt">
                <v:stroke joinstyle="miter"/>
                <w10:wrap type="through"/>
              </v:oval>
            </w:pict>
          </mc:Fallback>
        </mc:AlternateContent>
      </w:r>
    </w:p>
    <w:p w14:paraId="306041F0" w14:textId="24C6C14D" w:rsidR="0024551C" w:rsidRDefault="0024551C" w:rsidP="0024551C">
      <w:pPr>
        <w:pStyle w:val="ListParagraph"/>
        <w:ind w:left="360"/>
        <w:rPr>
          <w:b/>
          <w:color w:val="44546A" w:themeColor="text2"/>
        </w:rPr>
      </w:pPr>
    </w:p>
    <w:p w14:paraId="77CE7418" w14:textId="4D2D2BB3" w:rsidR="0024551C" w:rsidRDefault="0024551C" w:rsidP="0024551C">
      <w:pPr>
        <w:pStyle w:val="ListParagraph"/>
        <w:ind w:left="360"/>
        <w:rPr>
          <w:b/>
          <w:color w:val="44546A" w:themeColor="text2"/>
        </w:rPr>
      </w:pPr>
    </w:p>
    <w:p w14:paraId="4648A9BD" w14:textId="084D070C" w:rsidR="0024551C" w:rsidRDefault="0024551C" w:rsidP="0024551C">
      <w:pPr>
        <w:pStyle w:val="ListParagraph"/>
        <w:ind w:left="360"/>
        <w:rPr>
          <w:b/>
          <w:color w:val="44546A" w:themeColor="text2"/>
        </w:rPr>
      </w:pPr>
      <w:r>
        <w:rPr>
          <w:b/>
          <w:noProof/>
          <w:color w:val="44546A" w:themeColor="text2"/>
        </w:rPr>
        <mc:AlternateContent>
          <mc:Choice Requires="wps">
            <w:drawing>
              <wp:anchor distT="0" distB="0" distL="114300" distR="114300" simplePos="0" relativeHeight="251679744" behindDoc="0" locked="0" layoutInCell="1" allowOverlap="1" wp14:anchorId="364E812D" wp14:editId="632DD45C">
                <wp:simplePos x="0" y="0"/>
                <wp:positionH relativeFrom="column">
                  <wp:posOffset>4624070</wp:posOffset>
                </wp:positionH>
                <wp:positionV relativeFrom="paragraph">
                  <wp:posOffset>62230</wp:posOffset>
                </wp:positionV>
                <wp:extent cx="1372235"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3722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77AC71" w14:textId="4C7B0CB9" w:rsidR="0024551C" w:rsidRPr="0024551C" w:rsidRDefault="0024551C" w:rsidP="0024551C">
                            <w:pPr>
                              <w:rPr>
                                <w:color w:val="ED7D31" w:themeColor="accent2"/>
                              </w:rPr>
                            </w:pPr>
                            <w:r>
                              <w:rPr>
                                <w:color w:val="ED7D31" w:themeColor="accent2"/>
                              </w:rPr>
                              <w:t>See Further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64E812D" id="Text Box 18" o:spid="_x0000_s1027" type="#_x0000_t202" style="position:absolute;left:0;text-align:left;margin-left:364.1pt;margin-top:4.9pt;width:108.05pt;height: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" filled="f" stroked="f">
                <v:textbox>
                  <w:txbxContent>
                    <w:p w14:paraId="5B77AC71" w14:textId="4C7B0CB9" w:rsidR="0024551C" w:rsidRPr="0024551C" w:rsidRDefault="0024551C" w:rsidP="0024551C">
                      <w:pPr>
                        <w:rPr>
                          <w:color w:val="ED7D31" w:themeColor="accent2"/>
                        </w:rPr>
                      </w:pPr>
                      <w:r>
                        <w:rPr>
                          <w:color w:val="ED7D31" w:themeColor="accent2"/>
                        </w:rPr>
                        <w:t>See Further Views</w:t>
                      </w:r>
                    </w:p>
                  </w:txbxContent>
                </v:textbox>
                <w10:wrap type="square"/>
              </v:shape>
            </w:pict>
          </mc:Fallback>
        </mc:AlternateContent>
      </w:r>
    </w:p>
    <w:p w14:paraId="6CA49C96" w14:textId="3496DE99" w:rsidR="0024551C" w:rsidRDefault="0024551C" w:rsidP="0024551C">
      <w:pPr>
        <w:pStyle w:val="ListParagraph"/>
        <w:ind w:left="360"/>
        <w:rPr>
          <w:b/>
          <w:color w:val="44546A" w:themeColor="text2"/>
        </w:rPr>
      </w:pPr>
    </w:p>
    <w:p w14:paraId="02181A09" w14:textId="7A954B83" w:rsidR="0024551C" w:rsidRDefault="0024551C" w:rsidP="0024551C">
      <w:pPr>
        <w:pStyle w:val="ListParagraph"/>
        <w:tabs>
          <w:tab w:val="left" w:pos="2253"/>
        </w:tabs>
        <w:ind w:left="360"/>
        <w:rPr>
          <w:b/>
          <w:color w:val="44546A" w:themeColor="text2"/>
        </w:rPr>
      </w:pPr>
      <w:r>
        <w:rPr>
          <w:b/>
          <w:color w:val="44546A" w:themeColor="text2"/>
        </w:rPr>
        <w:tab/>
      </w:r>
    </w:p>
    <w:p w14:paraId="71AB8257" w14:textId="289493D0" w:rsidR="0024551C" w:rsidRDefault="0024551C" w:rsidP="0024551C">
      <w:pPr>
        <w:pStyle w:val="ListParagraph"/>
        <w:ind w:left="360"/>
        <w:rPr>
          <w:b/>
          <w:color w:val="44546A" w:themeColor="text2"/>
        </w:rPr>
      </w:pPr>
    </w:p>
    <w:p w14:paraId="2AC305AC" w14:textId="77777777" w:rsidR="0024551C" w:rsidRPr="0024551C" w:rsidRDefault="0024551C" w:rsidP="0024551C">
      <w:pPr>
        <w:rPr>
          <w:b/>
          <w:color w:val="44546A" w:themeColor="text2"/>
        </w:rPr>
      </w:pPr>
    </w:p>
    <w:p w14:paraId="6DC04E07" w14:textId="4DDD4C4B" w:rsidR="00311EB1" w:rsidRDefault="0024551C" w:rsidP="0024551C">
      <w:pPr>
        <w:pStyle w:val="ListParagraph"/>
        <w:numPr>
          <w:ilvl w:val="0"/>
          <w:numId w:val="1"/>
        </w:numPr>
        <w:ind w:left="360"/>
        <w:rPr>
          <w:b/>
          <w:color w:val="44546A" w:themeColor="text2"/>
        </w:rPr>
      </w:pPr>
      <w:r>
        <w:rPr>
          <w:b/>
          <w:color w:val="44546A" w:themeColor="text2"/>
        </w:rPr>
        <w:t xml:space="preserve">To get back to the Main Menu, use the navigation panel at the very top of the screen, click “Financials” </w:t>
      </w:r>
    </w:p>
    <w:p w14:paraId="798825CD" w14:textId="20A84442" w:rsidR="0024551C" w:rsidRDefault="0024551C" w:rsidP="0024551C">
      <w:pPr>
        <w:rPr>
          <w:b/>
          <w:color w:val="44546A" w:themeColor="text2"/>
        </w:rPr>
      </w:pPr>
      <w:r w:rsidRPr="0024551C">
        <w:rPr>
          <w:b/>
          <w:noProof/>
          <w:color w:val="44546A" w:themeColor="text2"/>
        </w:rPr>
        <w:drawing>
          <wp:anchor distT="0" distB="0" distL="114300" distR="114300" simplePos="0" relativeHeight="251682816" behindDoc="0" locked="0" layoutInCell="1" allowOverlap="1" wp14:anchorId="0E41AB9A" wp14:editId="32DBEF2D">
            <wp:simplePos x="0" y="0"/>
            <wp:positionH relativeFrom="column">
              <wp:posOffset>-62865</wp:posOffset>
            </wp:positionH>
            <wp:positionV relativeFrom="paragraph">
              <wp:posOffset>86360</wp:posOffset>
            </wp:positionV>
            <wp:extent cx="5943600" cy="759460"/>
            <wp:effectExtent l="25400" t="25400" r="25400" b="279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7594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459CEDD" w14:textId="32F127D8" w:rsidR="0024551C" w:rsidRDefault="0024551C" w:rsidP="0024551C">
      <w:pPr>
        <w:rPr>
          <w:b/>
          <w:color w:val="44546A" w:themeColor="text2"/>
        </w:rPr>
      </w:pPr>
    </w:p>
    <w:p w14:paraId="0461B8D9" w14:textId="74FC0AF0" w:rsidR="0024551C" w:rsidRDefault="0024551C" w:rsidP="0024551C">
      <w:pPr>
        <w:rPr>
          <w:b/>
          <w:color w:val="44546A" w:themeColor="text2"/>
        </w:rPr>
      </w:pPr>
      <w:r>
        <w:rPr>
          <w:b/>
          <w:noProof/>
          <w:color w:val="44546A" w:themeColor="text2"/>
        </w:rPr>
        <mc:AlternateContent>
          <mc:Choice Requires="wps">
            <w:drawing>
              <wp:anchor distT="0" distB="0" distL="114300" distR="114300" simplePos="0" relativeHeight="251684864" behindDoc="0" locked="0" layoutInCell="1" allowOverlap="1" wp14:anchorId="773FC2F0" wp14:editId="20154E46">
                <wp:simplePos x="0" y="0"/>
                <wp:positionH relativeFrom="column">
                  <wp:posOffset>2502535</wp:posOffset>
                </wp:positionH>
                <wp:positionV relativeFrom="paragraph">
                  <wp:posOffset>71755</wp:posOffset>
                </wp:positionV>
                <wp:extent cx="1139190" cy="455295"/>
                <wp:effectExtent l="0" t="0" r="29210" b="27305"/>
                <wp:wrapThrough wrapText="bothSides">
                  <wp:wrapPolygon edited="0">
                    <wp:start x="4816" y="0"/>
                    <wp:lineTo x="0" y="3615"/>
                    <wp:lineTo x="0" y="16870"/>
                    <wp:lineTo x="4334" y="21690"/>
                    <wp:lineTo x="4816" y="21690"/>
                    <wp:lineTo x="16856" y="21690"/>
                    <wp:lineTo x="17338" y="21690"/>
                    <wp:lineTo x="21672" y="16870"/>
                    <wp:lineTo x="21672" y="3615"/>
                    <wp:lineTo x="16856" y="0"/>
                    <wp:lineTo x="4816" y="0"/>
                  </wp:wrapPolygon>
                </wp:wrapThrough>
                <wp:docPr id="22" name="Oval 22"/>
                <wp:cNvGraphicFramePr/>
                <a:graphic xmlns:a="http://schemas.openxmlformats.org/drawingml/2006/main">
                  <a:graphicData uri="http://schemas.microsoft.com/office/word/2010/wordprocessingShape">
                    <wps:wsp>
                      <wps:cNvSpPr/>
                      <wps:spPr>
                        <a:xfrm>
                          <a:off x="0" y="0"/>
                          <a:ext cx="1139190" cy="45529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BCAA80F" id="Oval 22" o:spid="_x0000_s1026" style="position:absolute;margin-left:197.05pt;margin-top:5.65pt;width:89.7pt;height:3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" filled="f" strokecolor="#ed7d31 [3205]" strokeweight="1pt">
                <v:stroke joinstyle="miter"/>
                <w10:wrap type="through"/>
              </v:oval>
            </w:pict>
          </mc:Fallback>
        </mc:AlternateContent>
      </w:r>
    </w:p>
    <w:p w14:paraId="33FD1807" w14:textId="7ED35AFD" w:rsidR="0024551C" w:rsidRDefault="0024551C" w:rsidP="0024551C">
      <w:pPr>
        <w:rPr>
          <w:b/>
          <w:color w:val="44546A" w:themeColor="text2"/>
        </w:rPr>
      </w:pPr>
    </w:p>
    <w:p w14:paraId="0F8F8B0E" w14:textId="0200CD97" w:rsidR="0024551C" w:rsidRDefault="0024551C" w:rsidP="0024551C">
      <w:pPr>
        <w:rPr>
          <w:b/>
          <w:color w:val="44546A" w:themeColor="text2"/>
        </w:rPr>
      </w:pPr>
    </w:p>
    <w:p w14:paraId="10D648A5" w14:textId="0EBC1025" w:rsidR="0024551C" w:rsidRDefault="0024551C" w:rsidP="0024551C">
      <w:pPr>
        <w:rPr>
          <w:b/>
          <w:color w:val="44546A" w:themeColor="text2"/>
        </w:rPr>
      </w:pPr>
    </w:p>
    <w:p w14:paraId="4F2E1FDE" w14:textId="17ABB268" w:rsidR="0024551C" w:rsidRDefault="0024551C" w:rsidP="0024551C">
      <w:pPr>
        <w:rPr>
          <w:b/>
          <w:color w:val="44546A" w:themeColor="text2"/>
        </w:rPr>
      </w:pPr>
    </w:p>
    <w:p w14:paraId="576F8E61" w14:textId="081DBF1F" w:rsidR="0024551C" w:rsidRDefault="0024551C" w:rsidP="0024551C">
      <w:pPr>
        <w:rPr>
          <w:b/>
          <w:color w:val="44546A" w:themeColor="text2"/>
          <w:sz w:val="28"/>
        </w:rPr>
      </w:pPr>
      <w:r w:rsidRPr="0024551C">
        <w:rPr>
          <w:b/>
          <w:color w:val="44546A" w:themeColor="text2"/>
          <w:sz w:val="28"/>
        </w:rPr>
        <w:t>Tips and Tricks</w:t>
      </w:r>
    </w:p>
    <w:p w14:paraId="6D6ED54B" w14:textId="5236E001" w:rsidR="0024551C" w:rsidRPr="00702EE2" w:rsidRDefault="0024551C" w:rsidP="0024551C">
      <w:pPr>
        <w:rPr>
          <w:b/>
          <w:color w:val="44546A" w:themeColor="text2"/>
        </w:rPr>
      </w:pPr>
    </w:p>
    <w:p w14:paraId="4FF98785" w14:textId="37E719AB" w:rsidR="0024551C" w:rsidRPr="00702EE2" w:rsidRDefault="007463C0" w:rsidP="00702EE2">
      <w:pPr>
        <w:pStyle w:val="ListParagraph"/>
        <w:numPr>
          <w:ilvl w:val="0"/>
          <w:numId w:val="2"/>
        </w:numPr>
        <w:ind w:left="360"/>
        <w:rPr>
          <w:b/>
          <w:color w:val="44546A" w:themeColor="text2"/>
          <w:sz w:val="28"/>
        </w:rPr>
      </w:pPr>
      <w:r>
        <w:rPr>
          <w:b/>
          <w:color w:val="44546A" w:themeColor="text2"/>
        </w:rPr>
        <w:t>Search</w:t>
      </w:r>
      <w:r w:rsidR="00702EE2">
        <w:rPr>
          <w:b/>
          <w:color w:val="44546A" w:themeColor="text2"/>
        </w:rPr>
        <w:t xml:space="preserve">: </w:t>
      </w:r>
      <w:r w:rsidR="00702EE2">
        <w:rPr>
          <w:color w:val="44546A" w:themeColor="text2"/>
        </w:rPr>
        <w:t>You can search at the Main Menu or any level of the dashboards for keywords and information you want to see. Search bar is located at the top of the screen</w:t>
      </w:r>
    </w:p>
    <w:p w14:paraId="69DA9FA1" w14:textId="272D436D" w:rsidR="00702EE2" w:rsidRDefault="00702EE2" w:rsidP="00702EE2">
      <w:pPr>
        <w:rPr>
          <w:b/>
          <w:color w:val="44546A" w:themeColor="text2"/>
          <w:sz w:val="28"/>
        </w:rPr>
      </w:pPr>
      <w:r>
        <w:rPr>
          <w:b/>
          <w:noProof/>
          <w:color w:val="44546A" w:themeColor="text2"/>
          <w:sz w:val="28"/>
        </w:rPr>
        <w:drawing>
          <wp:anchor distT="0" distB="0" distL="114300" distR="114300" simplePos="0" relativeHeight="251685888" behindDoc="0" locked="0" layoutInCell="1" allowOverlap="1" wp14:anchorId="70F0BD82" wp14:editId="74ED2FC2">
            <wp:simplePos x="0" y="0"/>
            <wp:positionH relativeFrom="column">
              <wp:posOffset>623993</wp:posOffset>
            </wp:positionH>
            <wp:positionV relativeFrom="paragraph">
              <wp:posOffset>114512</wp:posOffset>
            </wp:positionV>
            <wp:extent cx="4852035" cy="2062387"/>
            <wp:effectExtent l="25400" t="25400" r="24765" b="20955"/>
            <wp:wrapNone/>
            <wp:docPr id="23" name="Picture 23" descr="Screen%20Shot%202017-03-16%20at%2011.24.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3-16%20at%2011.24.55%20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2035" cy="206238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32AD815" w14:textId="2290C6F4" w:rsidR="00702EE2" w:rsidRDefault="00702EE2" w:rsidP="00702EE2">
      <w:pPr>
        <w:rPr>
          <w:b/>
          <w:color w:val="44546A" w:themeColor="text2"/>
          <w:sz w:val="28"/>
        </w:rPr>
      </w:pPr>
    </w:p>
    <w:p w14:paraId="1DB04305" w14:textId="0103F303" w:rsidR="00702EE2" w:rsidRDefault="00702EE2" w:rsidP="00702EE2">
      <w:pPr>
        <w:rPr>
          <w:b/>
          <w:color w:val="44546A" w:themeColor="text2"/>
          <w:sz w:val="28"/>
        </w:rPr>
      </w:pPr>
    </w:p>
    <w:p w14:paraId="0E07E2CD" w14:textId="68D4F3BD" w:rsidR="00702EE2" w:rsidRDefault="00702EE2" w:rsidP="00702EE2">
      <w:pPr>
        <w:rPr>
          <w:b/>
          <w:color w:val="44546A" w:themeColor="text2"/>
          <w:sz w:val="28"/>
        </w:rPr>
      </w:pPr>
    </w:p>
    <w:p w14:paraId="5F947DA1" w14:textId="09958D22" w:rsidR="00702EE2" w:rsidRDefault="00702EE2" w:rsidP="00702EE2">
      <w:pPr>
        <w:rPr>
          <w:b/>
          <w:color w:val="44546A" w:themeColor="text2"/>
          <w:sz w:val="28"/>
        </w:rPr>
      </w:pPr>
    </w:p>
    <w:p w14:paraId="5EA47B4E" w14:textId="0BF0BFA9" w:rsidR="00702EE2" w:rsidRDefault="00702EE2" w:rsidP="00702EE2">
      <w:pPr>
        <w:rPr>
          <w:b/>
          <w:color w:val="44546A" w:themeColor="text2"/>
          <w:sz w:val="28"/>
        </w:rPr>
      </w:pPr>
    </w:p>
    <w:p w14:paraId="671B35CD" w14:textId="65BBAD85" w:rsidR="00702EE2" w:rsidRDefault="00702EE2" w:rsidP="00702EE2">
      <w:pPr>
        <w:rPr>
          <w:b/>
          <w:color w:val="44546A" w:themeColor="text2"/>
          <w:sz w:val="28"/>
        </w:rPr>
      </w:pPr>
    </w:p>
    <w:p w14:paraId="19EBEAD8" w14:textId="67F3C7E8" w:rsidR="00702EE2" w:rsidRDefault="00702EE2" w:rsidP="00702EE2">
      <w:pPr>
        <w:rPr>
          <w:b/>
          <w:color w:val="44546A" w:themeColor="text2"/>
          <w:sz w:val="28"/>
        </w:rPr>
      </w:pPr>
    </w:p>
    <w:p w14:paraId="40F3ED5F" w14:textId="1D29841D" w:rsidR="00702EE2" w:rsidRDefault="00702EE2" w:rsidP="00702EE2">
      <w:pPr>
        <w:rPr>
          <w:b/>
          <w:color w:val="44546A" w:themeColor="text2"/>
          <w:sz w:val="28"/>
        </w:rPr>
      </w:pPr>
    </w:p>
    <w:p w14:paraId="64428E73" w14:textId="2B4BBDE3" w:rsidR="00702EE2" w:rsidRDefault="00702EE2" w:rsidP="00702EE2">
      <w:pPr>
        <w:rPr>
          <w:b/>
          <w:color w:val="44546A" w:themeColor="text2"/>
          <w:sz w:val="28"/>
        </w:rPr>
      </w:pPr>
    </w:p>
    <w:p w14:paraId="7D8D2FD2" w14:textId="55D48F38" w:rsidR="00702EE2" w:rsidRPr="00702EE2" w:rsidRDefault="00702EE2" w:rsidP="00702EE2">
      <w:pPr>
        <w:rPr>
          <w:b/>
          <w:color w:val="44546A" w:themeColor="text2"/>
          <w:sz w:val="28"/>
        </w:rPr>
      </w:pPr>
    </w:p>
    <w:p w14:paraId="77E64EF2" w14:textId="02B43D63" w:rsidR="007463C0" w:rsidRPr="00702EE2" w:rsidRDefault="007463C0" w:rsidP="00702EE2">
      <w:pPr>
        <w:pStyle w:val="ListParagraph"/>
        <w:numPr>
          <w:ilvl w:val="0"/>
          <w:numId w:val="2"/>
        </w:numPr>
        <w:ind w:left="360"/>
        <w:rPr>
          <w:color w:val="44546A" w:themeColor="text2"/>
          <w:sz w:val="28"/>
        </w:rPr>
      </w:pPr>
      <w:r>
        <w:rPr>
          <w:b/>
          <w:color w:val="44546A" w:themeColor="text2"/>
        </w:rPr>
        <w:t>Favorite</w:t>
      </w:r>
      <w:r w:rsidR="00702EE2">
        <w:rPr>
          <w:b/>
          <w:color w:val="44546A" w:themeColor="text2"/>
        </w:rPr>
        <w:t xml:space="preserve">s: </w:t>
      </w:r>
      <w:r w:rsidR="00702EE2" w:rsidRPr="00702EE2">
        <w:rPr>
          <w:color w:val="44546A" w:themeColor="text2"/>
        </w:rPr>
        <w:t>By clicking the little star next to each of the boxes on the Main Menu, you can Favorite certain views. You can quickly view your favorites at any time by clicking on the white star at the top of the screen</w:t>
      </w:r>
    </w:p>
    <w:p w14:paraId="57A3B044" w14:textId="6E4514DA" w:rsidR="00702EE2" w:rsidRDefault="00702EE2" w:rsidP="00702EE2">
      <w:pPr>
        <w:pStyle w:val="ListParagraph"/>
        <w:rPr>
          <w:b/>
          <w:color w:val="44546A" w:themeColor="text2"/>
          <w:sz w:val="28"/>
        </w:rPr>
      </w:pPr>
      <w:r>
        <w:rPr>
          <w:b/>
          <w:noProof/>
          <w:color w:val="44546A" w:themeColor="text2"/>
        </w:rPr>
        <mc:AlternateContent>
          <mc:Choice Requires="wps">
            <w:drawing>
              <wp:anchor distT="0" distB="0" distL="114300" distR="114300" simplePos="0" relativeHeight="251695104" behindDoc="0" locked="0" layoutInCell="1" allowOverlap="1" wp14:anchorId="2C14D5F9" wp14:editId="6E64B535">
                <wp:simplePos x="0" y="0"/>
                <wp:positionH relativeFrom="column">
                  <wp:posOffset>1309370</wp:posOffset>
                </wp:positionH>
                <wp:positionV relativeFrom="paragraph">
                  <wp:posOffset>2083435</wp:posOffset>
                </wp:positionV>
                <wp:extent cx="459740" cy="459105"/>
                <wp:effectExtent l="0" t="0" r="22860" b="23495"/>
                <wp:wrapThrough wrapText="bothSides">
                  <wp:wrapPolygon edited="0">
                    <wp:start x="3580" y="0"/>
                    <wp:lineTo x="0" y="3585"/>
                    <wp:lineTo x="0" y="16730"/>
                    <wp:lineTo x="2387" y="21510"/>
                    <wp:lineTo x="3580" y="21510"/>
                    <wp:lineTo x="17901" y="21510"/>
                    <wp:lineTo x="19094" y="21510"/>
                    <wp:lineTo x="21481" y="16730"/>
                    <wp:lineTo x="21481" y="3585"/>
                    <wp:lineTo x="17901" y="0"/>
                    <wp:lineTo x="3580" y="0"/>
                  </wp:wrapPolygon>
                </wp:wrapThrough>
                <wp:docPr id="29" name="Oval 29"/>
                <wp:cNvGraphicFramePr/>
                <a:graphic xmlns:a="http://schemas.openxmlformats.org/drawingml/2006/main">
                  <a:graphicData uri="http://schemas.microsoft.com/office/word/2010/wordprocessingShape">
                    <wps:wsp>
                      <wps:cNvSpPr/>
                      <wps:spPr>
                        <a:xfrm>
                          <a:off x="0" y="0"/>
                          <a:ext cx="459740" cy="45910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688A62" id="Oval 29" o:spid="_x0000_s1026" style="position:absolute;margin-left:103.1pt;margin-top:164.05pt;width:36.2pt;height:3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" filled="f" strokecolor="#ed7d31 [3205]" strokeweight="1pt">
                <v:stroke joinstyle="miter"/>
                <w10:wrap type="through"/>
              </v:oval>
            </w:pict>
          </mc:Fallback>
        </mc:AlternateContent>
      </w:r>
      <w:r>
        <w:rPr>
          <w:b/>
          <w:noProof/>
          <w:color w:val="44546A" w:themeColor="text2"/>
          <w:sz w:val="28"/>
        </w:rPr>
        <w:drawing>
          <wp:anchor distT="0" distB="0" distL="114300" distR="114300" simplePos="0" relativeHeight="251686912" behindDoc="0" locked="0" layoutInCell="1" allowOverlap="1" wp14:anchorId="191F160D" wp14:editId="45552477">
            <wp:simplePos x="0" y="0"/>
            <wp:positionH relativeFrom="column">
              <wp:posOffset>-405765</wp:posOffset>
            </wp:positionH>
            <wp:positionV relativeFrom="paragraph">
              <wp:posOffset>141605</wp:posOffset>
            </wp:positionV>
            <wp:extent cx="4229735" cy="2398395"/>
            <wp:effectExtent l="25400" t="25400" r="37465" b="14605"/>
            <wp:wrapNone/>
            <wp:docPr id="24" name="Picture 24" descr="Screen%20Shot%202017-03-16%20at%2011.29.5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3-16%20at%2011.29.56%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735" cy="23983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b/>
          <w:noProof/>
          <w:color w:val="44546A" w:themeColor="text2"/>
        </w:rPr>
        <mc:AlternateContent>
          <mc:Choice Requires="wps">
            <w:drawing>
              <wp:anchor distT="0" distB="0" distL="114300" distR="114300" simplePos="0" relativeHeight="251689984" behindDoc="0" locked="0" layoutInCell="1" allowOverlap="1" wp14:anchorId="7156CB97" wp14:editId="65C8042D">
                <wp:simplePos x="0" y="0"/>
                <wp:positionH relativeFrom="column">
                  <wp:posOffset>3825240</wp:posOffset>
                </wp:positionH>
                <wp:positionV relativeFrom="paragraph">
                  <wp:posOffset>1393825</wp:posOffset>
                </wp:positionV>
                <wp:extent cx="228600" cy="0"/>
                <wp:effectExtent l="0" t="76200" r="50800" b="101600"/>
                <wp:wrapNone/>
                <wp:docPr id="26" name="Straight Arrow Connector 26"/>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16D6D1" id="_x0000_t32" coordsize="21600,21600" o:spt="32" o:oned="t" path="m0,0l21600,21600e" filled="f">
                <v:path arrowok="t" fillok="f" o:connecttype="none"/>
                <o:lock v:ext="edit" shapetype="t"/>
              </v:shapetype>
              <v:shape id="Straight Arrow Connector 26" o:spid="_x0000_s1026" type="#_x0000_t32" style="position:absolute;margin-left:301.2pt;margin-top:109.75pt;width:18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" strokecolor="#4472c4 [3204]" strokeweight=".5pt">
                <v:stroke endarrow="block" joinstyle="miter"/>
              </v:shape>
            </w:pict>
          </mc:Fallback>
        </mc:AlternateContent>
      </w:r>
      <w:r>
        <w:rPr>
          <w:b/>
          <w:noProof/>
          <w:color w:val="44546A" w:themeColor="text2"/>
          <w:sz w:val="28"/>
        </w:rPr>
        <w:drawing>
          <wp:anchor distT="0" distB="0" distL="114300" distR="114300" simplePos="0" relativeHeight="251691008" behindDoc="0" locked="0" layoutInCell="1" allowOverlap="1" wp14:anchorId="159EEDEE" wp14:editId="2A324684">
            <wp:simplePos x="0" y="0"/>
            <wp:positionH relativeFrom="column">
              <wp:posOffset>4165600</wp:posOffset>
            </wp:positionH>
            <wp:positionV relativeFrom="paragraph">
              <wp:posOffset>908050</wp:posOffset>
            </wp:positionV>
            <wp:extent cx="2172335" cy="1016635"/>
            <wp:effectExtent l="25400" t="25400" r="12065" b="24765"/>
            <wp:wrapNone/>
            <wp:docPr id="27" name="Picture 27" descr="Screen%20Shot%202017-03-16%20at%2011.32.3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3-16%20at%2011.32.33%20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2335" cy="10166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DAE0E7A" w14:textId="666785E3" w:rsidR="00702EE2" w:rsidRDefault="00702EE2" w:rsidP="00702EE2">
      <w:pPr>
        <w:pStyle w:val="ListParagraph"/>
        <w:rPr>
          <w:b/>
          <w:color w:val="44546A" w:themeColor="text2"/>
          <w:sz w:val="28"/>
        </w:rPr>
      </w:pPr>
    </w:p>
    <w:p w14:paraId="596E2CC5" w14:textId="5A6998C1" w:rsidR="00702EE2" w:rsidRDefault="00702EE2" w:rsidP="00702EE2">
      <w:pPr>
        <w:pStyle w:val="ListParagraph"/>
        <w:rPr>
          <w:b/>
          <w:color w:val="44546A" w:themeColor="text2"/>
          <w:sz w:val="28"/>
        </w:rPr>
      </w:pPr>
    </w:p>
    <w:p w14:paraId="72B86239" w14:textId="635EAEF7" w:rsidR="00702EE2" w:rsidRDefault="00702EE2" w:rsidP="00702EE2">
      <w:pPr>
        <w:pStyle w:val="ListParagraph"/>
        <w:rPr>
          <w:b/>
          <w:color w:val="44546A" w:themeColor="text2"/>
          <w:sz w:val="28"/>
        </w:rPr>
      </w:pPr>
    </w:p>
    <w:p w14:paraId="269D0AB0" w14:textId="301EE4C7" w:rsidR="00702EE2" w:rsidRDefault="00702EE2" w:rsidP="00702EE2">
      <w:pPr>
        <w:pStyle w:val="ListParagraph"/>
        <w:rPr>
          <w:b/>
          <w:color w:val="44546A" w:themeColor="text2"/>
          <w:sz w:val="28"/>
        </w:rPr>
      </w:pPr>
    </w:p>
    <w:p w14:paraId="71AFBDA7" w14:textId="2C3B6C6D" w:rsidR="00702EE2" w:rsidRDefault="00702EE2" w:rsidP="00702EE2">
      <w:pPr>
        <w:pStyle w:val="ListParagraph"/>
        <w:rPr>
          <w:b/>
          <w:color w:val="44546A" w:themeColor="text2"/>
          <w:sz w:val="28"/>
        </w:rPr>
      </w:pPr>
      <w:r>
        <w:rPr>
          <w:b/>
          <w:noProof/>
          <w:color w:val="44546A" w:themeColor="text2"/>
        </w:rPr>
        <w:drawing>
          <wp:anchor distT="0" distB="0" distL="114300" distR="114300" simplePos="0" relativeHeight="251693056" behindDoc="0" locked="0" layoutInCell="1" allowOverlap="1" wp14:anchorId="66F0386A" wp14:editId="772C7852">
            <wp:simplePos x="0" y="0"/>
            <wp:positionH relativeFrom="column">
              <wp:posOffset>5995670</wp:posOffset>
            </wp:positionH>
            <wp:positionV relativeFrom="paragraph">
              <wp:posOffset>81915</wp:posOffset>
            </wp:positionV>
            <wp:extent cx="233045" cy="233045"/>
            <wp:effectExtent l="0" t="0" r="0" b="0"/>
            <wp:wrapNone/>
            <wp:docPr id="28" name="Picture 28" descr="29efc2a26a60f7b5c6ad0e13182c2bdb-han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efc2a26a60f7b5c6ad0e13182c2bdb-hand-curs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BA6F3" w14:textId="046C0FED" w:rsidR="00702EE2" w:rsidRDefault="00702EE2" w:rsidP="00702EE2">
      <w:pPr>
        <w:pStyle w:val="ListParagraph"/>
        <w:rPr>
          <w:b/>
          <w:color w:val="44546A" w:themeColor="text2"/>
          <w:sz w:val="28"/>
        </w:rPr>
      </w:pPr>
    </w:p>
    <w:p w14:paraId="2010BF13" w14:textId="2DBC4F49" w:rsidR="00702EE2" w:rsidRDefault="00702EE2" w:rsidP="00702EE2">
      <w:pPr>
        <w:pStyle w:val="ListParagraph"/>
        <w:rPr>
          <w:b/>
          <w:color w:val="44546A" w:themeColor="text2"/>
          <w:sz w:val="28"/>
        </w:rPr>
      </w:pPr>
    </w:p>
    <w:p w14:paraId="3D7F0D0D" w14:textId="10649A58" w:rsidR="00702EE2" w:rsidRDefault="00702EE2" w:rsidP="00702EE2">
      <w:pPr>
        <w:pStyle w:val="ListParagraph"/>
        <w:rPr>
          <w:b/>
          <w:color w:val="44546A" w:themeColor="text2"/>
          <w:sz w:val="28"/>
        </w:rPr>
      </w:pPr>
    </w:p>
    <w:p w14:paraId="4E247AB2" w14:textId="515E4A1A" w:rsidR="00702EE2" w:rsidRDefault="00702EE2" w:rsidP="00702EE2">
      <w:pPr>
        <w:pStyle w:val="ListParagraph"/>
        <w:rPr>
          <w:b/>
          <w:color w:val="44546A" w:themeColor="text2"/>
          <w:sz w:val="28"/>
        </w:rPr>
      </w:pPr>
    </w:p>
    <w:p w14:paraId="6883E9BC" w14:textId="5F272FF4" w:rsidR="00702EE2" w:rsidRDefault="00702EE2" w:rsidP="00702EE2">
      <w:pPr>
        <w:pStyle w:val="ListParagraph"/>
        <w:rPr>
          <w:b/>
          <w:color w:val="44546A" w:themeColor="text2"/>
          <w:sz w:val="28"/>
        </w:rPr>
      </w:pPr>
    </w:p>
    <w:p w14:paraId="28889323" w14:textId="03625C0B" w:rsidR="00702EE2" w:rsidRDefault="00702EE2" w:rsidP="00702EE2">
      <w:pPr>
        <w:pStyle w:val="ListParagraph"/>
        <w:rPr>
          <w:b/>
          <w:color w:val="44546A" w:themeColor="text2"/>
          <w:sz w:val="28"/>
        </w:rPr>
      </w:pPr>
    </w:p>
    <w:p w14:paraId="447116AC" w14:textId="03F71272" w:rsidR="00702EE2" w:rsidRDefault="00967AE5" w:rsidP="00967AE5">
      <w:pPr>
        <w:rPr>
          <w:b/>
          <w:color w:val="44546A" w:themeColor="text2"/>
          <w:sz w:val="28"/>
        </w:rPr>
      </w:pPr>
      <w:r>
        <w:rPr>
          <w:b/>
          <w:color w:val="44546A" w:themeColor="text2"/>
          <w:sz w:val="28"/>
        </w:rPr>
        <w:t xml:space="preserve">Appendix A </w:t>
      </w:r>
    </w:p>
    <w:p w14:paraId="2917752D" w14:textId="77777777" w:rsidR="00967AE5" w:rsidRDefault="00967AE5" w:rsidP="00967AE5">
      <w:pPr>
        <w:rPr>
          <w:b/>
          <w:color w:val="44546A" w:themeColor="text2"/>
          <w:sz w:val="28"/>
        </w:rPr>
      </w:pPr>
    </w:p>
    <w:p w14:paraId="388B63C0" w14:textId="71C5BD06" w:rsidR="00967AE5" w:rsidRPr="00967AE5" w:rsidRDefault="00967AE5" w:rsidP="00967AE5">
      <w:pPr>
        <w:rPr>
          <w:color w:val="44546A" w:themeColor="text2"/>
        </w:rPr>
      </w:pPr>
      <w:r w:rsidRPr="00967AE5">
        <w:rPr>
          <w:b/>
          <w:color w:val="44546A" w:themeColor="text2"/>
        </w:rPr>
        <w:t xml:space="preserve">Income Statement: </w:t>
      </w:r>
      <w:r>
        <w:rPr>
          <w:color w:val="44546A" w:themeColor="text2"/>
        </w:rPr>
        <w:t xml:space="preserve">This high-level view shows the Budget Center’s overall Budgeted Base, Budgeted Revenues, and Budgeted Expenses. The Revenues and Expenses are Projected for the current year. </w:t>
      </w:r>
    </w:p>
    <w:p w14:paraId="567E8967" w14:textId="77777777" w:rsidR="00967AE5" w:rsidRPr="00967AE5" w:rsidRDefault="00967AE5" w:rsidP="00967AE5">
      <w:pPr>
        <w:rPr>
          <w:b/>
          <w:color w:val="44546A" w:themeColor="text2"/>
        </w:rPr>
      </w:pPr>
    </w:p>
    <w:p w14:paraId="6B167A86" w14:textId="1394073E" w:rsidR="001D3BF4" w:rsidRDefault="00967AE5" w:rsidP="00967AE5">
      <w:pPr>
        <w:rPr>
          <w:color w:val="44546A" w:themeColor="text2"/>
        </w:rPr>
      </w:pPr>
      <w:r>
        <w:rPr>
          <w:b/>
          <w:color w:val="44546A" w:themeColor="text2"/>
        </w:rPr>
        <w:t xml:space="preserve">Unrestricted Expense by Account: </w:t>
      </w:r>
      <w:r>
        <w:rPr>
          <w:color w:val="44546A" w:themeColor="text2"/>
        </w:rPr>
        <w:t xml:space="preserve">This view shows Current Year Actuals vs Current Year Budget. </w:t>
      </w:r>
      <w:r w:rsidR="001D3BF4">
        <w:rPr>
          <w:color w:val="44546A" w:themeColor="text2"/>
        </w:rPr>
        <w:t xml:space="preserve">It also shows what percentage of each expense line has been used compared to its budget, along with each expense line’s Current Actual to Current Budget Variance. </w:t>
      </w:r>
    </w:p>
    <w:p w14:paraId="31A677AD" w14:textId="30E6A2DA" w:rsidR="00967AE5" w:rsidRPr="00967AE5" w:rsidRDefault="001D3BF4" w:rsidP="00967AE5">
      <w:pPr>
        <w:rPr>
          <w:color w:val="44546A" w:themeColor="text2"/>
        </w:rPr>
      </w:pPr>
      <w:r>
        <w:rPr>
          <w:color w:val="44546A" w:themeColor="text2"/>
        </w:rPr>
        <w:t>*</w:t>
      </w:r>
      <w:r w:rsidR="00967AE5">
        <w:rPr>
          <w:color w:val="44546A" w:themeColor="text2"/>
        </w:rPr>
        <w:t xml:space="preserve">The grey bars represent Current Year Actuals, the blue dot represents Prior Year Actuals, and the black vertical line represents the Current Year Budget. You can click or hover over each of these </w:t>
      </w:r>
      <w:r>
        <w:rPr>
          <w:color w:val="44546A" w:themeColor="text2"/>
        </w:rPr>
        <w:t xml:space="preserve">for more information. </w:t>
      </w:r>
    </w:p>
    <w:p w14:paraId="5A4A00DC" w14:textId="77777777" w:rsidR="00967AE5" w:rsidRPr="00967AE5" w:rsidRDefault="00967AE5" w:rsidP="00967AE5">
      <w:pPr>
        <w:rPr>
          <w:b/>
          <w:color w:val="44546A" w:themeColor="text2"/>
        </w:rPr>
      </w:pPr>
    </w:p>
    <w:p w14:paraId="586754E6" w14:textId="2C828B7A" w:rsidR="001D3BF4" w:rsidRDefault="00967AE5" w:rsidP="00967AE5">
      <w:pPr>
        <w:rPr>
          <w:color w:val="44546A" w:themeColor="text2"/>
        </w:rPr>
      </w:pPr>
      <w:r w:rsidRPr="00967AE5">
        <w:rPr>
          <w:b/>
          <w:color w:val="44546A" w:themeColor="text2"/>
        </w:rPr>
        <w:t>Unrestricted Exp</w:t>
      </w:r>
      <w:r w:rsidR="001D3BF4">
        <w:rPr>
          <w:b/>
          <w:color w:val="44546A" w:themeColor="text2"/>
        </w:rPr>
        <w:t xml:space="preserve">ense All Departments by Account: </w:t>
      </w:r>
      <w:r w:rsidR="001D3BF4">
        <w:rPr>
          <w:color w:val="44546A" w:themeColor="text2"/>
        </w:rPr>
        <w:t xml:space="preserve">This view allows you to see Current Year Actuals vs Current Year Budget </w:t>
      </w:r>
      <w:r w:rsidR="00FB4F69">
        <w:rPr>
          <w:color w:val="44546A" w:themeColor="text2"/>
        </w:rPr>
        <w:t xml:space="preserve">of each </w:t>
      </w:r>
      <w:r w:rsidR="001D3BF4">
        <w:rPr>
          <w:color w:val="44546A" w:themeColor="text2"/>
        </w:rPr>
        <w:t xml:space="preserve">area’s various Department numbers. You can filter down by Fund </w:t>
      </w:r>
      <w:r w:rsidR="00FB4F69">
        <w:rPr>
          <w:color w:val="44546A" w:themeColor="text2"/>
        </w:rPr>
        <w:t xml:space="preserve">or Account </w:t>
      </w:r>
      <w:r w:rsidR="001D3BF4">
        <w:rPr>
          <w:color w:val="44546A" w:themeColor="text2"/>
        </w:rPr>
        <w:t xml:space="preserve">using the dropdown menu. </w:t>
      </w:r>
    </w:p>
    <w:p w14:paraId="74F7F0BB" w14:textId="7AA6DFA9" w:rsidR="00967AE5" w:rsidRPr="001D3BF4" w:rsidRDefault="001D3BF4" w:rsidP="00967AE5">
      <w:pPr>
        <w:rPr>
          <w:color w:val="44546A" w:themeColor="text2"/>
        </w:rPr>
      </w:pPr>
      <w:r>
        <w:rPr>
          <w:color w:val="44546A" w:themeColor="text2"/>
        </w:rPr>
        <w:t>*</w:t>
      </w:r>
      <w:r w:rsidR="00FB4F69">
        <w:rPr>
          <w:color w:val="44546A" w:themeColor="text2"/>
        </w:rPr>
        <w:t xml:space="preserve">The </w:t>
      </w:r>
      <w:r>
        <w:rPr>
          <w:color w:val="44546A" w:themeColor="text2"/>
        </w:rPr>
        <w:t xml:space="preserve">layout </w:t>
      </w:r>
      <w:r w:rsidR="00FB4F69">
        <w:rPr>
          <w:color w:val="44546A" w:themeColor="text2"/>
        </w:rPr>
        <w:t xml:space="preserve">and capabilities </w:t>
      </w:r>
      <w:r>
        <w:rPr>
          <w:color w:val="44546A" w:themeColor="text2"/>
        </w:rPr>
        <w:t xml:space="preserve">are similar to the “Unrestricted Expense by Account.” </w:t>
      </w:r>
    </w:p>
    <w:p w14:paraId="3162BE41" w14:textId="77777777" w:rsidR="00967AE5" w:rsidRPr="00967AE5" w:rsidRDefault="00967AE5" w:rsidP="00967AE5">
      <w:pPr>
        <w:rPr>
          <w:b/>
          <w:color w:val="44546A" w:themeColor="text2"/>
        </w:rPr>
      </w:pPr>
    </w:p>
    <w:p w14:paraId="3429A2DA" w14:textId="77649CC2" w:rsidR="00967AE5" w:rsidRDefault="00967AE5" w:rsidP="00967AE5">
      <w:pPr>
        <w:rPr>
          <w:color w:val="44546A" w:themeColor="text2"/>
        </w:rPr>
      </w:pPr>
      <w:r w:rsidRPr="00967AE5">
        <w:rPr>
          <w:b/>
          <w:color w:val="44546A" w:themeColor="text2"/>
        </w:rPr>
        <w:t>Unrestricted Exp</w:t>
      </w:r>
      <w:r w:rsidR="001D3BF4">
        <w:rPr>
          <w:b/>
          <w:color w:val="44546A" w:themeColor="text2"/>
        </w:rPr>
        <w:t xml:space="preserve">ense All Accounts by Department: </w:t>
      </w:r>
      <w:r w:rsidR="001D3BF4">
        <w:rPr>
          <w:color w:val="44546A" w:themeColor="text2"/>
        </w:rPr>
        <w:t xml:space="preserve">This view allows you to see Current Year Actuals vs Current Year Budget </w:t>
      </w:r>
      <w:r w:rsidR="00FB4F69">
        <w:rPr>
          <w:color w:val="44546A" w:themeColor="text2"/>
        </w:rPr>
        <w:t xml:space="preserve">of the various accounts, while being able to filter down by Department using the dropdown menu. </w:t>
      </w:r>
    </w:p>
    <w:p w14:paraId="7092D050" w14:textId="1BB167F1" w:rsidR="0002328E" w:rsidRPr="001D3BF4" w:rsidRDefault="0002328E" w:rsidP="00967AE5">
      <w:pPr>
        <w:rPr>
          <w:color w:val="44546A" w:themeColor="text2"/>
        </w:rPr>
      </w:pPr>
      <w:r>
        <w:rPr>
          <w:color w:val="44546A" w:themeColor="text2"/>
        </w:rPr>
        <w:t xml:space="preserve">*The layout and capabilities are similar to the “Unrestricted Expense by Account.” </w:t>
      </w:r>
    </w:p>
    <w:p w14:paraId="488C1160" w14:textId="77777777" w:rsidR="00967AE5" w:rsidRPr="00967AE5" w:rsidRDefault="00967AE5" w:rsidP="00967AE5">
      <w:pPr>
        <w:rPr>
          <w:b/>
          <w:color w:val="44546A" w:themeColor="text2"/>
        </w:rPr>
      </w:pPr>
    </w:p>
    <w:p w14:paraId="408379E6" w14:textId="1B81DB36" w:rsidR="00967AE5" w:rsidRPr="00967AE5" w:rsidRDefault="00967AE5" w:rsidP="00967AE5">
      <w:pPr>
        <w:rPr>
          <w:b/>
          <w:color w:val="44546A" w:themeColor="text2"/>
        </w:rPr>
      </w:pPr>
      <w:r w:rsidRPr="00967AE5">
        <w:rPr>
          <w:b/>
          <w:color w:val="44546A" w:themeColor="text2"/>
        </w:rPr>
        <w:t>Unrestricted Expense by Account – Trend</w:t>
      </w:r>
      <w:r w:rsidR="0002328E">
        <w:rPr>
          <w:b/>
          <w:color w:val="44546A" w:themeColor="text2"/>
        </w:rPr>
        <w:t>, Fund Balance Expense by Account – Trend, and Restricted Expense by Account – Trend</w:t>
      </w:r>
      <w:r w:rsidR="00FB4F69">
        <w:rPr>
          <w:b/>
          <w:color w:val="44546A" w:themeColor="text2"/>
        </w:rPr>
        <w:t xml:space="preserve">: </w:t>
      </w:r>
      <w:r w:rsidR="00FB4F69" w:rsidRPr="00FB4F69">
        <w:rPr>
          <w:color w:val="44546A" w:themeColor="text2"/>
        </w:rPr>
        <w:t xml:space="preserve">In </w:t>
      </w:r>
      <w:r w:rsidR="0002328E">
        <w:rPr>
          <w:color w:val="44546A" w:themeColor="text2"/>
        </w:rPr>
        <w:t>these</w:t>
      </w:r>
      <w:r w:rsidR="00FB4F69" w:rsidRPr="00FB4F69">
        <w:rPr>
          <w:color w:val="44546A" w:themeColor="text2"/>
        </w:rPr>
        <w:t xml:space="preserve"> view</w:t>
      </w:r>
      <w:r w:rsidR="0002328E">
        <w:rPr>
          <w:color w:val="44546A" w:themeColor="text2"/>
        </w:rPr>
        <w:t>s</w:t>
      </w:r>
      <w:r w:rsidR="00FB4F69" w:rsidRPr="00FB4F69">
        <w:rPr>
          <w:color w:val="44546A" w:themeColor="text2"/>
        </w:rPr>
        <w:t>, you see a 3-year history and current year’s trends of Expenditures by Account. The first table shows Total Final Expenditures by Account (Current Fiscal Year as of January month-end). The second table shows Expenditures Period to Date by Account</w:t>
      </w:r>
      <w:r w:rsidR="0002328E">
        <w:rPr>
          <w:color w:val="44546A" w:themeColor="text2"/>
        </w:rPr>
        <w:t>; here you can compare the current expenses to the expenses at the exact same day in previous years</w:t>
      </w:r>
      <w:r w:rsidR="00FB4F69" w:rsidRPr="00FB4F69">
        <w:rPr>
          <w:color w:val="44546A" w:themeColor="text2"/>
        </w:rPr>
        <w:t>.</w:t>
      </w:r>
      <w:r w:rsidR="00FB4F69">
        <w:rPr>
          <w:b/>
          <w:color w:val="44546A" w:themeColor="text2"/>
        </w:rPr>
        <w:t xml:space="preserve"> </w:t>
      </w:r>
      <w:r w:rsidR="0002328E" w:rsidRPr="0002328E">
        <w:rPr>
          <w:color w:val="44546A" w:themeColor="text2"/>
        </w:rPr>
        <w:t>You can filter by Department and/or Fund using the dropdown menus.</w:t>
      </w:r>
      <w:r w:rsidR="0002328E">
        <w:rPr>
          <w:b/>
          <w:color w:val="44546A" w:themeColor="text2"/>
        </w:rPr>
        <w:t xml:space="preserve"> </w:t>
      </w:r>
      <w:r w:rsidR="0002328E" w:rsidRPr="0002328E">
        <w:rPr>
          <w:color w:val="44546A" w:themeColor="text2"/>
        </w:rPr>
        <w:t xml:space="preserve">This is the </w:t>
      </w:r>
      <w:r w:rsidR="0002328E">
        <w:rPr>
          <w:color w:val="44546A" w:themeColor="text2"/>
        </w:rPr>
        <w:t>“</w:t>
      </w:r>
      <w:r w:rsidR="0002328E" w:rsidRPr="0002328E">
        <w:rPr>
          <w:color w:val="44546A" w:themeColor="text2"/>
        </w:rPr>
        <w:t>bottom barrel view</w:t>
      </w:r>
      <w:r w:rsidR="0002328E">
        <w:rPr>
          <w:color w:val="44546A" w:themeColor="text2"/>
        </w:rPr>
        <w:t>”; you can’t navigate any deeper into the data</w:t>
      </w:r>
      <w:r w:rsidR="0002328E" w:rsidRPr="0002328E">
        <w:rPr>
          <w:color w:val="44546A" w:themeColor="text2"/>
        </w:rPr>
        <w:t>.</w:t>
      </w:r>
      <w:r w:rsidR="0002328E">
        <w:rPr>
          <w:b/>
          <w:color w:val="44546A" w:themeColor="text2"/>
        </w:rPr>
        <w:t xml:space="preserve"> </w:t>
      </w:r>
    </w:p>
    <w:p w14:paraId="568822BE" w14:textId="77777777" w:rsidR="00967AE5" w:rsidRPr="00967AE5" w:rsidRDefault="00967AE5" w:rsidP="00967AE5">
      <w:pPr>
        <w:rPr>
          <w:b/>
          <w:color w:val="44546A" w:themeColor="text2"/>
        </w:rPr>
      </w:pPr>
    </w:p>
    <w:p w14:paraId="34C81A9A" w14:textId="17FB1ECD" w:rsidR="0002328E" w:rsidRDefault="0002328E" w:rsidP="0002328E">
      <w:pPr>
        <w:rPr>
          <w:color w:val="44546A" w:themeColor="text2"/>
        </w:rPr>
      </w:pPr>
      <w:r>
        <w:rPr>
          <w:b/>
          <w:color w:val="44546A" w:themeColor="text2"/>
        </w:rPr>
        <w:t xml:space="preserve">Revenue by Account: </w:t>
      </w:r>
      <w:r>
        <w:rPr>
          <w:color w:val="44546A" w:themeColor="text2"/>
        </w:rPr>
        <w:t xml:space="preserve">This view shows Current Year Actuals vs Current Year Budget. It also shows what percentage of each revenue line has been used compared to its budget, along with each revenue line’s Current Actual to Current Budget Variance. </w:t>
      </w:r>
    </w:p>
    <w:p w14:paraId="077185B8" w14:textId="2E4E0350" w:rsidR="0002328E" w:rsidRPr="00967AE5" w:rsidRDefault="0002328E" w:rsidP="0002328E">
      <w:pPr>
        <w:rPr>
          <w:color w:val="44546A" w:themeColor="text2"/>
        </w:rPr>
      </w:pPr>
      <w:r>
        <w:rPr>
          <w:color w:val="44546A" w:themeColor="text2"/>
        </w:rPr>
        <w:t xml:space="preserve">*The grey bars represent Current Year Actuals and the black vertical line represents the Current Year Budget. You can click or hover over each of these for more information. </w:t>
      </w:r>
    </w:p>
    <w:p w14:paraId="31225F88" w14:textId="142D9C0B" w:rsidR="00967AE5" w:rsidRPr="00967AE5" w:rsidRDefault="00967AE5" w:rsidP="00967AE5">
      <w:pPr>
        <w:rPr>
          <w:b/>
          <w:color w:val="44546A" w:themeColor="text2"/>
        </w:rPr>
      </w:pPr>
    </w:p>
    <w:sectPr w:rsidR="00967AE5" w:rsidRPr="00967AE5" w:rsidSect="0035201E">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B1FF7" w14:textId="77777777" w:rsidR="0084012F" w:rsidRDefault="0084012F" w:rsidP="002A4F27">
      <w:r>
        <w:separator/>
      </w:r>
    </w:p>
  </w:endnote>
  <w:endnote w:type="continuationSeparator" w:id="0">
    <w:p w14:paraId="5A3216B4" w14:textId="77777777" w:rsidR="0084012F" w:rsidRDefault="0084012F" w:rsidP="002A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C3EB3" w14:textId="77777777" w:rsidR="0084012F" w:rsidRDefault="0084012F" w:rsidP="002A4F27">
      <w:r>
        <w:separator/>
      </w:r>
    </w:p>
  </w:footnote>
  <w:footnote w:type="continuationSeparator" w:id="0">
    <w:p w14:paraId="4D2CCE4B" w14:textId="77777777" w:rsidR="0084012F" w:rsidRDefault="0084012F" w:rsidP="002A4F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7F14D" w14:textId="77777777" w:rsidR="002A4F27" w:rsidRPr="002B5837" w:rsidRDefault="002A4F27" w:rsidP="00F05816">
    <w:pPr>
      <w:pStyle w:val="Header"/>
      <w:jc w:val="center"/>
      <w:rPr>
        <w:b/>
        <w:color w:val="ED7D31" w:themeColor="accent2"/>
        <w:sz w:val="32"/>
      </w:rPr>
    </w:pPr>
    <w:r w:rsidRPr="002B5837">
      <w:rPr>
        <w:b/>
        <w:color w:val="ED7D31" w:themeColor="accent2"/>
        <w:sz w:val="32"/>
      </w:rPr>
      <w:t>Tableau Dashboard Tutorial:</w:t>
    </w:r>
  </w:p>
  <w:p w14:paraId="1E4102B9" w14:textId="77777777" w:rsidR="002A4F27" w:rsidRPr="002B5837" w:rsidRDefault="002B5837" w:rsidP="00F05816">
    <w:pPr>
      <w:pStyle w:val="Header"/>
      <w:jc w:val="center"/>
      <w:rPr>
        <w:b/>
        <w:color w:val="44546A" w:themeColor="text2"/>
        <w:sz w:val="32"/>
      </w:rPr>
    </w:pPr>
    <w:r>
      <w:rPr>
        <w:b/>
        <w:color w:val="44546A" w:themeColor="text2"/>
        <w:sz w:val="32"/>
      </w:rPr>
      <w:t xml:space="preserve">Resource Management Dashboards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1750B"/>
    <w:multiLevelType w:val="hybridMultilevel"/>
    <w:tmpl w:val="E47A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D01172"/>
    <w:multiLevelType w:val="hybridMultilevel"/>
    <w:tmpl w:val="C75A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F27"/>
    <w:rsid w:val="0002328E"/>
    <w:rsid w:val="001D3BF4"/>
    <w:rsid w:val="001F4CEC"/>
    <w:rsid w:val="001F5CDC"/>
    <w:rsid w:val="0022067F"/>
    <w:rsid w:val="0024551C"/>
    <w:rsid w:val="002A4F27"/>
    <w:rsid w:val="002B5837"/>
    <w:rsid w:val="00311EB1"/>
    <w:rsid w:val="0035201E"/>
    <w:rsid w:val="004559B1"/>
    <w:rsid w:val="00462B47"/>
    <w:rsid w:val="00702EE2"/>
    <w:rsid w:val="00736B5B"/>
    <w:rsid w:val="007463C0"/>
    <w:rsid w:val="0084012F"/>
    <w:rsid w:val="00890EA9"/>
    <w:rsid w:val="008F3642"/>
    <w:rsid w:val="00901BD8"/>
    <w:rsid w:val="00967AE5"/>
    <w:rsid w:val="009A2167"/>
    <w:rsid w:val="00BD02E7"/>
    <w:rsid w:val="00D13F3F"/>
    <w:rsid w:val="00D45CD0"/>
    <w:rsid w:val="00E67D11"/>
    <w:rsid w:val="00EB59FE"/>
    <w:rsid w:val="00F05816"/>
    <w:rsid w:val="00F61889"/>
    <w:rsid w:val="00F67D87"/>
    <w:rsid w:val="00FB4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FE4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27"/>
    <w:pPr>
      <w:tabs>
        <w:tab w:val="center" w:pos="4680"/>
        <w:tab w:val="right" w:pos="9360"/>
      </w:tabs>
    </w:pPr>
  </w:style>
  <w:style w:type="character" w:customStyle="1" w:styleId="HeaderChar">
    <w:name w:val="Header Char"/>
    <w:basedOn w:val="DefaultParagraphFont"/>
    <w:link w:val="Header"/>
    <w:uiPriority w:val="99"/>
    <w:rsid w:val="002A4F27"/>
  </w:style>
  <w:style w:type="paragraph" w:styleId="Footer">
    <w:name w:val="footer"/>
    <w:basedOn w:val="Normal"/>
    <w:link w:val="FooterChar"/>
    <w:uiPriority w:val="99"/>
    <w:unhideWhenUsed/>
    <w:rsid w:val="002A4F27"/>
    <w:pPr>
      <w:tabs>
        <w:tab w:val="center" w:pos="4680"/>
        <w:tab w:val="right" w:pos="9360"/>
      </w:tabs>
    </w:pPr>
  </w:style>
  <w:style w:type="character" w:customStyle="1" w:styleId="FooterChar">
    <w:name w:val="Footer Char"/>
    <w:basedOn w:val="DefaultParagraphFont"/>
    <w:link w:val="Footer"/>
    <w:uiPriority w:val="99"/>
    <w:rsid w:val="002A4F27"/>
  </w:style>
  <w:style w:type="paragraph" w:styleId="ListParagraph">
    <w:name w:val="List Paragraph"/>
    <w:basedOn w:val="Normal"/>
    <w:uiPriority w:val="34"/>
    <w:qFormat/>
    <w:rsid w:val="00F05816"/>
    <w:pPr>
      <w:ind w:left="720"/>
      <w:contextualSpacing/>
    </w:pPr>
  </w:style>
  <w:style w:type="character" w:styleId="Hyperlink">
    <w:name w:val="Hyperlink"/>
    <w:basedOn w:val="DefaultParagraphFont"/>
    <w:uiPriority w:val="99"/>
    <w:unhideWhenUsed/>
    <w:rsid w:val="002B5837"/>
    <w:rPr>
      <w:color w:val="0563C1" w:themeColor="hyperlink"/>
      <w:u w:val="single"/>
    </w:rPr>
  </w:style>
  <w:style w:type="character" w:styleId="FollowedHyperlink">
    <w:name w:val="FollowedHyperlink"/>
    <w:basedOn w:val="DefaultParagraphFont"/>
    <w:uiPriority w:val="99"/>
    <w:semiHidden/>
    <w:unhideWhenUsed/>
    <w:rsid w:val="002B5837"/>
    <w:rPr>
      <w:color w:val="954F72" w:themeColor="followedHyperlink"/>
      <w:u w:val="single"/>
    </w:rPr>
  </w:style>
  <w:style w:type="paragraph" w:styleId="BalloonText">
    <w:name w:val="Balloon Text"/>
    <w:basedOn w:val="Normal"/>
    <w:link w:val="BalloonTextChar"/>
    <w:uiPriority w:val="99"/>
    <w:semiHidden/>
    <w:unhideWhenUsed/>
    <w:rsid w:val="00BD02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02E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27"/>
    <w:pPr>
      <w:tabs>
        <w:tab w:val="center" w:pos="4680"/>
        <w:tab w:val="right" w:pos="9360"/>
      </w:tabs>
    </w:pPr>
  </w:style>
  <w:style w:type="character" w:customStyle="1" w:styleId="HeaderChar">
    <w:name w:val="Header Char"/>
    <w:basedOn w:val="DefaultParagraphFont"/>
    <w:link w:val="Header"/>
    <w:uiPriority w:val="99"/>
    <w:rsid w:val="002A4F27"/>
  </w:style>
  <w:style w:type="paragraph" w:styleId="Footer">
    <w:name w:val="footer"/>
    <w:basedOn w:val="Normal"/>
    <w:link w:val="FooterChar"/>
    <w:uiPriority w:val="99"/>
    <w:unhideWhenUsed/>
    <w:rsid w:val="002A4F27"/>
    <w:pPr>
      <w:tabs>
        <w:tab w:val="center" w:pos="4680"/>
        <w:tab w:val="right" w:pos="9360"/>
      </w:tabs>
    </w:pPr>
  </w:style>
  <w:style w:type="character" w:customStyle="1" w:styleId="FooterChar">
    <w:name w:val="Footer Char"/>
    <w:basedOn w:val="DefaultParagraphFont"/>
    <w:link w:val="Footer"/>
    <w:uiPriority w:val="99"/>
    <w:rsid w:val="002A4F27"/>
  </w:style>
  <w:style w:type="paragraph" w:styleId="ListParagraph">
    <w:name w:val="List Paragraph"/>
    <w:basedOn w:val="Normal"/>
    <w:uiPriority w:val="34"/>
    <w:qFormat/>
    <w:rsid w:val="00F05816"/>
    <w:pPr>
      <w:ind w:left="720"/>
      <w:contextualSpacing/>
    </w:pPr>
  </w:style>
  <w:style w:type="character" w:styleId="Hyperlink">
    <w:name w:val="Hyperlink"/>
    <w:basedOn w:val="DefaultParagraphFont"/>
    <w:uiPriority w:val="99"/>
    <w:unhideWhenUsed/>
    <w:rsid w:val="002B5837"/>
    <w:rPr>
      <w:color w:val="0563C1" w:themeColor="hyperlink"/>
      <w:u w:val="single"/>
    </w:rPr>
  </w:style>
  <w:style w:type="character" w:styleId="FollowedHyperlink">
    <w:name w:val="FollowedHyperlink"/>
    <w:basedOn w:val="DefaultParagraphFont"/>
    <w:uiPriority w:val="99"/>
    <w:semiHidden/>
    <w:unhideWhenUsed/>
    <w:rsid w:val="002B5837"/>
    <w:rPr>
      <w:color w:val="954F72" w:themeColor="followedHyperlink"/>
      <w:u w:val="single"/>
    </w:rPr>
  </w:style>
  <w:style w:type="paragraph" w:styleId="BalloonText">
    <w:name w:val="Balloon Text"/>
    <w:basedOn w:val="Normal"/>
    <w:link w:val="BalloonTextChar"/>
    <w:uiPriority w:val="99"/>
    <w:semiHidden/>
    <w:unhideWhenUsed/>
    <w:rsid w:val="00BD02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02E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image" Target="media/image11.tiff"/><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douglah@clemson.edu" TargetMode="External"/><Relationship Id="rId11" Type="http://schemas.openxmlformats.org/officeDocument/2006/relationships/image" Target="media/image2.tif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bleau.clems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758</Words>
  <Characters>4326</Characters>
  <Application>Microsoft Macintosh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Wimpey</dc:creator>
  <cp:keywords/>
  <dc:description/>
  <cp:lastModifiedBy>Carol Usher</cp:lastModifiedBy>
  <cp:revision>2</cp:revision>
  <cp:lastPrinted>2017-03-28T15:42:00Z</cp:lastPrinted>
  <dcterms:created xsi:type="dcterms:W3CDTF">2017-03-28T15:42:00Z</dcterms:created>
  <dcterms:modified xsi:type="dcterms:W3CDTF">2017-03-28T15:42:00Z</dcterms:modified>
</cp:coreProperties>
</file>