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191BF" w14:textId="77777777" w:rsidR="00450BB4" w:rsidRDefault="00450BB4" w:rsidP="00450BB4">
      <w:pPr>
        <w:spacing w:line="360" w:lineRule="auto"/>
      </w:pPr>
    </w:p>
    <w:p w14:paraId="70111CDB" w14:textId="77777777" w:rsidR="00353F34" w:rsidRDefault="00353F34" w:rsidP="004A007B">
      <w:pPr>
        <w:spacing w:after="0"/>
        <w:jc w:val="center"/>
        <w:rPr>
          <w:b/>
          <w:sz w:val="28"/>
          <w:szCs w:val="28"/>
        </w:rPr>
      </w:pPr>
    </w:p>
    <w:p w14:paraId="5B8D00E8" w14:textId="3D8044D2" w:rsidR="005400A7" w:rsidRDefault="00D72B6C" w:rsidP="00D72B6C">
      <w:pPr>
        <w:jc w:val="center"/>
      </w:pPr>
      <w:r>
        <w:rPr>
          <w:noProof/>
        </w:rPr>
        <w:drawing>
          <wp:inline distT="0" distB="0" distL="0" distR="0" wp14:anchorId="5A3AC9D1" wp14:editId="5ECEC59F">
            <wp:extent cx="4010025" cy="1066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0025" cy="1066800"/>
                    </a:xfrm>
                    <a:prstGeom prst="rect">
                      <a:avLst/>
                    </a:prstGeom>
                    <a:noFill/>
                    <a:ln>
                      <a:noFill/>
                    </a:ln>
                  </pic:spPr>
                </pic:pic>
              </a:graphicData>
            </a:graphic>
          </wp:inline>
        </w:drawing>
      </w:r>
    </w:p>
    <w:p w14:paraId="4B68AE28" w14:textId="77777777" w:rsidR="005400A7" w:rsidRDefault="005400A7" w:rsidP="00531898"/>
    <w:p w14:paraId="0AB31AD2" w14:textId="77777777" w:rsidR="00531898" w:rsidRDefault="00531898" w:rsidP="00531898"/>
    <w:p w14:paraId="7CDD00E1" w14:textId="77777777" w:rsidR="00D72B6C" w:rsidRDefault="00D72B6C" w:rsidP="00531898"/>
    <w:p w14:paraId="4577BAB7" w14:textId="77777777" w:rsidR="00D72B6C" w:rsidRDefault="00D72B6C" w:rsidP="00531898"/>
    <w:p w14:paraId="1D42C571" w14:textId="77777777" w:rsidR="00D72B6C" w:rsidRDefault="00D72B6C" w:rsidP="00531898"/>
    <w:p w14:paraId="259D340E" w14:textId="77777777" w:rsidR="00D72B6C" w:rsidRPr="00531898" w:rsidRDefault="00D72B6C" w:rsidP="00531898"/>
    <w:p w14:paraId="1418959A" w14:textId="77777777" w:rsidR="00F60A90" w:rsidRDefault="00F60A90" w:rsidP="00353F34">
      <w:pPr>
        <w:spacing w:after="0"/>
        <w:jc w:val="center"/>
        <w:rPr>
          <w:rFonts w:ascii="Times New Roman" w:eastAsia="Times New Roman" w:hAnsi="Times New Roman"/>
          <w:i/>
          <w:color w:val="5F497A"/>
          <w:sz w:val="20"/>
          <w:szCs w:val="20"/>
        </w:rPr>
      </w:pPr>
    </w:p>
    <w:p w14:paraId="1CBA8E5E" w14:textId="77777777" w:rsidR="00D72B6C" w:rsidRDefault="00D72B6C" w:rsidP="00103390">
      <w:pPr>
        <w:spacing w:after="0"/>
        <w:jc w:val="center"/>
        <w:rPr>
          <w:rFonts w:eastAsia="Times New Roman"/>
          <w:i/>
          <w:color w:val="5F497A"/>
          <w:sz w:val="20"/>
          <w:szCs w:val="20"/>
        </w:rPr>
      </w:pPr>
    </w:p>
    <w:p w14:paraId="3BF469D1" w14:textId="77777777" w:rsidR="00D72B6C" w:rsidRDefault="00D72B6C" w:rsidP="00103390">
      <w:pPr>
        <w:spacing w:after="0"/>
        <w:jc w:val="center"/>
        <w:rPr>
          <w:rFonts w:eastAsia="Times New Roman"/>
          <w:i/>
          <w:color w:val="5F497A"/>
          <w:sz w:val="20"/>
          <w:szCs w:val="20"/>
        </w:rPr>
      </w:pPr>
    </w:p>
    <w:p w14:paraId="36A3AAB0" w14:textId="752D5882" w:rsidR="00103390" w:rsidRDefault="00103390" w:rsidP="00103390">
      <w:pPr>
        <w:spacing w:after="0"/>
        <w:jc w:val="center"/>
        <w:rPr>
          <w:rFonts w:eastAsia="Times New Roman"/>
          <w:i/>
          <w:color w:val="5F497A"/>
          <w:sz w:val="20"/>
          <w:szCs w:val="20"/>
        </w:rPr>
      </w:pPr>
      <w:r w:rsidRPr="00103390">
        <w:rPr>
          <w:rFonts w:eastAsia="Times New Roman"/>
          <w:i/>
          <w:color w:val="5F497A"/>
          <w:sz w:val="20"/>
          <w:szCs w:val="20"/>
        </w:rPr>
        <w:t xml:space="preserve">NCSS SOCIAL STUDIES TEACHER EDUCATION </w:t>
      </w:r>
    </w:p>
    <w:p w14:paraId="3AC6683D" w14:textId="43A4CFAF" w:rsidR="00EB10AA" w:rsidRPr="00EB10AA" w:rsidRDefault="00EB10AA" w:rsidP="00EB10AA">
      <w:pPr>
        <w:spacing w:after="0"/>
        <w:jc w:val="center"/>
        <w:rPr>
          <w:rFonts w:eastAsia="Times New Roman"/>
          <w:i/>
          <w:color w:val="5F497A"/>
          <w:sz w:val="20"/>
          <w:szCs w:val="20"/>
        </w:rPr>
      </w:pPr>
      <w:r w:rsidRPr="00EB10AA">
        <w:rPr>
          <w:rFonts w:eastAsia="Times New Roman"/>
          <w:i/>
          <w:color w:val="5F497A"/>
          <w:sz w:val="20"/>
          <w:szCs w:val="20"/>
        </w:rPr>
        <w:t>THEMATIC STANDARDS PERFORMANCE EVIDENCE</w:t>
      </w:r>
    </w:p>
    <w:p w14:paraId="3FD7F52F" w14:textId="3276CC80" w:rsidR="00103390" w:rsidRPr="00103390" w:rsidRDefault="00103390" w:rsidP="00103390">
      <w:pPr>
        <w:spacing w:after="0"/>
        <w:jc w:val="center"/>
        <w:rPr>
          <w:rFonts w:eastAsia="Times New Roman"/>
          <w:bCs/>
          <w:i/>
          <w:color w:val="5F497A"/>
          <w:sz w:val="20"/>
          <w:szCs w:val="20"/>
        </w:rPr>
      </w:pPr>
      <w:r w:rsidRPr="00103390">
        <w:rPr>
          <w:rFonts w:eastAsia="Times New Roman"/>
          <w:bCs/>
          <w:i/>
          <w:color w:val="5F497A"/>
          <w:sz w:val="20"/>
          <w:szCs w:val="20"/>
        </w:rPr>
        <w:t>STUDENT TEACHER/INTERN EVALUATION FORM</w:t>
      </w:r>
    </w:p>
    <w:p w14:paraId="0E2FE7FA" w14:textId="65CAF847" w:rsidR="00353F34" w:rsidRPr="00F60A90" w:rsidRDefault="00353F34" w:rsidP="00353F34">
      <w:pPr>
        <w:spacing w:after="0"/>
        <w:jc w:val="center"/>
        <w:rPr>
          <w:rFonts w:ascii="Times New Roman" w:eastAsia="Times New Roman" w:hAnsi="Times New Roman"/>
          <w:i/>
          <w:color w:val="5F497A"/>
          <w:sz w:val="20"/>
          <w:szCs w:val="20"/>
        </w:rPr>
      </w:pPr>
    </w:p>
    <w:p w14:paraId="7C299B96" w14:textId="77777777" w:rsidR="001E187C" w:rsidRDefault="001E187C" w:rsidP="001E187C"/>
    <w:tbl>
      <w:tblPr>
        <w:tblpPr w:leftFromText="180" w:rightFromText="180" w:vertAnchor="page" w:horzAnchor="page" w:tblpX="3709" w:tblpY="45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38"/>
        <w:gridCol w:w="4680"/>
      </w:tblGrid>
      <w:tr w:rsidR="00863FB3" w14:paraId="2A9BD115" w14:textId="77777777" w:rsidTr="00EB10AA">
        <w:tc>
          <w:tcPr>
            <w:tcW w:w="5238" w:type="dxa"/>
            <w:shd w:val="clear" w:color="auto" w:fill="auto"/>
          </w:tcPr>
          <w:p w14:paraId="3300F323" w14:textId="77777777" w:rsidR="00863FB3" w:rsidRPr="006D45B3" w:rsidRDefault="00863FB3" w:rsidP="00EB10AA">
            <w:pPr>
              <w:spacing w:line="240" w:lineRule="auto"/>
            </w:pPr>
            <w:r w:rsidRPr="006D45B3">
              <w:t>Teacher Candidate:</w:t>
            </w:r>
          </w:p>
        </w:tc>
        <w:tc>
          <w:tcPr>
            <w:tcW w:w="4680" w:type="dxa"/>
            <w:shd w:val="clear" w:color="auto" w:fill="auto"/>
          </w:tcPr>
          <w:p w14:paraId="467C537E" w14:textId="77777777" w:rsidR="00863FB3" w:rsidRPr="006D45B3" w:rsidRDefault="00863FB3" w:rsidP="00EB10AA">
            <w:pPr>
              <w:spacing w:line="240" w:lineRule="auto"/>
            </w:pPr>
            <w:r w:rsidRPr="006D45B3">
              <w:t xml:space="preserve">Date:           </w:t>
            </w:r>
          </w:p>
        </w:tc>
      </w:tr>
      <w:tr w:rsidR="00863FB3" w14:paraId="13E90139" w14:textId="77777777" w:rsidTr="00EB10AA">
        <w:tc>
          <w:tcPr>
            <w:tcW w:w="5238" w:type="dxa"/>
            <w:shd w:val="clear" w:color="auto" w:fill="auto"/>
          </w:tcPr>
          <w:p w14:paraId="36B0D0F8" w14:textId="77777777" w:rsidR="00863FB3" w:rsidRPr="006D45B3" w:rsidRDefault="00863FB3" w:rsidP="00EB10AA">
            <w:pPr>
              <w:spacing w:line="240" w:lineRule="auto"/>
            </w:pPr>
            <w:r>
              <w:t>Cooperating</w:t>
            </w:r>
            <w:r w:rsidRPr="006D45B3">
              <w:t xml:space="preserve"> Teacher:</w:t>
            </w:r>
          </w:p>
        </w:tc>
        <w:tc>
          <w:tcPr>
            <w:tcW w:w="4680" w:type="dxa"/>
            <w:shd w:val="clear" w:color="auto" w:fill="auto"/>
          </w:tcPr>
          <w:p w14:paraId="384D98BB" w14:textId="77777777" w:rsidR="00863FB3" w:rsidRPr="006D45B3" w:rsidRDefault="00863FB3" w:rsidP="00EB10AA">
            <w:pPr>
              <w:spacing w:line="240" w:lineRule="auto"/>
            </w:pPr>
            <w:r w:rsidRPr="006D45B3">
              <w:t xml:space="preserve">School:  </w:t>
            </w:r>
          </w:p>
        </w:tc>
      </w:tr>
      <w:tr w:rsidR="00863FB3" w14:paraId="53C5156F" w14:textId="77777777" w:rsidTr="00EB10AA">
        <w:tc>
          <w:tcPr>
            <w:tcW w:w="5238" w:type="dxa"/>
            <w:shd w:val="clear" w:color="auto" w:fill="auto"/>
          </w:tcPr>
          <w:p w14:paraId="6CE09F87" w14:textId="77777777" w:rsidR="00863FB3" w:rsidRPr="006D45B3" w:rsidRDefault="00863FB3" w:rsidP="00EB10AA">
            <w:pPr>
              <w:spacing w:line="240" w:lineRule="auto"/>
            </w:pPr>
            <w:r>
              <w:t>University Supervisor</w:t>
            </w:r>
            <w:r w:rsidRPr="006D45B3">
              <w:t>:</w:t>
            </w:r>
          </w:p>
        </w:tc>
        <w:tc>
          <w:tcPr>
            <w:tcW w:w="4680" w:type="dxa"/>
            <w:shd w:val="clear" w:color="auto" w:fill="auto"/>
            <w:vAlign w:val="center"/>
          </w:tcPr>
          <w:p w14:paraId="0054E440" w14:textId="77777777" w:rsidR="00863FB3" w:rsidRPr="006D45B3" w:rsidRDefault="00863FB3" w:rsidP="00EB10AA">
            <w:pPr>
              <w:spacing w:line="240" w:lineRule="auto"/>
            </w:pPr>
            <w:r w:rsidRPr="006D45B3">
              <w:t>Grade/Subject:</w:t>
            </w:r>
          </w:p>
        </w:tc>
      </w:tr>
      <w:tr w:rsidR="00863FB3" w14:paraId="6D873342" w14:textId="77777777" w:rsidTr="00EB10AA">
        <w:tc>
          <w:tcPr>
            <w:tcW w:w="5238" w:type="dxa"/>
            <w:shd w:val="clear" w:color="auto" w:fill="auto"/>
          </w:tcPr>
          <w:p w14:paraId="4AD42748" w14:textId="77777777" w:rsidR="00863FB3" w:rsidRDefault="00863FB3" w:rsidP="00EB10AA">
            <w:pPr>
              <w:spacing w:line="240" w:lineRule="auto"/>
            </w:pPr>
            <w:r>
              <w:t>Evaluator:</w:t>
            </w:r>
          </w:p>
        </w:tc>
        <w:tc>
          <w:tcPr>
            <w:tcW w:w="4680" w:type="dxa"/>
            <w:shd w:val="clear" w:color="auto" w:fill="auto"/>
            <w:vAlign w:val="center"/>
          </w:tcPr>
          <w:p w14:paraId="47F3C2DB" w14:textId="77777777" w:rsidR="00863FB3" w:rsidRPr="006D45B3" w:rsidRDefault="00863FB3" w:rsidP="00EB10AA">
            <w:pPr>
              <w:spacing w:line="240" w:lineRule="auto"/>
            </w:pPr>
          </w:p>
        </w:tc>
      </w:tr>
    </w:tbl>
    <w:p w14:paraId="5AC177B5" w14:textId="77777777" w:rsidR="001E187C" w:rsidRDefault="001E187C" w:rsidP="001E187C"/>
    <w:p w14:paraId="4B1A4839" w14:textId="77777777" w:rsidR="006817D8" w:rsidRPr="001E187C" w:rsidRDefault="006817D8" w:rsidP="001E187C"/>
    <w:p w14:paraId="7644334E" w14:textId="77777777" w:rsidR="00103390" w:rsidRDefault="00103390"/>
    <w:p w14:paraId="36F194ED" w14:textId="77777777" w:rsidR="00863FB3" w:rsidRPr="00863FB3" w:rsidRDefault="00863FB3" w:rsidP="00863FB3">
      <w:pPr>
        <w:ind w:left="-360"/>
        <w:rPr>
          <w:sz w:val="24"/>
        </w:rPr>
      </w:pPr>
      <w:r w:rsidRPr="00863FB3">
        <w:rPr>
          <w:sz w:val="24"/>
        </w:rPr>
        <w:t>This form is to be completed by the cooperating teacher at least once for each student teacher during the student teacher's placement. This should be a comprehensive overview of the student’s performance on these standards over the student teaching period. Cooperating teachers are responsible for this being done and University Supervisors are responsible for getting it back to the Office of Field Experiences in a timely manner.</w:t>
      </w:r>
    </w:p>
    <w:p w14:paraId="45DBE6A8" w14:textId="77777777" w:rsidR="00D72B6C" w:rsidRDefault="00D72B6C" w:rsidP="00103390">
      <w:pPr>
        <w:autoSpaceDE w:val="0"/>
        <w:autoSpaceDN w:val="0"/>
        <w:adjustRightInd w:val="0"/>
        <w:spacing w:after="0" w:line="240" w:lineRule="auto"/>
        <w:ind w:left="-360"/>
        <w:rPr>
          <w:rFonts w:eastAsia="Times New Roman" w:cs="Arial"/>
          <w:b/>
          <w:sz w:val="28"/>
          <w:szCs w:val="20"/>
        </w:rPr>
      </w:pPr>
    </w:p>
    <w:p w14:paraId="202C947F" w14:textId="77777777" w:rsidR="00D72B6C" w:rsidRDefault="00D72B6C" w:rsidP="00103390">
      <w:pPr>
        <w:autoSpaceDE w:val="0"/>
        <w:autoSpaceDN w:val="0"/>
        <w:adjustRightInd w:val="0"/>
        <w:spacing w:after="0" w:line="240" w:lineRule="auto"/>
        <w:ind w:left="-360"/>
        <w:rPr>
          <w:rFonts w:eastAsia="Times New Roman" w:cs="Arial"/>
          <w:b/>
          <w:sz w:val="28"/>
          <w:szCs w:val="20"/>
        </w:rPr>
      </w:pPr>
    </w:p>
    <w:p w14:paraId="0ECDA8EA" w14:textId="05F2921C" w:rsidR="00103390" w:rsidRPr="00103390" w:rsidRDefault="00D72B6C" w:rsidP="00103390">
      <w:pPr>
        <w:autoSpaceDE w:val="0"/>
        <w:autoSpaceDN w:val="0"/>
        <w:adjustRightInd w:val="0"/>
        <w:spacing w:after="0" w:line="240" w:lineRule="auto"/>
        <w:ind w:left="-360"/>
        <w:rPr>
          <w:rFonts w:eastAsia="Times New Roman" w:cs="Arial"/>
          <w:b/>
          <w:sz w:val="28"/>
          <w:szCs w:val="20"/>
        </w:rPr>
      </w:pPr>
      <w:bookmarkStart w:id="0" w:name="_GoBack"/>
      <w:bookmarkEnd w:id="0"/>
      <w:r>
        <w:rPr>
          <w:rFonts w:eastAsia="Times New Roman" w:cs="Arial"/>
          <w:b/>
          <w:sz w:val="28"/>
          <w:szCs w:val="20"/>
        </w:rPr>
        <w:t>L</w:t>
      </w:r>
      <w:r w:rsidR="00103390" w:rsidRPr="00103390">
        <w:rPr>
          <w:rFonts w:eastAsia="Times New Roman" w:cs="Arial"/>
          <w:b/>
          <w:sz w:val="28"/>
          <w:szCs w:val="20"/>
        </w:rPr>
        <w:t>esson Content/Objective:</w:t>
      </w:r>
    </w:p>
    <w:p w14:paraId="02D5DC39" w14:textId="77777777" w:rsidR="00103390" w:rsidRPr="00103390" w:rsidRDefault="00103390" w:rsidP="00103390">
      <w:pPr>
        <w:autoSpaceDE w:val="0"/>
        <w:autoSpaceDN w:val="0"/>
        <w:adjustRightInd w:val="0"/>
        <w:spacing w:after="0" w:line="240" w:lineRule="auto"/>
        <w:ind w:left="-360"/>
        <w:rPr>
          <w:rFonts w:eastAsia="Times New Roman" w:cs="Arial"/>
          <w:sz w:val="24"/>
          <w:szCs w:val="20"/>
        </w:rPr>
      </w:pPr>
    </w:p>
    <w:p w14:paraId="7AE8FB9A" w14:textId="2B48B614" w:rsidR="00103390" w:rsidRPr="00103390" w:rsidRDefault="00455AB7" w:rsidP="00103390">
      <w:pPr>
        <w:autoSpaceDE w:val="0"/>
        <w:autoSpaceDN w:val="0"/>
        <w:adjustRightInd w:val="0"/>
        <w:spacing w:after="0" w:line="240" w:lineRule="auto"/>
        <w:ind w:left="-360"/>
        <w:rPr>
          <w:rFonts w:eastAsia="Times New Roman" w:cs="Arial"/>
          <w:sz w:val="24"/>
          <w:szCs w:val="20"/>
        </w:rPr>
      </w:pPr>
      <w:r w:rsidRPr="00455AB7">
        <w:rPr>
          <w:rFonts w:eastAsia="Times New Roman" w:cs="Arial"/>
          <w:b/>
          <w:sz w:val="24"/>
          <w:szCs w:val="20"/>
        </w:rPr>
        <w:t>Assessment</w:t>
      </w:r>
      <w:r>
        <w:rPr>
          <w:rFonts w:eastAsia="Times New Roman" w:cs="Arial"/>
          <w:sz w:val="24"/>
          <w:szCs w:val="20"/>
        </w:rPr>
        <w:t xml:space="preserve">: </w:t>
      </w:r>
      <w:r w:rsidR="00103390" w:rsidRPr="00103390">
        <w:rPr>
          <w:rFonts w:eastAsia="Times New Roman" w:cs="Arial"/>
          <w:sz w:val="24"/>
          <w:szCs w:val="20"/>
        </w:rPr>
        <w:t xml:space="preserve">For each theme, </w:t>
      </w:r>
      <w:r>
        <w:rPr>
          <w:rFonts w:eastAsia="Times New Roman" w:cs="Arial"/>
          <w:sz w:val="24"/>
          <w:szCs w:val="20"/>
        </w:rPr>
        <w:t xml:space="preserve">(1) </w:t>
      </w:r>
      <w:r w:rsidR="00103390">
        <w:rPr>
          <w:rFonts w:eastAsia="Times New Roman" w:cs="Arial"/>
          <w:sz w:val="24"/>
          <w:szCs w:val="20"/>
        </w:rPr>
        <w:t>check the</w:t>
      </w:r>
      <w:r w:rsidR="00103390" w:rsidRPr="00103390">
        <w:rPr>
          <w:rFonts w:eastAsia="Times New Roman" w:cs="Arial"/>
          <w:sz w:val="24"/>
          <w:szCs w:val="20"/>
        </w:rPr>
        <w:t xml:space="preserve"> specific questions addressed in the lesson(s) and during the observation(s)</w:t>
      </w:r>
      <w:r>
        <w:rPr>
          <w:rFonts w:eastAsia="Times New Roman" w:cs="Arial"/>
          <w:sz w:val="24"/>
          <w:szCs w:val="20"/>
        </w:rPr>
        <w:t xml:space="preserve">; (2) from the dropdown box, please select </w:t>
      </w:r>
      <w:r w:rsidR="00103390" w:rsidRPr="00103390">
        <w:rPr>
          <w:rFonts w:eastAsia="Times New Roman" w:cs="Arial"/>
          <w:sz w:val="24"/>
          <w:szCs w:val="20"/>
        </w:rPr>
        <w:t xml:space="preserve">the appropriate quantitative evaluation to indicate evidence in planning and evidence </w:t>
      </w:r>
      <w:r>
        <w:rPr>
          <w:rFonts w:eastAsia="Times New Roman" w:cs="Arial"/>
          <w:sz w:val="24"/>
          <w:szCs w:val="20"/>
        </w:rPr>
        <w:t>in teaching for each new theme; and, (3) add comments as necessary.</w:t>
      </w:r>
    </w:p>
    <w:p w14:paraId="39F91CCC" w14:textId="77777777" w:rsidR="00103390" w:rsidRDefault="00103390">
      <w:pPr>
        <w:rPr>
          <w:sz w:val="28"/>
        </w:rPr>
      </w:pPr>
    </w:p>
    <w:p w14:paraId="3E7812D0" w14:textId="77777777" w:rsidR="00103390" w:rsidRDefault="00103390">
      <w:pPr>
        <w:rPr>
          <w:sz w:val="28"/>
        </w:rPr>
      </w:pPr>
    </w:p>
    <w:p w14:paraId="1F767E2C" w14:textId="77777777" w:rsidR="00103390" w:rsidRDefault="00103390">
      <w:pPr>
        <w:rPr>
          <w:sz w:val="28"/>
        </w:rPr>
      </w:pPr>
    </w:p>
    <w:p w14:paraId="05A032BE" w14:textId="1D2B8581" w:rsidR="00103390" w:rsidRPr="00E623E3" w:rsidRDefault="00103390" w:rsidP="00103390">
      <w:pPr>
        <w:autoSpaceDE w:val="0"/>
        <w:autoSpaceDN w:val="0"/>
        <w:adjustRightInd w:val="0"/>
        <w:spacing w:after="0" w:line="240" w:lineRule="auto"/>
        <w:ind w:left="-360"/>
        <w:rPr>
          <w:rFonts w:eastAsia="Times New Roman" w:cs="Arial"/>
          <w:b/>
          <w:bCs/>
          <w:sz w:val="32"/>
          <w:szCs w:val="28"/>
        </w:rPr>
      </w:pPr>
      <w:r w:rsidRPr="00E623E3">
        <w:rPr>
          <w:rFonts w:eastAsia="Times New Roman" w:cs="Arial"/>
          <w:b/>
          <w:bCs/>
          <w:sz w:val="32"/>
          <w:szCs w:val="28"/>
        </w:rPr>
        <w:t>NCSS Theme I: Culture and Cultural Diversity</w:t>
      </w:r>
    </w:p>
    <w:p w14:paraId="5F806738" w14:textId="29AD616F" w:rsidR="00103390" w:rsidRPr="00103390" w:rsidRDefault="00103390" w:rsidP="00103390">
      <w:pPr>
        <w:autoSpaceDE w:val="0"/>
        <w:autoSpaceDN w:val="0"/>
        <w:adjustRightInd w:val="0"/>
        <w:spacing w:after="0"/>
        <w:ind w:left="-360"/>
        <w:rPr>
          <w:rFonts w:eastAsia="Times New Roman" w:cs="Arial"/>
          <w:b/>
          <w:bCs/>
          <w:i/>
          <w:iCs/>
        </w:rPr>
      </w:pPr>
      <w:r w:rsidRPr="00F5119B">
        <w:rPr>
          <w:rFonts w:eastAsia="Times New Roman" w:cs="Arial"/>
          <w:i/>
          <w:iCs/>
        </w:rPr>
        <w:t xml:space="preserve">Teachers of social studies at all school levels should provide developmentally appropriate experiences as they guide learners in the study of </w:t>
      </w:r>
      <w:r w:rsidRPr="00F5119B">
        <w:rPr>
          <w:rFonts w:eastAsia="Times New Roman" w:cs="Arial"/>
          <w:b/>
          <w:bCs/>
          <w:i/>
          <w:iCs/>
        </w:rPr>
        <w:t xml:space="preserve">culture </w:t>
      </w:r>
      <w:r w:rsidRPr="00F5119B">
        <w:rPr>
          <w:rFonts w:eastAsia="Times New Roman" w:cs="Arial"/>
          <w:i/>
          <w:iCs/>
        </w:rPr>
        <w:t xml:space="preserve">and </w:t>
      </w:r>
      <w:r w:rsidRPr="00F5119B">
        <w:rPr>
          <w:rFonts w:eastAsia="Times New Roman" w:cs="Arial"/>
          <w:b/>
          <w:bCs/>
          <w:i/>
          <w:iCs/>
        </w:rPr>
        <w:t>cultural diversity.</w:t>
      </w:r>
    </w:p>
    <w:p w14:paraId="7B7FA24F" w14:textId="77777777" w:rsidR="00103390" w:rsidRDefault="00103390" w:rsidP="00103390">
      <w:pPr>
        <w:autoSpaceDE w:val="0"/>
        <w:autoSpaceDN w:val="0"/>
        <w:adjustRightInd w:val="0"/>
        <w:spacing w:after="0" w:line="240" w:lineRule="auto"/>
        <w:ind w:left="-360"/>
        <w:rPr>
          <w:rFonts w:eastAsia="Times New Roman" w:cs="Arial"/>
          <w:b/>
          <w:bCs/>
        </w:rPr>
      </w:pPr>
    </w:p>
    <w:p w14:paraId="3C81A33A" w14:textId="77777777" w:rsidR="00103390" w:rsidRDefault="00103390" w:rsidP="00103390">
      <w:pPr>
        <w:autoSpaceDE w:val="0"/>
        <w:autoSpaceDN w:val="0"/>
        <w:adjustRightInd w:val="0"/>
        <w:spacing w:after="0" w:line="240" w:lineRule="auto"/>
        <w:ind w:left="-360"/>
        <w:rPr>
          <w:rFonts w:eastAsia="Times New Roman" w:cs="Arial"/>
        </w:rPr>
      </w:pPr>
      <w:r w:rsidRPr="00103390">
        <w:rPr>
          <w:rFonts w:eastAsia="Times New Roman" w:cs="Arial"/>
          <w:b/>
          <w:bCs/>
        </w:rPr>
        <w:t xml:space="preserve">Description: </w:t>
      </w:r>
      <w:r w:rsidRPr="00103390">
        <w:rPr>
          <w:rFonts w:eastAsia="Times New Roman" w:cs="Arial"/>
        </w:rPr>
        <w:t xml:space="preserve">In schools, this theme typically appears in units and courses dealing with geography, history, sociology, and anthropology, as well as multicultural topics across the curriculum. The study of culture prepares students to answer questions such as: </w:t>
      </w:r>
    </w:p>
    <w:p w14:paraId="1E0EEBE4" w14:textId="77777777" w:rsidR="00103390" w:rsidRPr="00103390" w:rsidRDefault="00103390" w:rsidP="00103390">
      <w:pPr>
        <w:autoSpaceDE w:val="0"/>
        <w:autoSpaceDN w:val="0"/>
        <w:adjustRightInd w:val="0"/>
        <w:spacing w:after="0" w:line="240" w:lineRule="auto"/>
        <w:ind w:left="-360"/>
        <w:rPr>
          <w:rFonts w:eastAsia="Times New Roman" w:cs="Arial"/>
          <w:sz w:val="14"/>
        </w:rPr>
      </w:pPr>
    </w:p>
    <w:p w14:paraId="545FB3F9" w14:textId="77777777" w:rsidR="00103390" w:rsidRPr="00103390" w:rsidRDefault="00103390" w:rsidP="00103390">
      <w:pPr>
        <w:autoSpaceDE w:val="0"/>
        <w:autoSpaceDN w:val="0"/>
        <w:adjustRightInd w:val="0"/>
        <w:spacing w:after="40"/>
        <w:ind w:left="720"/>
        <w:rPr>
          <w:rFonts w:eastAsia="Times New Roman" w:cs="Arial"/>
        </w:rPr>
      </w:pPr>
      <w:r w:rsidRPr="00103390">
        <w:rPr>
          <w:rFonts w:eastAsia="Times New Roman" w:cs="Arial"/>
        </w:rPr>
        <w:t>What are the common characteristics of different cultures?</w:t>
      </w:r>
    </w:p>
    <w:p w14:paraId="7688315E" w14:textId="77777777" w:rsidR="00103390" w:rsidRPr="00103390" w:rsidRDefault="00103390" w:rsidP="00103390">
      <w:pPr>
        <w:autoSpaceDE w:val="0"/>
        <w:autoSpaceDN w:val="0"/>
        <w:adjustRightInd w:val="0"/>
        <w:spacing w:after="40"/>
        <w:ind w:left="720"/>
        <w:rPr>
          <w:rFonts w:eastAsia="Times New Roman" w:cs="Arial"/>
        </w:rPr>
      </w:pPr>
      <w:r w:rsidRPr="00103390">
        <w:rPr>
          <w:rFonts w:eastAsia="Times New Roman" w:cs="Arial"/>
        </w:rPr>
        <w:t xml:space="preserve">How do belief systems, such as religion or political ideals, influence other parts of culture? </w:t>
      </w:r>
    </w:p>
    <w:p w14:paraId="61DAE226" w14:textId="77777777" w:rsidR="00103390" w:rsidRPr="00103390" w:rsidRDefault="00103390" w:rsidP="00103390">
      <w:pPr>
        <w:autoSpaceDE w:val="0"/>
        <w:autoSpaceDN w:val="0"/>
        <w:adjustRightInd w:val="0"/>
        <w:spacing w:after="40"/>
        <w:ind w:left="720"/>
        <w:rPr>
          <w:rFonts w:eastAsia="Times New Roman" w:cs="Arial"/>
        </w:rPr>
      </w:pPr>
      <w:r w:rsidRPr="00103390">
        <w:rPr>
          <w:rFonts w:eastAsia="Times New Roman" w:cs="Arial"/>
        </w:rPr>
        <w:t xml:space="preserve">How does the culture change to accommodate different ideas and beliefs? </w:t>
      </w:r>
    </w:p>
    <w:p w14:paraId="7FC89C77" w14:textId="7D743D65" w:rsidR="00103390" w:rsidRDefault="00103390" w:rsidP="00645AAC">
      <w:pPr>
        <w:autoSpaceDE w:val="0"/>
        <w:autoSpaceDN w:val="0"/>
        <w:adjustRightInd w:val="0"/>
        <w:spacing w:after="40"/>
        <w:ind w:left="720"/>
        <w:rPr>
          <w:rFonts w:eastAsia="Times New Roman" w:cs="Arial"/>
        </w:rPr>
      </w:pPr>
      <w:r w:rsidRPr="00103390">
        <w:rPr>
          <w:rFonts w:eastAsia="Times New Roman" w:cs="Arial"/>
        </w:rPr>
        <w:t xml:space="preserve">What does </w:t>
      </w:r>
      <w:r w:rsidR="00645AAC">
        <w:rPr>
          <w:rFonts w:eastAsia="Times New Roman" w:cs="Arial"/>
        </w:rPr>
        <w:t>language tell us about culture?</w:t>
      </w:r>
    </w:p>
    <w:p w14:paraId="72F78202" w14:textId="77777777" w:rsidR="00645AAC" w:rsidRPr="00645AAC" w:rsidRDefault="00645AAC" w:rsidP="00645AAC">
      <w:pPr>
        <w:autoSpaceDE w:val="0"/>
        <w:autoSpaceDN w:val="0"/>
        <w:adjustRightInd w:val="0"/>
        <w:spacing w:after="40"/>
        <w:ind w:left="720"/>
        <w:rPr>
          <w:rFonts w:eastAsia="Times New Roman"/>
        </w:rPr>
      </w:pPr>
    </w:p>
    <w:tbl>
      <w:tblPr>
        <w:tblpPr w:leftFromText="180" w:rightFromText="180" w:vertAnchor="text" w:horzAnchor="page" w:tblpX="1189" w:tblpY="34"/>
        <w:tblW w:w="14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3690"/>
        <w:gridCol w:w="3510"/>
        <w:gridCol w:w="3420"/>
        <w:gridCol w:w="1904"/>
      </w:tblGrid>
      <w:tr w:rsidR="00645AAC" w:rsidRPr="005316C7" w14:paraId="65D1470C" w14:textId="0C8FF5FD" w:rsidTr="00645AAC">
        <w:trPr>
          <w:trHeight w:val="353"/>
        </w:trPr>
        <w:tc>
          <w:tcPr>
            <w:tcW w:w="1908" w:type="dxa"/>
            <w:tcBorders>
              <w:bottom w:val="single" w:sz="4" w:space="0" w:color="000000"/>
            </w:tcBorders>
            <w:shd w:val="clear" w:color="auto" w:fill="D9D9D9"/>
            <w:vAlign w:val="center"/>
          </w:tcPr>
          <w:p w14:paraId="37B46F92" w14:textId="4F7F765B" w:rsidR="002D4D84" w:rsidRPr="009D747A" w:rsidRDefault="002D4D84" w:rsidP="00645AAC">
            <w:pPr>
              <w:autoSpaceDE w:val="0"/>
              <w:autoSpaceDN w:val="0"/>
              <w:adjustRightInd w:val="0"/>
              <w:spacing w:after="0" w:line="240" w:lineRule="auto"/>
              <w:ind w:left="90"/>
              <w:rPr>
                <w:rFonts w:eastAsia="Times New Roman" w:cs="Arial"/>
                <w:b/>
                <w:bCs/>
                <w:sz w:val="24"/>
              </w:rPr>
            </w:pPr>
          </w:p>
        </w:tc>
        <w:tc>
          <w:tcPr>
            <w:tcW w:w="3690" w:type="dxa"/>
            <w:tcBorders>
              <w:bottom w:val="single" w:sz="4" w:space="0" w:color="000000"/>
            </w:tcBorders>
            <w:shd w:val="clear" w:color="auto" w:fill="D9D9D9"/>
            <w:vAlign w:val="center"/>
          </w:tcPr>
          <w:p w14:paraId="6FF07151" w14:textId="77777777" w:rsidR="002D4D84" w:rsidRDefault="002D4D84" w:rsidP="00645AAC">
            <w:pPr>
              <w:spacing w:after="0" w:line="240" w:lineRule="auto"/>
              <w:jc w:val="center"/>
              <w:rPr>
                <w:b/>
                <w:sz w:val="24"/>
                <w:szCs w:val="20"/>
              </w:rPr>
            </w:pPr>
            <w:r w:rsidRPr="009D747A">
              <w:rPr>
                <w:b/>
                <w:sz w:val="24"/>
                <w:szCs w:val="20"/>
              </w:rPr>
              <w:t>Unacceptable</w:t>
            </w:r>
          </w:p>
          <w:p w14:paraId="202917B2" w14:textId="76382A1B" w:rsidR="0090091D" w:rsidRPr="009D747A" w:rsidRDefault="0090091D" w:rsidP="00645AAC">
            <w:pPr>
              <w:spacing w:after="0" w:line="240" w:lineRule="auto"/>
              <w:jc w:val="center"/>
              <w:rPr>
                <w:rFonts w:cs="Arial"/>
                <w:b/>
                <w:bCs/>
                <w:i/>
                <w:iCs/>
                <w:sz w:val="24"/>
                <w:szCs w:val="20"/>
              </w:rPr>
            </w:pPr>
            <w:r>
              <w:rPr>
                <w:b/>
                <w:sz w:val="24"/>
                <w:szCs w:val="20"/>
              </w:rPr>
              <w:t>1</w:t>
            </w:r>
          </w:p>
        </w:tc>
        <w:tc>
          <w:tcPr>
            <w:tcW w:w="3510" w:type="dxa"/>
            <w:tcBorders>
              <w:bottom w:val="single" w:sz="4" w:space="0" w:color="000000"/>
            </w:tcBorders>
            <w:shd w:val="clear" w:color="auto" w:fill="D9D9D9"/>
            <w:vAlign w:val="center"/>
          </w:tcPr>
          <w:p w14:paraId="63B44D69" w14:textId="77777777" w:rsidR="002D4D84" w:rsidRDefault="002D4D84" w:rsidP="00645AAC">
            <w:pPr>
              <w:spacing w:after="0" w:line="240" w:lineRule="auto"/>
              <w:jc w:val="center"/>
              <w:rPr>
                <w:b/>
                <w:sz w:val="24"/>
                <w:szCs w:val="20"/>
              </w:rPr>
            </w:pPr>
            <w:r>
              <w:rPr>
                <w:b/>
                <w:sz w:val="24"/>
                <w:szCs w:val="20"/>
              </w:rPr>
              <w:t>Acceptable</w:t>
            </w:r>
          </w:p>
          <w:p w14:paraId="1336BF37" w14:textId="170A9BE0" w:rsidR="0090091D" w:rsidRPr="009D747A" w:rsidRDefault="0090091D" w:rsidP="00645AAC">
            <w:pPr>
              <w:spacing w:after="0" w:line="240" w:lineRule="auto"/>
              <w:jc w:val="center"/>
              <w:rPr>
                <w:b/>
                <w:sz w:val="24"/>
                <w:szCs w:val="20"/>
              </w:rPr>
            </w:pPr>
            <w:r>
              <w:rPr>
                <w:b/>
                <w:sz w:val="24"/>
                <w:szCs w:val="20"/>
              </w:rPr>
              <w:t>2</w:t>
            </w:r>
          </w:p>
        </w:tc>
        <w:tc>
          <w:tcPr>
            <w:tcW w:w="3420" w:type="dxa"/>
            <w:tcBorders>
              <w:bottom w:val="single" w:sz="4" w:space="0" w:color="000000"/>
              <w:right w:val="single" w:sz="4" w:space="0" w:color="auto"/>
            </w:tcBorders>
            <w:shd w:val="clear" w:color="auto" w:fill="D9D9D9"/>
            <w:vAlign w:val="center"/>
          </w:tcPr>
          <w:p w14:paraId="0D0A94FA" w14:textId="77777777" w:rsidR="002D4D84" w:rsidRDefault="002D4D84" w:rsidP="00645AAC">
            <w:pPr>
              <w:spacing w:after="0" w:line="240" w:lineRule="auto"/>
              <w:jc w:val="center"/>
              <w:rPr>
                <w:b/>
                <w:sz w:val="24"/>
                <w:szCs w:val="20"/>
              </w:rPr>
            </w:pPr>
            <w:r w:rsidRPr="002D4D84">
              <w:rPr>
                <w:b/>
                <w:sz w:val="24"/>
                <w:szCs w:val="20"/>
              </w:rPr>
              <w:t>Target</w:t>
            </w:r>
          </w:p>
          <w:p w14:paraId="0F5C5FBB" w14:textId="6A0201ED" w:rsidR="0090091D" w:rsidRPr="002D4D84" w:rsidRDefault="0090091D" w:rsidP="00645AAC">
            <w:pPr>
              <w:spacing w:after="0" w:line="240" w:lineRule="auto"/>
              <w:jc w:val="center"/>
              <w:rPr>
                <w:b/>
                <w:sz w:val="24"/>
                <w:szCs w:val="20"/>
              </w:rPr>
            </w:pPr>
            <w:r>
              <w:rPr>
                <w:b/>
                <w:sz w:val="24"/>
                <w:szCs w:val="20"/>
              </w:rPr>
              <w:t>3</w:t>
            </w:r>
          </w:p>
        </w:tc>
        <w:tc>
          <w:tcPr>
            <w:tcW w:w="1904" w:type="dxa"/>
            <w:tcBorders>
              <w:bottom w:val="single" w:sz="4" w:space="0" w:color="000000"/>
              <w:right w:val="single" w:sz="4" w:space="0" w:color="auto"/>
            </w:tcBorders>
            <w:shd w:val="clear" w:color="auto" w:fill="D9D9D9"/>
            <w:vAlign w:val="center"/>
          </w:tcPr>
          <w:p w14:paraId="09DCA85B" w14:textId="67EC5AD2" w:rsidR="002D4D84" w:rsidRPr="002D4D84" w:rsidRDefault="002D4D84" w:rsidP="00645AAC">
            <w:pPr>
              <w:spacing w:after="0" w:line="240" w:lineRule="auto"/>
              <w:jc w:val="center"/>
              <w:rPr>
                <w:b/>
                <w:sz w:val="24"/>
                <w:szCs w:val="20"/>
              </w:rPr>
            </w:pPr>
            <w:r w:rsidRPr="002D4D84">
              <w:rPr>
                <w:rFonts w:cs="Arial"/>
                <w:b/>
                <w:bCs/>
                <w:iCs/>
                <w:sz w:val="24"/>
                <w:szCs w:val="20"/>
              </w:rPr>
              <w:t>Score</w:t>
            </w:r>
          </w:p>
        </w:tc>
      </w:tr>
      <w:tr w:rsidR="00645AAC" w:rsidRPr="005316C7" w14:paraId="29851AEE" w14:textId="71335C6F" w:rsidTr="00645AAC">
        <w:tc>
          <w:tcPr>
            <w:tcW w:w="1908" w:type="dxa"/>
            <w:shd w:val="clear" w:color="auto" w:fill="E6E6E6"/>
            <w:vAlign w:val="center"/>
          </w:tcPr>
          <w:p w14:paraId="289F8774" w14:textId="3C0354FB" w:rsidR="002D4D84" w:rsidRPr="00916E22" w:rsidRDefault="002D4D84" w:rsidP="00645AAC">
            <w:pPr>
              <w:spacing w:after="0" w:line="240" w:lineRule="auto"/>
              <w:jc w:val="center"/>
              <w:rPr>
                <w:b/>
                <w:i/>
                <w:sz w:val="24"/>
                <w:szCs w:val="24"/>
                <w:u w:val="single"/>
              </w:rPr>
            </w:pPr>
            <w:r w:rsidRPr="00916E22">
              <w:rPr>
                <w:b/>
                <w:bCs/>
                <w:i/>
                <w:sz w:val="24"/>
                <w:szCs w:val="24"/>
              </w:rPr>
              <w:t>Evidence of Planning</w:t>
            </w:r>
          </w:p>
        </w:tc>
        <w:tc>
          <w:tcPr>
            <w:tcW w:w="3690" w:type="dxa"/>
            <w:shd w:val="clear" w:color="auto" w:fill="E6E6E6"/>
          </w:tcPr>
          <w:p w14:paraId="0B1C3CCB" w14:textId="3E253797" w:rsidR="002D4D84" w:rsidRPr="009D747A" w:rsidRDefault="002D4D84" w:rsidP="00645AAC">
            <w:pPr>
              <w:tabs>
                <w:tab w:val="left" w:pos="3510"/>
              </w:tabs>
              <w:spacing w:after="0" w:line="240" w:lineRule="auto"/>
              <w:rPr>
                <w:sz w:val="20"/>
              </w:rPr>
            </w:pPr>
            <w:r w:rsidRPr="009D747A">
              <w:rPr>
                <w:sz w:val="20"/>
              </w:rPr>
              <w:t>Candidate exhibits an unacceptable level of performance of ability to conceptualize and apply pedagogical and professional standard-specific knowledge and skills to create effective lesson and unit plans.</w:t>
            </w:r>
          </w:p>
        </w:tc>
        <w:tc>
          <w:tcPr>
            <w:tcW w:w="3510" w:type="dxa"/>
            <w:shd w:val="clear" w:color="auto" w:fill="E6E6E6"/>
          </w:tcPr>
          <w:p w14:paraId="5554EE71" w14:textId="2F1DDD64" w:rsidR="002D4D84" w:rsidRPr="009D747A" w:rsidRDefault="002D4D84" w:rsidP="00645AAC">
            <w:pPr>
              <w:spacing w:after="0" w:line="240" w:lineRule="auto"/>
              <w:rPr>
                <w:sz w:val="20"/>
              </w:rPr>
            </w:pPr>
            <w:r w:rsidRPr="009D747A">
              <w:rPr>
                <w:sz w:val="20"/>
              </w:rPr>
              <w:t>Candidate exhibits an acceptable level of performance of ability to conceptualize and apply pedagogical and professional standard-specific knowledge and skills to create effective lesson and unit plans.</w:t>
            </w:r>
          </w:p>
        </w:tc>
        <w:tc>
          <w:tcPr>
            <w:tcW w:w="3420" w:type="dxa"/>
            <w:tcBorders>
              <w:right w:val="single" w:sz="4" w:space="0" w:color="auto"/>
            </w:tcBorders>
            <w:shd w:val="clear" w:color="auto" w:fill="E6E6E6"/>
          </w:tcPr>
          <w:p w14:paraId="364C55D2" w14:textId="6F64394F" w:rsidR="002D4D84" w:rsidRPr="00645AAC" w:rsidRDefault="002D4D84" w:rsidP="00645AAC">
            <w:pPr>
              <w:spacing w:after="0" w:line="240" w:lineRule="auto"/>
              <w:rPr>
                <w:sz w:val="20"/>
                <w:szCs w:val="24"/>
              </w:rPr>
            </w:pPr>
            <w:r w:rsidRPr="009D747A">
              <w:rPr>
                <w:sz w:val="20"/>
                <w:szCs w:val="24"/>
              </w:rPr>
              <w:t>Candidate exhibits an exceptional level of performance of ability to conceptualize and apply pedagogical and professional standard-specific knowledge and skills to create effective lesson and unit plans.</w:t>
            </w:r>
          </w:p>
        </w:tc>
        <w:tc>
          <w:tcPr>
            <w:tcW w:w="1904" w:type="dxa"/>
            <w:tcBorders>
              <w:right w:val="single" w:sz="4" w:space="0" w:color="auto"/>
            </w:tcBorders>
            <w:shd w:val="clear" w:color="auto" w:fill="E6E6E6"/>
          </w:tcPr>
          <w:p w14:paraId="5A6E0310" w14:textId="77777777" w:rsidR="002D4D84" w:rsidRPr="009D747A" w:rsidRDefault="002D4D84" w:rsidP="00645AAC">
            <w:pPr>
              <w:tabs>
                <w:tab w:val="left" w:pos="5670"/>
                <w:tab w:val="left" w:pos="8460"/>
                <w:tab w:val="left" w:pos="8730"/>
                <w:tab w:val="left" w:pos="11430"/>
              </w:tabs>
              <w:spacing w:after="0" w:line="240" w:lineRule="auto"/>
              <w:rPr>
                <w:sz w:val="20"/>
                <w:szCs w:val="24"/>
              </w:rPr>
            </w:pPr>
          </w:p>
        </w:tc>
      </w:tr>
      <w:tr w:rsidR="0090091D" w:rsidRPr="005316C7" w14:paraId="15AC1EB2" w14:textId="56D03E09" w:rsidTr="00645AAC">
        <w:trPr>
          <w:trHeight w:val="284"/>
        </w:trPr>
        <w:tc>
          <w:tcPr>
            <w:tcW w:w="1908" w:type="dxa"/>
            <w:shd w:val="clear" w:color="auto" w:fill="D9D9D9"/>
            <w:vAlign w:val="center"/>
          </w:tcPr>
          <w:p w14:paraId="6EEBA972" w14:textId="54836325" w:rsidR="0090091D" w:rsidRPr="005316C7" w:rsidRDefault="0090091D" w:rsidP="0090091D">
            <w:pPr>
              <w:spacing w:after="0" w:line="240" w:lineRule="auto"/>
            </w:pPr>
          </w:p>
        </w:tc>
        <w:tc>
          <w:tcPr>
            <w:tcW w:w="3690" w:type="dxa"/>
            <w:shd w:val="clear" w:color="auto" w:fill="D9D9D9"/>
            <w:vAlign w:val="center"/>
          </w:tcPr>
          <w:p w14:paraId="3C1CBC74" w14:textId="77777777" w:rsidR="0090091D" w:rsidRDefault="0090091D" w:rsidP="0090091D">
            <w:pPr>
              <w:spacing w:after="0" w:line="240" w:lineRule="auto"/>
              <w:jc w:val="center"/>
              <w:rPr>
                <w:b/>
                <w:sz w:val="24"/>
                <w:szCs w:val="20"/>
              </w:rPr>
            </w:pPr>
            <w:r w:rsidRPr="009D747A">
              <w:rPr>
                <w:b/>
                <w:sz w:val="24"/>
                <w:szCs w:val="20"/>
              </w:rPr>
              <w:t>Unacceptable</w:t>
            </w:r>
          </w:p>
          <w:p w14:paraId="61D06363" w14:textId="357692D8" w:rsidR="0090091D" w:rsidRPr="005316C7" w:rsidRDefault="0090091D" w:rsidP="0090091D">
            <w:pPr>
              <w:spacing w:after="0" w:line="240" w:lineRule="auto"/>
              <w:ind w:left="-108"/>
              <w:jc w:val="center"/>
              <w:rPr>
                <w:rFonts w:ascii="Arial" w:hAnsi="Arial"/>
                <w:b/>
                <w:sz w:val="24"/>
                <w:szCs w:val="24"/>
              </w:rPr>
            </w:pPr>
            <w:r>
              <w:rPr>
                <w:b/>
                <w:sz w:val="24"/>
                <w:szCs w:val="20"/>
              </w:rPr>
              <w:t>1</w:t>
            </w:r>
          </w:p>
        </w:tc>
        <w:tc>
          <w:tcPr>
            <w:tcW w:w="3510" w:type="dxa"/>
            <w:tcBorders>
              <w:top w:val="single" w:sz="4" w:space="0" w:color="auto"/>
              <w:bottom w:val="single" w:sz="4" w:space="0" w:color="auto"/>
              <w:right w:val="single" w:sz="4" w:space="0" w:color="auto"/>
            </w:tcBorders>
            <w:shd w:val="clear" w:color="auto" w:fill="D9D9D9"/>
            <w:vAlign w:val="center"/>
          </w:tcPr>
          <w:p w14:paraId="23709A19" w14:textId="77777777" w:rsidR="0090091D" w:rsidRDefault="0090091D" w:rsidP="0090091D">
            <w:pPr>
              <w:spacing w:after="0" w:line="240" w:lineRule="auto"/>
              <w:jc w:val="center"/>
              <w:rPr>
                <w:b/>
                <w:sz w:val="24"/>
                <w:szCs w:val="20"/>
              </w:rPr>
            </w:pPr>
            <w:r>
              <w:rPr>
                <w:b/>
                <w:sz w:val="24"/>
                <w:szCs w:val="20"/>
              </w:rPr>
              <w:t>Acceptable</w:t>
            </w:r>
          </w:p>
          <w:p w14:paraId="5B8E31D7" w14:textId="31D468E8" w:rsidR="0090091D" w:rsidRPr="005316C7" w:rsidRDefault="0090091D" w:rsidP="0090091D">
            <w:pPr>
              <w:spacing w:after="0" w:line="240" w:lineRule="auto"/>
              <w:jc w:val="center"/>
              <w:rPr>
                <w:sz w:val="20"/>
                <w:szCs w:val="20"/>
              </w:rPr>
            </w:pPr>
            <w:r>
              <w:rPr>
                <w:b/>
                <w:sz w:val="24"/>
                <w:szCs w:val="20"/>
              </w:rPr>
              <w:t>2</w:t>
            </w:r>
          </w:p>
        </w:tc>
        <w:tc>
          <w:tcPr>
            <w:tcW w:w="3420" w:type="dxa"/>
            <w:tcBorders>
              <w:top w:val="single" w:sz="4" w:space="0" w:color="auto"/>
              <w:bottom w:val="single" w:sz="4" w:space="0" w:color="auto"/>
              <w:right w:val="single" w:sz="4" w:space="0" w:color="auto"/>
            </w:tcBorders>
            <w:shd w:val="clear" w:color="auto" w:fill="D9D9D9"/>
            <w:vAlign w:val="center"/>
          </w:tcPr>
          <w:p w14:paraId="117A11D0" w14:textId="77777777" w:rsidR="0090091D" w:rsidRDefault="0090091D" w:rsidP="0090091D">
            <w:pPr>
              <w:spacing w:after="0" w:line="240" w:lineRule="auto"/>
              <w:jc w:val="center"/>
              <w:rPr>
                <w:b/>
                <w:sz w:val="24"/>
                <w:szCs w:val="20"/>
              </w:rPr>
            </w:pPr>
            <w:r w:rsidRPr="002D4D84">
              <w:rPr>
                <w:b/>
                <w:sz w:val="24"/>
                <w:szCs w:val="20"/>
              </w:rPr>
              <w:t>Target</w:t>
            </w:r>
          </w:p>
          <w:p w14:paraId="1281B93D" w14:textId="130A1628" w:rsidR="0090091D" w:rsidRPr="005316C7" w:rsidRDefault="0090091D" w:rsidP="0090091D">
            <w:pPr>
              <w:spacing w:after="0" w:line="240" w:lineRule="auto"/>
              <w:jc w:val="center"/>
              <w:rPr>
                <w:sz w:val="20"/>
                <w:szCs w:val="20"/>
              </w:rPr>
            </w:pPr>
            <w:r>
              <w:rPr>
                <w:b/>
                <w:sz w:val="24"/>
                <w:szCs w:val="20"/>
              </w:rPr>
              <w:t>3</w:t>
            </w:r>
          </w:p>
        </w:tc>
        <w:tc>
          <w:tcPr>
            <w:tcW w:w="1904" w:type="dxa"/>
            <w:tcBorders>
              <w:top w:val="single" w:sz="4" w:space="0" w:color="auto"/>
              <w:bottom w:val="single" w:sz="4" w:space="0" w:color="auto"/>
              <w:right w:val="single" w:sz="4" w:space="0" w:color="auto"/>
            </w:tcBorders>
            <w:shd w:val="clear" w:color="auto" w:fill="D9D9D9"/>
            <w:vAlign w:val="center"/>
          </w:tcPr>
          <w:p w14:paraId="0DE8D19D" w14:textId="4ED74F92" w:rsidR="0090091D" w:rsidRDefault="0090091D" w:rsidP="0090091D">
            <w:pPr>
              <w:spacing w:after="0" w:line="240" w:lineRule="auto"/>
              <w:jc w:val="center"/>
              <w:rPr>
                <w:b/>
                <w:sz w:val="24"/>
                <w:szCs w:val="20"/>
              </w:rPr>
            </w:pPr>
            <w:r w:rsidRPr="002D4D84">
              <w:rPr>
                <w:rFonts w:cs="Arial"/>
                <w:b/>
                <w:bCs/>
                <w:iCs/>
                <w:sz w:val="24"/>
                <w:szCs w:val="20"/>
              </w:rPr>
              <w:t>Score</w:t>
            </w:r>
          </w:p>
        </w:tc>
      </w:tr>
      <w:tr w:rsidR="00645AAC" w:rsidRPr="005316C7" w14:paraId="762AF4B2" w14:textId="37BE2E8E" w:rsidTr="00645AAC">
        <w:trPr>
          <w:trHeight w:val="1148"/>
        </w:trPr>
        <w:tc>
          <w:tcPr>
            <w:tcW w:w="1908" w:type="dxa"/>
            <w:shd w:val="clear" w:color="auto" w:fill="E6E6E6"/>
            <w:vAlign w:val="center"/>
          </w:tcPr>
          <w:p w14:paraId="07225BB9" w14:textId="62C6B665" w:rsidR="002D4D84" w:rsidRPr="005316C7" w:rsidRDefault="002D4D84" w:rsidP="00645AAC">
            <w:pPr>
              <w:spacing w:after="0" w:line="240" w:lineRule="auto"/>
              <w:jc w:val="center"/>
              <w:rPr>
                <w:b/>
                <w:u w:val="single"/>
              </w:rPr>
            </w:pPr>
            <w:r w:rsidRPr="00916E22">
              <w:rPr>
                <w:b/>
                <w:bCs/>
                <w:i/>
                <w:sz w:val="24"/>
                <w:szCs w:val="24"/>
              </w:rPr>
              <w:t xml:space="preserve">Evidence of </w:t>
            </w:r>
            <w:r>
              <w:rPr>
                <w:b/>
                <w:bCs/>
                <w:i/>
                <w:sz w:val="24"/>
                <w:szCs w:val="24"/>
              </w:rPr>
              <w:t>Teaching</w:t>
            </w:r>
          </w:p>
        </w:tc>
        <w:tc>
          <w:tcPr>
            <w:tcW w:w="3690" w:type="dxa"/>
            <w:shd w:val="clear" w:color="auto" w:fill="E6E6E6"/>
          </w:tcPr>
          <w:p w14:paraId="4C257F81" w14:textId="0E577120" w:rsidR="002D4D84" w:rsidRPr="00916E22" w:rsidRDefault="00AA2352" w:rsidP="00645AAC">
            <w:pPr>
              <w:tabs>
                <w:tab w:val="left" w:pos="3510"/>
              </w:tabs>
              <w:spacing w:after="0" w:line="240" w:lineRule="auto"/>
              <w:rPr>
                <w:sz w:val="20"/>
              </w:rPr>
            </w:pPr>
            <w:r w:rsidRPr="00AA2352">
              <w:rPr>
                <w:sz w:val="20"/>
              </w:rPr>
              <w:t>Candidate exhibits an unacceptable level of performance as they utilize content, skills, learning activities, and technology appropriate to creating meaningful classroom experiences. </w:t>
            </w:r>
          </w:p>
        </w:tc>
        <w:tc>
          <w:tcPr>
            <w:tcW w:w="3510" w:type="dxa"/>
            <w:tcBorders>
              <w:top w:val="single" w:sz="4" w:space="0" w:color="auto"/>
              <w:bottom w:val="single" w:sz="4" w:space="0" w:color="auto"/>
              <w:right w:val="single" w:sz="4" w:space="0" w:color="auto"/>
            </w:tcBorders>
            <w:shd w:val="clear" w:color="auto" w:fill="E6E6E6"/>
          </w:tcPr>
          <w:p w14:paraId="1B31B34B" w14:textId="17F545FC" w:rsidR="002D4D84" w:rsidRPr="00916E22" w:rsidRDefault="009B2B1A" w:rsidP="00645AAC">
            <w:pPr>
              <w:tabs>
                <w:tab w:val="left" w:pos="3510"/>
              </w:tabs>
              <w:spacing w:after="0" w:line="240" w:lineRule="auto"/>
              <w:rPr>
                <w:sz w:val="20"/>
              </w:rPr>
            </w:pPr>
            <w:r w:rsidRPr="009B2B1A">
              <w:rPr>
                <w:sz w:val="20"/>
              </w:rPr>
              <w:t>Candidate exhibits an acceptable level of performance as they utilize content, skills, learning activities, and technology appropriate to creating meaningful classroom experiences.</w:t>
            </w:r>
          </w:p>
        </w:tc>
        <w:tc>
          <w:tcPr>
            <w:tcW w:w="3420" w:type="dxa"/>
            <w:tcBorders>
              <w:top w:val="single" w:sz="4" w:space="0" w:color="auto"/>
              <w:bottom w:val="single" w:sz="4" w:space="0" w:color="auto"/>
              <w:right w:val="single" w:sz="4" w:space="0" w:color="auto"/>
            </w:tcBorders>
            <w:shd w:val="clear" w:color="auto" w:fill="E6E6E6"/>
          </w:tcPr>
          <w:p w14:paraId="559953A6" w14:textId="7FB7888E" w:rsidR="002D4D84" w:rsidRPr="00916E22" w:rsidRDefault="009B2B1A" w:rsidP="00645AAC">
            <w:pPr>
              <w:tabs>
                <w:tab w:val="left" w:pos="3510"/>
              </w:tabs>
              <w:spacing w:after="0" w:line="240" w:lineRule="auto"/>
              <w:rPr>
                <w:sz w:val="20"/>
              </w:rPr>
            </w:pPr>
            <w:r w:rsidRPr="009B2B1A">
              <w:rPr>
                <w:sz w:val="20"/>
              </w:rPr>
              <w:t>Candidate exhibits an exceptional level of performance as they utilize content, skills, learning activities, and technology appropriate to creating meaningful classroom experiences.</w:t>
            </w:r>
          </w:p>
        </w:tc>
        <w:tc>
          <w:tcPr>
            <w:tcW w:w="1904" w:type="dxa"/>
            <w:tcBorders>
              <w:top w:val="single" w:sz="4" w:space="0" w:color="auto"/>
              <w:bottom w:val="single" w:sz="4" w:space="0" w:color="auto"/>
              <w:right w:val="single" w:sz="4" w:space="0" w:color="auto"/>
            </w:tcBorders>
            <w:shd w:val="clear" w:color="auto" w:fill="E6E6E6"/>
          </w:tcPr>
          <w:p w14:paraId="160CD21C" w14:textId="77777777" w:rsidR="002D4D84" w:rsidRPr="00916E22" w:rsidRDefault="002D4D84" w:rsidP="00645AAC">
            <w:pPr>
              <w:tabs>
                <w:tab w:val="left" w:pos="3510"/>
              </w:tabs>
              <w:spacing w:after="0" w:line="240" w:lineRule="auto"/>
              <w:rPr>
                <w:sz w:val="20"/>
              </w:rPr>
            </w:pPr>
          </w:p>
        </w:tc>
      </w:tr>
      <w:tr w:rsidR="0090091D" w:rsidRPr="005316C7" w14:paraId="6EB51EBF" w14:textId="77777777" w:rsidTr="00645AAC">
        <w:trPr>
          <w:trHeight w:val="392"/>
        </w:trPr>
        <w:tc>
          <w:tcPr>
            <w:tcW w:w="1908" w:type="dxa"/>
            <w:shd w:val="clear" w:color="auto" w:fill="D9D9D9"/>
            <w:vAlign w:val="center"/>
          </w:tcPr>
          <w:p w14:paraId="081817A2" w14:textId="77777777" w:rsidR="0090091D" w:rsidRPr="00916E22" w:rsidRDefault="0090091D" w:rsidP="0090091D">
            <w:pPr>
              <w:spacing w:after="0" w:line="240" w:lineRule="auto"/>
              <w:jc w:val="center"/>
              <w:rPr>
                <w:b/>
                <w:bCs/>
                <w:i/>
                <w:sz w:val="24"/>
                <w:szCs w:val="24"/>
              </w:rPr>
            </w:pPr>
          </w:p>
        </w:tc>
        <w:tc>
          <w:tcPr>
            <w:tcW w:w="3690" w:type="dxa"/>
            <w:shd w:val="clear" w:color="auto" w:fill="D9D9D9"/>
            <w:vAlign w:val="center"/>
          </w:tcPr>
          <w:p w14:paraId="52B9AA13" w14:textId="77777777" w:rsidR="0090091D" w:rsidRDefault="0090091D" w:rsidP="0090091D">
            <w:pPr>
              <w:spacing w:after="0" w:line="240" w:lineRule="auto"/>
              <w:jc w:val="center"/>
              <w:rPr>
                <w:b/>
                <w:sz w:val="24"/>
                <w:szCs w:val="20"/>
              </w:rPr>
            </w:pPr>
            <w:r w:rsidRPr="009D747A">
              <w:rPr>
                <w:b/>
                <w:sz w:val="24"/>
                <w:szCs w:val="20"/>
              </w:rPr>
              <w:t>Unacceptable</w:t>
            </w:r>
          </w:p>
          <w:p w14:paraId="1F4F69EF" w14:textId="37BE70D9" w:rsidR="0090091D" w:rsidRPr="009D747A" w:rsidRDefault="0090091D" w:rsidP="0090091D">
            <w:pPr>
              <w:tabs>
                <w:tab w:val="left" w:pos="3510"/>
              </w:tabs>
              <w:spacing w:after="0" w:line="240" w:lineRule="auto"/>
              <w:jc w:val="center"/>
              <w:rPr>
                <w:sz w:val="20"/>
              </w:rPr>
            </w:pPr>
            <w:r>
              <w:rPr>
                <w:b/>
                <w:sz w:val="24"/>
                <w:szCs w:val="20"/>
              </w:rPr>
              <w:t>1</w:t>
            </w:r>
          </w:p>
        </w:tc>
        <w:tc>
          <w:tcPr>
            <w:tcW w:w="3510" w:type="dxa"/>
            <w:tcBorders>
              <w:top w:val="single" w:sz="4" w:space="0" w:color="auto"/>
              <w:bottom w:val="single" w:sz="4" w:space="0" w:color="auto"/>
              <w:right w:val="single" w:sz="4" w:space="0" w:color="auto"/>
            </w:tcBorders>
            <w:shd w:val="clear" w:color="auto" w:fill="D9D9D9"/>
            <w:vAlign w:val="center"/>
          </w:tcPr>
          <w:p w14:paraId="2002F9BE" w14:textId="77777777" w:rsidR="0090091D" w:rsidRDefault="0090091D" w:rsidP="0090091D">
            <w:pPr>
              <w:spacing w:after="0" w:line="240" w:lineRule="auto"/>
              <w:jc w:val="center"/>
              <w:rPr>
                <w:b/>
                <w:sz w:val="24"/>
                <w:szCs w:val="20"/>
              </w:rPr>
            </w:pPr>
            <w:r>
              <w:rPr>
                <w:b/>
                <w:sz w:val="24"/>
                <w:szCs w:val="20"/>
              </w:rPr>
              <w:t>Acceptable</w:t>
            </w:r>
          </w:p>
          <w:p w14:paraId="449FC59F" w14:textId="2D33A8C5" w:rsidR="0090091D" w:rsidRPr="009D747A" w:rsidRDefault="0090091D" w:rsidP="0090091D">
            <w:pPr>
              <w:tabs>
                <w:tab w:val="left" w:pos="3510"/>
              </w:tabs>
              <w:spacing w:after="0" w:line="240" w:lineRule="auto"/>
              <w:jc w:val="center"/>
              <w:rPr>
                <w:sz w:val="20"/>
              </w:rPr>
            </w:pPr>
            <w:r>
              <w:rPr>
                <w:b/>
                <w:sz w:val="24"/>
                <w:szCs w:val="20"/>
              </w:rPr>
              <w:t>2</w:t>
            </w:r>
          </w:p>
        </w:tc>
        <w:tc>
          <w:tcPr>
            <w:tcW w:w="3420" w:type="dxa"/>
            <w:tcBorders>
              <w:top w:val="single" w:sz="4" w:space="0" w:color="auto"/>
              <w:bottom w:val="single" w:sz="4" w:space="0" w:color="auto"/>
              <w:right w:val="single" w:sz="4" w:space="0" w:color="auto"/>
            </w:tcBorders>
            <w:shd w:val="clear" w:color="auto" w:fill="D9D9D9"/>
            <w:vAlign w:val="center"/>
          </w:tcPr>
          <w:p w14:paraId="38C7F9C5" w14:textId="77777777" w:rsidR="0090091D" w:rsidRDefault="0090091D" w:rsidP="0090091D">
            <w:pPr>
              <w:spacing w:after="0" w:line="240" w:lineRule="auto"/>
              <w:jc w:val="center"/>
              <w:rPr>
                <w:b/>
                <w:sz w:val="24"/>
                <w:szCs w:val="20"/>
              </w:rPr>
            </w:pPr>
            <w:r w:rsidRPr="002D4D84">
              <w:rPr>
                <w:b/>
                <w:sz w:val="24"/>
                <w:szCs w:val="20"/>
              </w:rPr>
              <w:t>Target</w:t>
            </w:r>
          </w:p>
          <w:p w14:paraId="406D4FC2" w14:textId="6AC5C6C4" w:rsidR="0090091D" w:rsidRPr="00916E22" w:rsidRDefault="0090091D" w:rsidP="0090091D">
            <w:pPr>
              <w:tabs>
                <w:tab w:val="left" w:pos="3510"/>
              </w:tabs>
              <w:spacing w:after="0" w:line="240" w:lineRule="auto"/>
              <w:jc w:val="center"/>
              <w:rPr>
                <w:sz w:val="20"/>
              </w:rPr>
            </w:pPr>
            <w:r>
              <w:rPr>
                <w:b/>
                <w:sz w:val="24"/>
                <w:szCs w:val="20"/>
              </w:rPr>
              <w:t>3</w:t>
            </w:r>
          </w:p>
        </w:tc>
        <w:tc>
          <w:tcPr>
            <w:tcW w:w="1904" w:type="dxa"/>
            <w:tcBorders>
              <w:top w:val="single" w:sz="4" w:space="0" w:color="auto"/>
              <w:bottom w:val="single" w:sz="4" w:space="0" w:color="auto"/>
              <w:right w:val="single" w:sz="4" w:space="0" w:color="auto"/>
            </w:tcBorders>
            <w:shd w:val="clear" w:color="auto" w:fill="D9D9D9"/>
            <w:vAlign w:val="center"/>
          </w:tcPr>
          <w:p w14:paraId="3C99AE01" w14:textId="6516DF48" w:rsidR="0090091D" w:rsidRPr="00916E22" w:rsidRDefault="0090091D" w:rsidP="0090091D">
            <w:pPr>
              <w:tabs>
                <w:tab w:val="left" w:pos="3510"/>
              </w:tabs>
              <w:spacing w:after="0" w:line="240" w:lineRule="auto"/>
              <w:jc w:val="center"/>
              <w:rPr>
                <w:sz w:val="20"/>
              </w:rPr>
            </w:pPr>
            <w:r w:rsidRPr="002D4D84">
              <w:rPr>
                <w:rFonts w:cs="Arial"/>
                <w:b/>
                <w:bCs/>
                <w:iCs/>
                <w:sz w:val="24"/>
                <w:szCs w:val="20"/>
              </w:rPr>
              <w:t>Score</w:t>
            </w:r>
          </w:p>
        </w:tc>
      </w:tr>
      <w:tr w:rsidR="00645AAC" w:rsidRPr="005316C7" w14:paraId="37D8C238" w14:textId="77777777" w:rsidTr="00645AAC">
        <w:trPr>
          <w:trHeight w:val="1148"/>
        </w:trPr>
        <w:tc>
          <w:tcPr>
            <w:tcW w:w="1908" w:type="dxa"/>
            <w:tcBorders>
              <w:bottom w:val="single" w:sz="4" w:space="0" w:color="000000"/>
            </w:tcBorders>
            <w:shd w:val="clear" w:color="auto" w:fill="E6E6E6"/>
            <w:vAlign w:val="center"/>
          </w:tcPr>
          <w:p w14:paraId="5AD57A7F" w14:textId="4433E7F2" w:rsidR="00D16AAE" w:rsidRPr="00916E22" w:rsidRDefault="009B2B1A" w:rsidP="00645AAC">
            <w:pPr>
              <w:spacing w:after="0" w:line="240" w:lineRule="auto"/>
              <w:jc w:val="center"/>
              <w:rPr>
                <w:b/>
                <w:bCs/>
                <w:i/>
                <w:sz w:val="24"/>
                <w:szCs w:val="24"/>
              </w:rPr>
            </w:pPr>
            <w:r w:rsidRPr="00916E22">
              <w:rPr>
                <w:b/>
                <w:bCs/>
                <w:i/>
                <w:sz w:val="24"/>
                <w:szCs w:val="24"/>
              </w:rPr>
              <w:lastRenderedPageBreak/>
              <w:t xml:space="preserve">Evidence of </w:t>
            </w:r>
            <w:r>
              <w:rPr>
                <w:b/>
                <w:bCs/>
                <w:i/>
                <w:sz w:val="24"/>
                <w:szCs w:val="24"/>
              </w:rPr>
              <w:t>Student Learning</w:t>
            </w:r>
          </w:p>
        </w:tc>
        <w:tc>
          <w:tcPr>
            <w:tcW w:w="3690" w:type="dxa"/>
            <w:tcBorders>
              <w:bottom w:val="single" w:sz="4" w:space="0" w:color="000000"/>
            </w:tcBorders>
            <w:shd w:val="clear" w:color="auto" w:fill="E6E6E6"/>
          </w:tcPr>
          <w:p w14:paraId="4AC94176" w14:textId="425BE53E" w:rsidR="00D16AAE" w:rsidRPr="009D747A" w:rsidRDefault="009B2B1A" w:rsidP="00645AAC">
            <w:pPr>
              <w:tabs>
                <w:tab w:val="left" w:pos="3510"/>
              </w:tabs>
              <w:spacing w:after="0" w:line="240" w:lineRule="auto"/>
              <w:rPr>
                <w:sz w:val="20"/>
              </w:rPr>
            </w:pPr>
            <w:r w:rsidRPr="009B2B1A">
              <w:rPr>
                <w:sz w:val="20"/>
              </w:rPr>
              <w:t>Candidate is unable to utilize assessments to diagnose student achievement</w:t>
            </w:r>
            <w:r>
              <w:rPr>
                <w:sz w:val="20"/>
              </w:rPr>
              <w:t>,</w:t>
            </w:r>
            <w:r w:rsidRPr="009B2B1A">
              <w:rPr>
                <w:sz w:val="20"/>
              </w:rPr>
              <w:t xml:space="preserve"> or to monitor pupil progress</w:t>
            </w:r>
            <w:r>
              <w:rPr>
                <w:sz w:val="20"/>
              </w:rPr>
              <w:t>,</w:t>
            </w:r>
            <w:r w:rsidRPr="009B2B1A">
              <w:rPr>
                <w:sz w:val="20"/>
              </w:rPr>
              <w:t xml:space="preserve"> or </w:t>
            </w:r>
            <w:r>
              <w:rPr>
                <w:sz w:val="20"/>
              </w:rPr>
              <w:t>is</w:t>
            </w:r>
            <w:r w:rsidRPr="009B2B1A">
              <w:rPr>
                <w:sz w:val="20"/>
              </w:rPr>
              <w:t xml:space="preserve"> unable to create or utilize assessments appropriate to the content or the age of the student.</w:t>
            </w:r>
          </w:p>
        </w:tc>
        <w:tc>
          <w:tcPr>
            <w:tcW w:w="3510" w:type="dxa"/>
            <w:tcBorders>
              <w:top w:val="single" w:sz="4" w:space="0" w:color="auto"/>
              <w:bottom w:val="single" w:sz="4" w:space="0" w:color="000000"/>
              <w:right w:val="single" w:sz="4" w:space="0" w:color="auto"/>
            </w:tcBorders>
            <w:shd w:val="clear" w:color="auto" w:fill="E6E6E6"/>
          </w:tcPr>
          <w:p w14:paraId="25E13837" w14:textId="69B5377F" w:rsidR="00D16AAE" w:rsidRPr="009D747A" w:rsidRDefault="009B2B1A" w:rsidP="00645AAC">
            <w:pPr>
              <w:tabs>
                <w:tab w:val="left" w:pos="3510"/>
              </w:tabs>
              <w:spacing w:after="0" w:line="240" w:lineRule="auto"/>
              <w:rPr>
                <w:sz w:val="20"/>
              </w:rPr>
            </w:pPr>
            <w:r w:rsidRPr="009B2B1A">
              <w:rPr>
                <w:sz w:val="20"/>
              </w:rPr>
              <w:t>Candidate is able to utilize assessments to diagnose student achievement or to monitor pupil progress and is able to create or utilize assessments appropriate to the content or the age of the student.</w:t>
            </w:r>
          </w:p>
        </w:tc>
        <w:tc>
          <w:tcPr>
            <w:tcW w:w="3420" w:type="dxa"/>
            <w:tcBorders>
              <w:top w:val="single" w:sz="4" w:space="0" w:color="auto"/>
              <w:bottom w:val="single" w:sz="4" w:space="0" w:color="000000"/>
              <w:right w:val="single" w:sz="4" w:space="0" w:color="auto"/>
            </w:tcBorders>
            <w:shd w:val="clear" w:color="auto" w:fill="E6E6E6"/>
          </w:tcPr>
          <w:p w14:paraId="4C36627B" w14:textId="5EF92BEF" w:rsidR="00D16AAE" w:rsidRPr="00916E22" w:rsidRDefault="009B2B1A" w:rsidP="00645AAC">
            <w:pPr>
              <w:tabs>
                <w:tab w:val="left" w:pos="3510"/>
              </w:tabs>
              <w:spacing w:after="0" w:line="240" w:lineRule="auto"/>
              <w:rPr>
                <w:sz w:val="20"/>
              </w:rPr>
            </w:pPr>
            <w:r w:rsidRPr="009B2B1A">
              <w:rPr>
                <w:sz w:val="20"/>
              </w:rPr>
              <w:t>Candidate demonstrates a high level of ability to create and utilize assessments to diagnose student achievement and to monitor pupil progress with assessments appropriate to the content or the age of the student.</w:t>
            </w:r>
          </w:p>
        </w:tc>
        <w:tc>
          <w:tcPr>
            <w:tcW w:w="1904" w:type="dxa"/>
            <w:tcBorders>
              <w:top w:val="single" w:sz="4" w:space="0" w:color="auto"/>
              <w:bottom w:val="single" w:sz="4" w:space="0" w:color="000000"/>
              <w:right w:val="single" w:sz="4" w:space="0" w:color="auto"/>
            </w:tcBorders>
            <w:shd w:val="clear" w:color="auto" w:fill="E6E6E6"/>
          </w:tcPr>
          <w:p w14:paraId="5D6CF3FB" w14:textId="77777777" w:rsidR="00D16AAE" w:rsidRPr="00916E22" w:rsidRDefault="00D16AAE" w:rsidP="00645AAC">
            <w:pPr>
              <w:tabs>
                <w:tab w:val="left" w:pos="3510"/>
              </w:tabs>
              <w:spacing w:after="0" w:line="240" w:lineRule="auto"/>
              <w:rPr>
                <w:sz w:val="20"/>
              </w:rPr>
            </w:pPr>
          </w:p>
        </w:tc>
      </w:tr>
      <w:tr w:rsidR="00645AAC" w:rsidRPr="005316C7" w14:paraId="6333AEFD" w14:textId="77777777" w:rsidTr="00645AAC">
        <w:trPr>
          <w:trHeight w:val="1614"/>
        </w:trPr>
        <w:tc>
          <w:tcPr>
            <w:tcW w:w="1908" w:type="dxa"/>
            <w:shd w:val="clear" w:color="auto" w:fill="FFFFC0"/>
            <w:vAlign w:val="center"/>
          </w:tcPr>
          <w:p w14:paraId="5F2718A4" w14:textId="50CD1AA5" w:rsidR="00523AEF" w:rsidRPr="00523AEF" w:rsidRDefault="00523AEF" w:rsidP="00645AAC">
            <w:pPr>
              <w:spacing w:after="0" w:line="240" w:lineRule="auto"/>
              <w:jc w:val="center"/>
              <w:rPr>
                <w:b/>
                <w:bCs/>
                <w:sz w:val="24"/>
                <w:szCs w:val="24"/>
              </w:rPr>
            </w:pPr>
            <w:r w:rsidRPr="00523AEF">
              <w:rPr>
                <w:b/>
                <w:bCs/>
                <w:sz w:val="28"/>
                <w:szCs w:val="24"/>
              </w:rPr>
              <w:t>Comments</w:t>
            </w:r>
          </w:p>
        </w:tc>
        <w:tc>
          <w:tcPr>
            <w:tcW w:w="12524" w:type="dxa"/>
            <w:gridSpan w:val="4"/>
            <w:tcBorders>
              <w:right w:val="single" w:sz="4" w:space="0" w:color="auto"/>
            </w:tcBorders>
            <w:shd w:val="clear" w:color="auto" w:fill="FFFFC0"/>
          </w:tcPr>
          <w:p w14:paraId="01598AEF" w14:textId="77777777" w:rsidR="00523AEF" w:rsidRPr="00916E22" w:rsidRDefault="00523AEF" w:rsidP="00645AAC">
            <w:pPr>
              <w:tabs>
                <w:tab w:val="left" w:pos="3510"/>
              </w:tabs>
              <w:spacing w:after="0" w:line="240" w:lineRule="auto"/>
              <w:rPr>
                <w:sz w:val="20"/>
              </w:rPr>
            </w:pPr>
          </w:p>
        </w:tc>
      </w:tr>
    </w:tbl>
    <w:p w14:paraId="58C06FAF" w14:textId="77777777" w:rsidR="0022183F" w:rsidRDefault="0022183F"/>
    <w:p w14:paraId="271C5C05" w14:textId="77777777" w:rsidR="00103390" w:rsidRDefault="00103390"/>
    <w:p w14:paraId="0602E07F" w14:textId="77777777" w:rsidR="00103390" w:rsidRDefault="00103390"/>
    <w:p w14:paraId="39EE1A88" w14:textId="34CF83E3" w:rsidR="007A2302" w:rsidRPr="00E623E3" w:rsidRDefault="007A2302" w:rsidP="007A2302">
      <w:pPr>
        <w:autoSpaceDE w:val="0"/>
        <w:autoSpaceDN w:val="0"/>
        <w:adjustRightInd w:val="0"/>
        <w:spacing w:after="0" w:line="240" w:lineRule="auto"/>
        <w:ind w:left="-360"/>
        <w:rPr>
          <w:rFonts w:eastAsia="Times New Roman" w:cs="Arial"/>
          <w:b/>
          <w:bCs/>
          <w:sz w:val="32"/>
          <w:szCs w:val="32"/>
        </w:rPr>
      </w:pPr>
      <w:r w:rsidRPr="00E623E3">
        <w:rPr>
          <w:rFonts w:eastAsia="Times New Roman" w:cs="Arial"/>
          <w:b/>
          <w:bCs/>
          <w:sz w:val="32"/>
          <w:szCs w:val="32"/>
        </w:rPr>
        <w:t>NCSS Theme II: Time, Continuity and Change</w:t>
      </w:r>
    </w:p>
    <w:p w14:paraId="5C7A448B" w14:textId="54B66ABF" w:rsidR="007A2302" w:rsidRPr="007A2302" w:rsidRDefault="007A2302" w:rsidP="007A2302">
      <w:pPr>
        <w:autoSpaceDE w:val="0"/>
        <w:autoSpaceDN w:val="0"/>
        <w:adjustRightInd w:val="0"/>
        <w:spacing w:after="0" w:line="240" w:lineRule="auto"/>
        <w:ind w:left="-360"/>
        <w:rPr>
          <w:rFonts w:eastAsia="Times New Roman" w:cs="Arial"/>
          <w:i/>
          <w:iCs/>
        </w:rPr>
      </w:pPr>
      <w:r w:rsidRPr="007A2302">
        <w:rPr>
          <w:rFonts w:eastAsia="Times New Roman" w:cs="Arial"/>
          <w:i/>
          <w:iCs/>
        </w:rPr>
        <w:t>Teachers of social studies at all school levels should provide developmentally appropriate</w:t>
      </w:r>
      <w:r>
        <w:rPr>
          <w:rFonts w:eastAsia="Times New Roman" w:cs="Arial"/>
          <w:i/>
          <w:iCs/>
        </w:rPr>
        <w:t xml:space="preserve"> </w:t>
      </w:r>
      <w:r w:rsidRPr="007A2302">
        <w:rPr>
          <w:rFonts w:eastAsia="Times New Roman" w:cs="Arial"/>
          <w:i/>
          <w:iCs/>
        </w:rPr>
        <w:t xml:space="preserve">experiences as they guide learners in the study of </w:t>
      </w:r>
      <w:r w:rsidRPr="007A2302">
        <w:rPr>
          <w:rFonts w:eastAsia="Times New Roman" w:cs="Arial"/>
          <w:b/>
          <w:bCs/>
          <w:i/>
          <w:iCs/>
        </w:rPr>
        <w:t xml:space="preserve">time continuity </w:t>
      </w:r>
      <w:r w:rsidRPr="007A2302">
        <w:rPr>
          <w:rFonts w:eastAsia="Times New Roman" w:cs="Arial"/>
          <w:i/>
          <w:iCs/>
        </w:rPr>
        <w:t xml:space="preserve">and </w:t>
      </w:r>
      <w:r w:rsidRPr="007A2302">
        <w:rPr>
          <w:rFonts w:eastAsia="Times New Roman" w:cs="Arial"/>
          <w:b/>
          <w:bCs/>
          <w:i/>
          <w:iCs/>
        </w:rPr>
        <w:t>change.</w:t>
      </w:r>
    </w:p>
    <w:p w14:paraId="0FE3FD80" w14:textId="77777777" w:rsidR="007A2302" w:rsidRDefault="007A2302" w:rsidP="007A2302">
      <w:pPr>
        <w:autoSpaceDE w:val="0"/>
        <w:autoSpaceDN w:val="0"/>
        <w:adjustRightInd w:val="0"/>
        <w:spacing w:after="0" w:line="240" w:lineRule="auto"/>
        <w:ind w:left="-360"/>
        <w:rPr>
          <w:rFonts w:eastAsia="Times New Roman" w:cs="Arial"/>
          <w:b/>
          <w:bCs/>
        </w:rPr>
      </w:pPr>
    </w:p>
    <w:p w14:paraId="3880E20E" w14:textId="26240957" w:rsidR="007A2302" w:rsidRPr="00E80102" w:rsidRDefault="007A2302" w:rsidP="00E80102">
      <w:pPr>
        <w:autoSpaceDE w:val="0"/>
        <w:autoSpaceDN w:val="0"/>
        <w:adjustRightInd w:val="0"/>
        <w:spacing w:after="0" w:line="240" w:lineRule="auto"/>
        <w:ind w:left="-360"/>
        <w:rPr>
          <w:rFonts w:eastAsia="Times New Roman" w:cs="Arial"/>
          <w:bCs/>
        </w:rPr>
      </w:pPr>
      <w:r w:rsidRPr="00103390">
        <w:rPr>
          <w:rFonts w:eastAsia="Times New Roman" w:cs="Arial"/>
          <w:b/>
          <w:bCs/>
        </w:rPr>
        <w:t xml:space="preserve">Description: </w:t>
      </w:r>
      <w:r w:rsidR="00E80102" w:rsidRPr="00E80102">
        <w:rPr>
          <w:rFonts w:eastAsia="Times New Roman" w:cs="Arial"/>
          <w:bCs/>
        </w:rPr>
        <w:t>This theme typically</w:t>
      </w:r>
      <w:r w:rsidR="00E80102">
        <w:rPr>
          <w:rFonts w:eastAsia="Times New Roman" w:cs="Arial"/>
          <w:bCs/>
        </w:rPr>
        <w:t xml:space="preserve"> </w:t>
      </w:r>
      <w:r w:rsidR="00E80102" w:rsidRPr="00E80102">
        <w:rPr>
          <w:rFonts w:eastAsia="Times New Roman" w:cs="Arial"/>
          <w:bCs/>
        </w:rPr>
        <w:t>appears in courses in history and others that draw upon historical knowledge and habits.</w:t>
      </w:r>
      <w:r w:rsidR="00E80102">
        <w:rPr>
          <w:rFonts w:eastAsia="Times New Roman" w:cs="Arial"/>
          <w:bCs/>
        </w:rPr>
        <w:t xml:space="preserve"> </w:t>
      </w:r>
      <w:r w:rsidRPr="00E80102">
        <w:rPr>
          <w:rFonts w:eastAsia="Times New Roman" w:cs="Arial"/>
        </w:rPr>
        <w:t>Human beings seek</w:t>
      </w:r>
      <w:r w:rsidRPr="007A2302">
        <w:rPr>
          <w:rFonts w:eastAsia="Times New Roman" w:cs="Arial"/>
        </w:rPr>
        <w:t xml:space="preserve"> to understand their historical roots and to locate themselves in</w:t>
      </w:r>
      <w:r>
        <w:rPr>
          <w:rFonts w:eastAsia="Times New Roman" w:cs="Arial"/>
        </w:rPr>
        <w:t xml:space="preserve"> </w:t>
      </w:r>
      <w:r w:rsidRPr="007A2302">
        <w:rPr>
          <w:rFonts w:eastAsia="Times New Roman" w:cs="Arial"/>
        </w:rPr>
        <w:t>time. Knowing how to read and reconstruct the past allows one to develop an historical</w:t>
      </w:r>
      <w:r>
        <w:rPr>
          <w:rFonts w:eastAsia="Times New Roman" w:cs="Arial"/>
        </w:rPr>
        <w:t xml:space="preserve"> </w:t>
      </w:r>
      <w:r w:rsidRPr="007A2302">
        <w:rPr>
          <w:rFonts w:eastAsia="Times New Roman" w:cs="Arial"/>
        </w:rPr>
        <w:t>perspective and to answer questions such as</w:t>
      </w:r>
      <w:r>
        <w:rPr>
          <w:rFonts w:eastAsia="Times New Roman" w:cs="Arial"/>
        </w:rPr>
        <w:t>:</w:t>
      </w:r>
    </w:p>
    <w:p w14:paraId="436D02A9" w14:textId="77777777" w:rsidR="007A2302" w:rsidRPr="00103390" w:rsidRDefault="007A2302" w:rsidP="007A2302">
      <w:pPr>
        <w:autoSpaceDE w:val="0"/>
        <w:autoSpaceDN w:val="0"/>
        <w:adjustRightInd w:val="0"/>
        <w:spacing w:after="0" w:line="240" w:lineRule="auto"/>
        <w:ind w:left="-360"/>
        <w:rPr>
          <w:rFonts w:eastAsia="Times New Roman" w:cs="Arial"/>
          <w:sz w:val="14"/>
        </w:rPr>
      </w:pPr>
    </w:p>
    <w:p w14:paraId="270A6EDC" w14:textId="77777777" w:rsidR="00E80102" w:rsidRDefault="00E80102" w:rsidP="007A2302">
      <w:pPr>
        <w:autoSpaceDE w:val="0"/>
        <w:autoSpaceDN w:val="0"/>
        <w:adjustRightInd w:val="0"/>
        <w:spacing w:after="40"/>
        <w:ind w:left="720"/>
        <w:rPr>
          <w:rFonts w:eastAsia="Times New Roman" w:cs="Arial"/>
          <w:sz w:val="20"/>
          <w:szCs w:val="20"/>
        </w:rPr>
      </w:pPr>
      <w:r w:rsidRPr="00F5119B">
        <w:rPr>
          <w:rFonts w:eastAsia="Times New Roman" w:cs="Arial"/>
          <w:sz w:val="20"/>
          <w:szCs w:val="20"/>
        </w:rPr>
        <w:t xml:space="preserve">Who am I? </w:t>
      </w:r>
    </w:p>
    <w:p w14:paraId="2CD97AFC" w14:textId="77777777" w:rsidR="00E80102" w:rsidRDefault="00E80102" w:rsidP="007A2302">
      <w:pPr>
        <w:autoSpaceDE w:val="0"/>
        <w:autoSpaceDN w:val="0"/>
        <w:adjustRightInd w:val="0"/>
        <w:spacing w:after="40"/>
        <w:ind w:left="720"/>
        <w:rPr>
          <w:rFonts w:eastAsia="Times New Roman" w:cs="Arial"/>
          <w:sz w:val="20"/>
          <w:szCs w:val="20"/>
        </w:rPr>
      </w:pPr>
      <w:r w:rsidRPr="00F5119B">
        <w:rPr>
          <w:rFonts w:eastAsia="Times New Roman" w:cs="Arial"/>
          <w:sz w:val="20"/>
          <w:szCs w:val="20"/>
        </w:rPr>
        <w:t xml:space="preserve">What happened in the past? </w:t>
      </w:r>
    </w:p>
    <w:p w14:paraId="1B0040CD" w14:textId="77777777" w:rsidR="00E80102" w:rsidRDefault="00E80102" w:rsidP="007A2302">
      <w:pPr>
        <w:autoSpaceDE w:val="0"/>
        <w:autoSpaceDN w:val="0"/>
        <w:adjustRightInd w:val="0"/>
        <w:spacing w:after="40"/>
        <w:ind w:left="720"/>
        <w:rPr>
          <w:rFonts w:eastAsia="Times New Roman" w:cs="Arial"/>
        </w:rPr>
      </w:pPr>
      <w:r w:rsidRPr="00E80102">
        <w:rPr>
          <w:rFonts w:eastAsia="Times New Roman" w:cs="Arial"/>
        </w:rPr>
        <w:t xml:space="preserve">How am I connected to those in the past? </w:t>
      </w:r>
    </w:p>
    <w:p w14:paraId="162B2A3C" w14:textId="0B268109" w:rsidR="007A2302" w:rsidRDefault="00E80102" w:rsidP="00E80102">
      <w:pPr>
        <w:autoSpaceDE w:val="0"/>
        <w:autoSpaceDN w:val="0"/>
        <w:adjustRightInd w:val="0"/>
        <w:spacing w:after="40"/>
        <w:ind w:left="720"/>
        <w:rPr>
          <w:rFonts w:eastAsia="Times New Roman" w:cs="Arial"/>
        </w:rPr>
      </w:pPr>
      <w:r w:rsidRPr="00E80102">
        <w:rPr>
          <w:rFonts w:eastAsia="Times New Roman" w:cs="Arial"/>
        </w:rPr>
        <w:t>How has the world changed and how might it change in the</w:t>
      </w:r>
      <w:r>
        <w:rPr>
          <w:rFonts w:eastAsia="Times New Roman" w:cs="Arial"/>
        </w:rPr>
        <w:t xml:space="preserve"> </w:t>
      </w:r>
      <w:r w:rsidRPr="00E80102">
        <w:rPr>
          <w:rFonts w:eastAsia="Times New Roman" w:cs="Arial"/>
        </w:rPr>
        <w:t>future?</w:t>
      </w:r>
    </w:p>
    <w:p w14:paraId="172F07B2" w14:textId="77777777" w:rsidR="00E80102" w:rsidRPr="00E80102" w:rsidRDefault="00E80102" w:rsidP="00E80102">
      <w:pPr>
        <w:autoSpaceDE w:val="0"/>
        <w:autoSpaceDN w:val="0"/>
        <w:adjustRightInd w:val="0"/>
        <w:spacing w:after="40"/>
        <w:ind w:left="720"/>
        <w:rPr>
          <w:rFonts w:eastAsia="Times New Roman" w:cs="Arial"/>
        </w:rPr>
      </w:pPr>
      <w:r w:rsidRPr="00E80102">
        <w:rPr>
          <w:rFonts w:eastAsia="Times New Roman" w:cs="Arial"/>
        </w:rPr>
        <w:t xml:space="preserve">Why does our personal sense of relatedness to the past change? </w:t>
      </w:r>
    </w:p>
    <w:p w14:paraId="5F30DD88" w14:textId="77777777" w:rsidR="00E80102" w:rsidRPr="00E80102" w:rsidRDefault="00E80102" w:rsidP="00E80102">
      <w:pPr>
        <w:autoSpaceDE w:val="0"/>
        <w:autoSpaceDN w:val="0"/>
        <w:adjustRightInd w:val="0"/>
        <w:spacing w:after="40"/>
        <w:ind w:left="720"/>
        <w:rPr>
          <w:rFonts w:eastAsia="Times New Roman" w:cs="Arial"/>
        </w:rPr>
      </w:pPr>
    </w:p>
    <w:tbl>
      <w:tblPr>
        <w:tblpPr w:leftFromText="180" w:rightFromText="180" w:vertAnchor="text" w:horzAnchor="page" w:tblpX="1189" w:tblpY="34"/>
        <w:tblW w:w="14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3690"/>
        <w:gridCol w:w="3510"/>
        <w:gridCol w:w="3420"/>
        <w:gridCol w:w="1904"/>
      </w:tblGrid>
      <w:tr w:rsidR="0090091D" w:rsidRPr="005316C7" w14:paraId="3D9BC287" w14:textId="77777777" w:rsidTr="00CD56EB">
        <w:trPr>
          <w:trHeight w:val="353"/>
        </w:trPr>
        <w:tc>
          <w:tcPr>
            <w:tcW w:w="1908" w:type="dxa"/>
            <w:tcBorders>
              <w:bottom w:val="single" w:sz="4" w:space="0" w:color="000000"/>
            </w:tcBorders>
            <w:shd w:val="clear" w:color="auto" w:fill="D9D9D9"/>
            <w:vAlign w:val="center"/>
          </w:tcPr>
          <w:p w14:paraId="1100063C" w14:textId="77777777" w:rsidR="0090091D" w:rsidRPr="009D747A" w:rsidRDefault="0090091D" w:rsidP="0090091D">
            <w:pPr>
              <w:autoSpaceDE w:val="0"/>
              <w:autoSpaceDN w:val="0"/>
              <w:adjustRightInd w:val="0"/>
              <w:spacing w:after="0" w:line="240" w:lineRule="auto"/>
              <w:ind w:left="90"/>
              <w:rPr>
                <w:rFonts w:eastAsia="Times New Roman" w:cs="Arial"/>
                <w:b/>
                <w:bCs/>
                <w:sz w:val="24"/>
              </w:rPr>
            </w:pPr>
          </w:p>
        </w:tc>
        <w:tc>
          <w:tcPr>
            <w:tcW w:w="3690" w:type="dxa"/>
            <w:tcBorders>
              <w:bottom w:val="single" w:sz="4" w:space="0" w:color="000000"/>
            </w:tcBorders>
            <w:shd w:val="clear" w:color="auto" w:fill="D9D9D9"/>
            <w:vAlign w:val="center"/>
          </w:tcPr>
          <w:p w14:paraId="0F00AA4B" w14:textId="77777777" w:rsidR="0090091D" w:rsidRDefault="0090091D" w:rsidP="0090091D">
            <w:pPr>
              <w:spacing w:after="0" w:line="240" w:lineRule="auto"/>
              <w:jc w:val="center"/>
              <w:rPr>
                <w:b/>
                <w:sz w:val="24"/>
                <w:szCs w:val="20"/>
              </w:rPr>
            </w:pPr>
            <w:r w:rsidRPr="009D747A">
              <w:rPr>
                <w:b/>
                <w:sz w:val="24"/>
                <w:szCs w:val="20"/>
              </w:rPr>
              <w:t>Unacceptable</w:t>
            </w:r>
          </w:p>
          <w:p w14:paraId="48FBD562" w14:textId="2791C1EF" w:rsidR="0090091D" w:rsidRPr="009D747A" w:rsidRDefault="0090091D" w:rsidP="0090091D">
            <w:pPr>
              <w:spacing w:after="0" w:line="240" w:lineRule="auto"/>
              <w:jc w:val="center"/>
              <w:rPr>
                <w:rFonts w:cs="Arial"/>
                <w:b/>
                <w:bCs/>
                <w:i/>
                <w:iCs/>
                <w:sz w:val="24"/>
                <w:szCs w:val="20"/>
              </w:rPr>
            </w:pPr>
            <w:r>
              <w:rPr>
                <w:b/>
                <w:sz w:val="24"/>
                <w:szCs w:val="20"/>
              </w:rPr>
              <w:t>1</w:t>
            </w:r>
          </w:p>
        </w:tc>
        <w:tc>
          <w:tcPr>
            <w:tcW w:w="3510" w:type="dxa"/>
            <w:tcBorders>
              <w:bottom w:val="single" w:sz="4" w:space="0" w:color="000000"/>
            </w:tcBorders>
            <w:shd w:val="clear" w:color="auto" w:fill="D9D9D9"/>
            <w:vAlign w:val="center"/>
          </w:tcPr>
          <w:p w14:paraId="5F096CEE" w14:textId="77777777" w:rsidR="0090091D" w:rsidRDefault="0090091D" w:rsidP="0090091D">
            <w:pPr>
              <w:spacing w:after="0" w:line="240" w:lineRule="auto"/>
              <w:jc w:val="center"/>
              <w:rPr>
                <w:b/>
                <w:sz w:val="24"/>
                <w:szCs w:val="20"/>
              </w:rPr>
            </w:pPr>
            <w:r>
              <w:rPr>
                <w:b/>
                <w:sz w:val="24"/>
                <w:szCs w:val="20"/>
              </w:rPr>
              <w:t>Acceptable</w:t>
            </w:r>
          </w:p>
          <w:p w14:paraId="0035E32D" w14:textId="07A4DA61" w:rsidR="0090091D" w:rsidRPr="009D747A" w:rsidRDefault="0090091D" w:rsidP="0090091D">
            <w:pPr>
              <w:spacing w:after="0" w:line="240" w:lineRule="auto"/>
              <w:jc w:val="center"/>
              <w:rPr>
                <w:b/>
                <w:sz w:val="24"/>
                <w:szCs w:val="20"/>
              </w:rPr>
            </w:pPr>
            <w:r>
              <w:rPr>
                <w:b/>
                <w:sz w:val="24"/>
                <w:szCs w:val="20"/>
              </w:rPr>
              <w:t>2</w:t>
            </w:r>
          </w:p>
        </w:tc>
        <w:tc>
          <w:tcPr>
            <w:tcW w:w="3420" w:type="dxa"/>
            <w:tcBorders>
              <w:bottom w:val="single" w:sz="4" w:space="0" w:color="000000"/>
              <w:right w:val="single" w:sz="4" w:space="0" w:color="auto"/>
            </w:tcBorders>
            <w:shd w:val="clear" w:color="auto" w:fill="D9D9D9"/>
            <w:vAlign w:val="center"/>
          </w:tcPr>
          <w:p w14:paraId="5A535448" w14:textId="77777777" w:rsidR="0090091D" w:rsidRDefault="0090091D" w:rsidP="0090091D">
            <w:pPr>
              <w:spacing w:after="0" w:line="240" w:lineRule="auto"/>
              <w:jc w:val="center"/>
              <w:rPr>
                <w:b/>
                <w:sz w:val="24"/>
                <w:szCs w:val="20"/>
              </w:rPr>
            </w:pPr>
            <w:r w:rsidRPr="002D4D84">
              <w:rPr>
                <w:b/>
                <w:sz w:val="24"/>
                <w:szCs w:val="20"/>
              </w:rPr>
              <w:t>Target</w:t>
            </w:r>
          </w:p>
          <w:p w14:paraId="2E58EF45" w14:textId="49D52BAB" w:rsidR="0090091D" w:rsidRPr="002D4D84" w:rsidRDefault="0090091D" w:rsidP="0090091D">
            <w:pPr>
              <w:spacing w:after="0" w:line="240" w:lineRule="auto"/>
              <w:jc w:val="center"/>
              <w:rPr>
                <w:b/>
                <w:sz w:val="24"/>
                <w:szCs w:val="20"/>
              </w:rPr>
            </w:pPr>
            <w:r>
              <w:rPr>
                <w:b/>
                <w:sz w:val="24"/>
                <w:szCs w:val="20"/>
              </w:rPr>
              <w:t>3</w:t>
            </w:r>
          </w:p>
        </w:tc>
        <w:tc>
          <w:tcPr>
            <w:tcW w:w="1904" w:type="dxa"/>
            <w:tcBorders>
              <w:bottom w:val="single" w:sz="4" w:space="0" w:color="000000"/>
              <w:right w:val="single" w:sz="4" w:space="0" w:color="auto"/>
            </w:tcBorders>
            <w:shd w:val="clear" w:color="auto" w:fill="D9D9D9"/>
            <w:vAlign w:val="center"/>
          </w:tcPr>
          <w:p w14:paraId="24DFED35" w14:textId="77777777" w:rsidR="0090091D" w:rsidRPr="002D4D84" w:rsidRDefault="0090091D" w:rsidP="0090091D">
            <w:pPr>
              <w:spacing w:after="0" w:line="240" w:lineRule="auto"/>
              <w:jc w:val="center"/>
              <w:rPr>
                <w:b/>
                <w:sz w:val="24"/>
                <w:szCs w:val="20"/>
              </w:rPr>
            </w:pPr>
            <w:r w:rsidRPr="002D4D84">
              <w:rPr>
                <w:rFonts w:cs="Arial"/>
                <w:b/>
                <w:bCs/>
                <w:iCs/>
                <w:sz w:val="24"/>
                <w:szCs w:val="20"/>
              </w:rPr>
              <w:t>Score</w:t>
            </w:r>
          </w:p>
        </w:tc>
      </w:tr>
      <w:tr w:rsidR="007A2302" w:rsidRPr="005316C7" w14:paraId="15878965" w14:textId="77777777" w:rsidTr="00CD56EB">
        <w:tc>
          <w:tcPr>
            <w:tcW w:w="1908" w:type="dxa"/>
            <w:shd w:val="clear" w:color="auto" w:fill="E6E6E6"/>
            <w:vAlign w:val="center"/>
          </w:tcPr>
          <w:p w14:paraId="1B827855" w14:textId="77777777" w:rsidR="007A2302" w:rsidRPr="00916E22" w:rsidRDefault="007A2302" w:rsidP="00CD56EB">
            <w:pPr>
              <w:spacing w:after="0" w:line="240" w:lineRule="auto"/>
              <w:jc w:val="center"/>
              <w:rPr>
                <w:b/>
                <w:i/>
                <w:sz w:val="24"/>
                <w:szCs w:val="24"/>
                <w:u w:val="single"/>
              </w:rPr>
            </w:pPr>
            <w:r w:rsidRPr="00916E22">
              <w:rPr>
                <w:b/>
                <w:bCs/>
                <w:i/>
                <w:sz w:val="24"/>
                <w:szCs w:val="24"/>
              </w:rPr>
              <w:t>Evidence of Planning</w:t>
            </w:r>
          </w:p>
        </w:tc>
        <w:tc>
          <w:tcPr>
            <w:tcW w:w="3690" w:type="dxa"/>
            <w:shd w:val="clear" w:color="auto" w:fill="E6E6E6"/>
          </w:tcPr>
          <w:p w14:paraId="774F0CB3" w14:textId="77777777" w:rsidR="007A2302" w:rsidRPr="009D747A" w:rsidRDefault="007A2302" w:rsidP="00CD56EB">
            <w:pPr>
              <w:tabs>
                <w:tab w:val="left" w:pos="3510"/>
              </w:tabs>
              <w:spacing w:after="0" w:line="240" w:lineRule="auto"/>
              <w:rPr>
                <w:sz w:val="20"/>
              </w:rPr>
            </w:pPr>
            <w:r w:rsidRPr="009D747A">
              <w:rPr>
                <w:sz w:val="20"/>
              </w:rPr>
              <w:t>Candidate exhibits an unacceptable level of performance of ability to conceptualize and apply pedagogical and professional standard-specific knowledge and skills to create effective lesson and unit plans.</w:t>
            </w:r>
          </w:p>
        </w:tc>
        <w:tc>
          <w:tcPr>
            <w:tcW w:w="3510" w:type="dxa"/>
            <w:shd w:val="clear" w:color="auto" w:fill="E6E6E6"/>
          </w:tcPr>
          <w:p w14:paraId="2EA7153B" w14:textId="77777777" w:rsidR="007A2302" w:rsidRPr="009D747A" w:rsidRDefault="007A2302" w:rsidP="00CD56EB">
            <w:pPr>
              <w:spacing w:after="0" w:line="240" w:lineRule="auto"/>
              <w:rPr>
                <w:sz w:val="20"/>
              </w:rPr>
            </w:pPr>
            <w:r w:rsidRPr="009D747A">
              <w:rPr>
                <w:sz w:val="20"/>
              </w:rPr>
              <w:t>Candidate exhibits an acceptable level of performance of ability to conceptualize and apply pedagogical and professional standard-specific knowledge and skills to create effective lesson and unit plans.</w:t>
            </w:r>
          </w:p>
        </w:tc>
        <w:tc>
          <w:tcPr>
            <w:tcW w:w="3420" w:type="dxa"/>
            <w:tcBorders>
              <w:right w:val="single" w:sz="4" w:space="0" w:color="auto"/>
            </w:tcBorders>
            <w:shd w:val="clear" w:color="auto" w:fill="E6E6E6"/>
          </w:tcPr>
          <w:p w14:paraId="5AE648FB" w14:textId="77777777" w:rsidR="007A2302" w:rsidRPr="00645AAC" w:rsidRDefault="007A2302" w:rsidP="00CD56EB">
            <w:pPr>
              <w:spacing w:after="0" w:line="240" w:lineRule="auto"/>
              <w:rPr>
                <w:sz w:val="20"/>
                <w:szCs w:val="24"/>
              </w:rPr>
            </w:pPr>
            <w:r w:rsidRPr="009D747A">
              <w:rPr>
                <w:sz w:val="20"/>
                <w:szCs w:val="24"/>
              </w:rPr>
              <w:t>Candidate exhibits an exceptional level of performance of ability to conceptualize and apply pedagogical and professional standard-specific knowledge and skills to create effective lesson and unit plans.</w:t>
            </w:r>
          </w:p>
        </w:tc>
        <w:tc>
          <w:tcPr>
            <w:tcW w:w="1904" w:type="dxa"/>
            <w:tcBorders>
              <w:right w:val="single" w:sz="4" w:space="0" w:color="auto"/>
            </w:tcBorders>
            <w:shd w:val="clear" w:color="auto" w:fill="E6E6E6"/>
          </w:tcPr>
          <w:p w14:paraId="4F8AA923" w14:textId="77777777" w:rsidR="007A2302" w:rsidRPr="009D747A" w:rsidRDefault="007A2302" w:rsidP="00CD56EB">
            <w:pPr>
              <w:tabs>
                <w:tab w:val="left" w:pos="5670"/>
                <w:tab w:val="left" w:pos="8460"/>
                <w:tab w:val="left" w:pos="8730"/>
                <w:tab w:val="left" w:pos="11430"/>
              </w:tabs>
              <w:spacing w:after="0" w:line="240" w:lineRule="auto"/>
              <w:rPr>
                <w:sz w:val="20"/>
                <w:szCs w:val="24"/>
              </w:rPr>
            </w:pPr>
          </w:p>
        </w:tc>
      </w:tr>
      <w:tr w:rsidR="0090091D" w:rsidRPr="005316C7" w14:paraId="35A64385" w14:textId="77777777" w:rsidTr="00CD56EB">
        <w:trPr>
          <w:trHeight w:val="284"/>
        </w:trPr>
        <w:tc>
          <w:tcPr>
            <w:tcW w:w="1908" w:type="dxa"/>
            <w:shd w:val="clear" w:color="auto" w:fill="D9D9D9"/>
            <w:vAlign w:val="center"/>
          </w:tcPr>
          <w:p w14:paraId="0BAEADD4" w14:textId="77777777" w:rsidR="0090091D" w:rsidRPr="005316C7" w:rsidRDefault="0090091D" w:rsidP="0090091D">
            <w:pPr>
              <w:spacing w:after="0" w:line="240" w:lineRule="auto"/>
            </w:pPr>
          </w:p>
        </w:tc>
        <w:tc>
          <w:tcPr>
            <w:tcW w:w="3690" w:type="dxa"/>
            <w:shd w:val="clear" w:color="auto" w:fill="D9D9D9"/>
            <w:vAlign w:val="center"/>
          </w:tcPr>
          <w:p w14:paraId="1C96E7B8" w14:textId="77777777" w:rsidR="0090091D" w:rsidRDefault="0090091D" w:rsidP="0090091D">
            <w:pPr>
              <w:spacing w:after="0" w:line="240" w:lineRule="auto"/>
              <w:jc w:val="center"/>
              <w:rPr>
                <w:b/>
                <w:sz w:val="24"/>
                <w:szCs w:val="20"/>
              </w:rPr>
            </w:pPr>
            <w:r w:rsidRPr="009D747A">
              <w:rPr>
                <w:b/>
                <w:sz w:val="24"/>
                <w:szCs w:val="20"/>
              </w:rPr>
              <w:t>Unacceptable</w:t>
            </w:r>
          </w:p>
          <w:p w14:paraId="474F5217" w14:textId="64443F8E" w:rsidR="0090091D" w:rsidRPr="005316C7" w:rsidRDefault="0090091D" w:rsidP="0090091D">
            <w:pPr>
              <w:spacing w:after="0" w:line="240" w:lineRule="auto"/>
              <w:ind w:left="-108"/>
              <w:jc w:val="center"/>
              <w:rPr>
                <w:rFonts w:ascii="Arial" w:hAnsi="Arial"/>
                <w:b/>
                <w:sz w:val="24"/>
                <w:szCs w:val="24"/>
              </w:rPr>
            </w:pPr>
            <w:r>
              <w:rPr>
                <w:b/>
                <w:sz w:val="24"/>
                <w:szCs w:val="20"/>
              </w:rPr>
              <w:t>1</w:t>
            </w:r>
          </w:p>
        </w:tc>
        <w:tc>
          <w:tcPr>
            <w:tcW w:w="3510" w:type="dxa"/>
            <w:tcBorders>
              <w:top w:val="single" w:sz="4" w:space="0" w:color="auto"/>
              <w:bottom w:val="single" w:sz="4" w:space="0" w:color="auto"/>
              <w:right w:val="single" w:sz="4" w:space="0" w:color="auto"/>
            </w:tcBorders>
            <w:shd w:val="clear" w:color="auto" w:fill="D9D9D9"/>
            <w:vAlign w:val="center"/>
          </w:tcPr>
          <w:p w14:paraId="2639677C" w14:textId="77777777" w:rsidR="0090091D" w:rsidRDefault="0090091D" w:rsidP="0090091D">
            <w:pPr>
              <w:spacing w:after="0" w:line="240" w:lineRule="auto"/>
              <w:jc w:val="center"/>
              <w:rPr>
                <w:b/>
                <w:sz w:val="24"/>
                <w:szCs w:val="20"/>
              </w:rPr>
            </w:pPr>
            <w:r>
              <w:rPr>
                <w:b/>
                <w:sz w:val="24"/>
                <w:szCs w:val="20"/>
              </w:rPr>
              <w:t>Acceptable</w:t>
            </w:r>
          </w:p>
          <w:p w14:paraId="490D1F69" w14:textId="0343C8BB" w:rsidR="0090091D" w:rsidRPr="005316C7" w:rsidRDefault="0090091D" w:rsidP="0090091D">
            <w:pPr>
              <w:spacing w:after="0" w:line="240" w:lineRule="auto"/>
              <w:jc w:val="center"/>
              <w:rPr>
                <w:sz w:val="20"/>
                <w:szCs w:val="20"/>
              </w:rPr>
            </w:pPr>
            <w:r>
              <w:rPr>
                <w:b/>
                <w:sz w:val="24"/>
                <w:szCs w:val="20"/>
              </w:rPr>
              <w:t>2</w:t>
            </w:r>
          </w:p>
        </w:tc>
        <w:tc>
          <w:tcPr>
            <w:tcW w:w="3420" w:type="dxa"/>
            <w:tcBorders>
              <w:top w:val="single" w:sz="4" w:space="0" w:color="auto"/>
              <w:bottom w:val="single" w:sz="4" w:space="0" w:color="auto"/>
              <w:right w:val="single" w:sz="4" w:space="0" w:color="auto"/>
            </w:tcBorders>
            <w:shd w:val="clear" w:color="auto" w:fill="D9D9D9"/>
            <w:vAlign w:val="center"/>
          </w:tcPr>
          <w:p w14:paraId="58577E25" w14:textId="77777777" w:rsidR="0090091D" w:rsidRDefault="0090091D" w:rsidP="0090091D">
            <w:pPr>
              <w:spacing w:after="0" w:line="240" w:lineRule="auto"/>
              <w:jc w:val="center"/>
              <w:rPr>
                <w:b/>
                <w:sz w:val="24"/>
                <w:szCs w:val="20"/>
              </w:rPr>
            </w:pPr>
            <w:r w:rsidRPr="002D4D84">
              <w:rPr>
                <w:b/>
                <w:sz w:val="24"/>
                <w:szCs w:val="20"/>
              </w:rPr>
              <w:t>Target</w:t>
            </w:r>
          </w:p>
          <w:p w14:paraId="177ADDEE" w14:textId="2F8F2D9B" w:rsidR="0090091D" w:rsidRPr="005316C7" w:rsidRDefault="0090091D" w:rsidP="0090091D">
            <w:pPr>
              <w:spacing w:after="0" w:line="240" w:lineRule="auto"/>
              <w:jc w:val="center"/>
              <w:rPr>
                <w:sz w:val="20"/>
                <w:szCs w:val="20"/>
              </w:rPr>
            </w:pPr>
            <w:r>
              <w:rPr>
                <w:b/>
                <w:sz w:val="24"/>
                <w:szCs w:val="20"/>
              </w:rPr>
              <w:t>3</w:t>
            </w:r>
          </w:p>
        </w:tc>
        <w:tc>
          <w:tcPr>
            <w:tcW w:w="1904" w:type="dxa"/>
            <w:tcBorders>
              <w:top w:val="single" w:sz="4" w:space="0" w:color="auto"/>
              <w:bottom w:val="single" w:sz="4" w:space="0" w:color="auto"/>
              <w:right w:val="single" w:sz="4" w:space="0" w:color="auto"/>
            </w:tcBorders>
            <w:shd w:val="clear" w:color="auto" w:fill="D9D9D9"/>
            <w:vAlign w:val="center"/>
          </w:tcPr>
          <w:p w14:paraId="5FA0C4AE" w14:textId="77777777" w:rsidR="0090091D" w:rsidRDefault="0090091D" w:rsidP="0090091D">
            <w:pPr>
              <w:spacing w:after="0" w:line="240" w:lineRule="auto"/>
              <w:jc w:val="center"/>
              <w:rPr>
                <w:b/>
                <w:sz w:val="24"/>
                <w:szCs w:val="20"/>
              </w:rPr>
            </w:pPr>
            <w:r w:rsidRPr="002D4D84">
              <w:rPr>
                <w:rFonts w:cs="Arial"/>
                <w:b/>
                <w:bCs/>
                <w:iCs/>
                <w:sz w:val="24"/>
                <w:szCs w:val="20"/>
              </w:rPr>
              <w:t>Score</w:t>
            </w:r>
          </w:p>
        </w:tc>
      </w:tr>
      <w:tr w:rsidR="007A2302" w:rsidRPr="005316C7" w14:paraId="14F3F970" w14:textId="77777777" w:rsidTr="00CD56EB">
        <w:trPr>
          <w:trHeight w:val="1148"/>
        </w:trPr>
        <w:tc>
          <w:tcPr>
            <w:tcW w:w="1908" w:type="dxa"/>
            <w:shd w:val="clear" w:color="auto" w:fill="E6E6E6"/>
            <w:vAlign w:val="center"/>
          </w:tcPr>
          <w:p w14:paraId="467905E8" w14:textId="77777777" w:rsidR="007A2302" w:rsidRPr="005316C7" w:rsidRDefault="007A2302" w:rsidP="00CD56EB">
            <w:pPr>
              <w:spacing w:after="0" w:line="240" w:lineRule="auto"/>
              <w:jc w:val="center"/>
              <w:rPr>
                <w:b/>
                <w:u w:val="single"/>
              </w:rPr>
            </w:pPr>
            <w:r w:rsidRPr="00916E22">
              <w:rPr>
                <w:b/>
                <w:bCs/>
                <w:i/>
                <w:sz w:val="24"/>
                <w:szCs w:val="24"/>
              </w:rPr>
              <w:lastRenderedPageBreak/>
              <w:t xml:space="preserve">Evidence of </w:t>
            </w:r>
            <w:r>
              <w:rPr>
                <w:b/>
                <w:bCs/>
                <w:i/>
                <w:sz w:val="24"/>
                <w:szCs w:val="24"/>
              </w:rPr>
              <w:t>Teaching</w:t>
            </w:r>
          </w:p>
        </w:tc>
        <w:tc>
          <w:tcPr>
            <w:tcW w:w="3690" w:type="dxa"/>
            <w:shd w:val="clear" w:color="auto" w:fill="E6E6E6"/>
          </w:tcPr>
          <w:p w14:paraId="2BE45ECA" w14:textId="77777777" w:rsidR="007A2302" w:rsidRPr="00916E22" w:rsidRDefault="007A2302" w:rsidP="00CD56EB">
            <w:pPr>
              <w:tabs>
                <w:tab w:val="left" w:pos="3510"/>
              </w:tabs>
              <w:spacing w:after="0" w:line="240" w:lineRule="auto"/>
              <w:rPr>
                <w:sz w:val="20"/>
              </w:rPr>
            </w:pPr>
            <w:r w:rsidRPr="00AA2352">
              <w:rPr>
                <w:sz w:val="20"/>
              </w:rPr>
              <w:t>Candidate exhibits an unacceptable level of performance as they utilize content, skills, learning activities, and technology appropriate to creating meaningful classroom experiences. </w:t>
            </w:r>
          </w:p>
        </w:tc>
        <w:tc>
          <w:tcPr>
            <w:tcW w:w="3510" w:type="dxa"/>
            <w:tcBorders>
              <w:top w:val="single" w:sz="4" w:space="0" w:color="auto"/>
              <w:bottom w:val="single" w:sz="4" w:space="0" w:color="auto"/>
              <w:right w:val="single" w:sz="4" w:space="0" w:color="auto"/>
            </w:tcBorders>
            <w:shd w:val="clear" w:color="auto" w:fill="E6E6E6"/>
          </w:tcPr>
          <w:p w14:paraId="73152620" w14:textId="77777777" w:rsidR="007A2302" w:rsidRPr="00916E22" w:rsidRDefault="007A2302" w:rsidP="00CD56EB">
            <w:pPr>
              <w:tabs>
                <w:tab w:val="left" w:pos="3510"/>
              </w:tabs>
              <w:spacing w:after="0" w:line="240" w:lineRule="auto"/>
              <w:rPr>
                <w:sz w:val="20"/>
              </w:rPr>
            </w:pPr>
            <w:r w:rsidRPr="009B2B1A">
              <w:rPr>
                <w:sz w:val="20"/>
              </w:rPr>
              <w:t>Candidate exhibits an acceptable level of performance as they utilize content, skills, learning activities, and technology appropriate to creating meaningful classroom experiences.</w:t>
            </w:r>
          </w:p>
        </w:tc>
        <w:tc>
          <w:tcPr>
            <w:tcW w:w="3420" w:type="dxa"/>
            <w:tcBorders>
              <w:top w:val="single" w:sz="4" w:space="0" w:color="auto"/>
              <w:bottom w:val="single" w:sz="4" w:space="0" w:color="auto"/>
              <w:right w:val="single" w:sz="4" w:space="0" w:color="auto"/>
            </w:tcBorders>
            <w:shd w:val="clear" w:color="auto" w:fill="E6E6E6"/>
          </w:tcPr>
          <w:p w14:paraId="0D64830D" w14:textId="77777777" w:rsidR="007A2302" w:rsidRPr="00916E22" w:rsidRDefault="007A2302" w:rsidP="00CD56EB">
            <w:pPr>
              <w:tabs>
                <w:tab w:val="left" w:pos="3510"/>
              </w:tabs>
              <w:spacing w:after="0" w:line="240" w:lineRule="auto"/>
              <w:rPr>
                <w:sz w:val="20"/>
              </w:rPr>
            </w:pPr>
            <w:r w:rsidRPr="009B2B1A">
              <w:rPr>
                <w:sz w:val="20"/>
              </w:rPr>
              <w:t>Candidate exhibits an exceptional level of performance as they utilize content, skills, learning activities, and technology appropriate to creating meaningful classroom experiences.</w:t>
            </w:r>
          </w:p>
        </w:tc>
        <w:tc>
          <w:tcPr>
            <w:tcW w:w="1904" w:type="dxa"/>
            <w:tcBorders>
              <w:top w:val="single" w:sz="4" w:space="0" w:color="auto"/>
              <w:bottom w:val="single" w:sz="4" w:space="0" w:color="auto"/>
              <w:right w:val="single" w:sz="4" w:space="0" w:color="auto"/>
            </w:tcBorders>
            <w:shd w:val="clear" w:color="auto" w:fill="E6E6E6"/>
          </w:tcPr>
          <w:p w14:paraId="64045313" w14:textId="77777777" w:rsidR="007A2302" w:rsidRPr="00916E22" w:rsidRDefault="007A2302" w:rsidP="00CD56EB">
            <w:pPr>
              <w:tabs>
                <w:tab w:val="left" w:pos="3510"/>
              </w:tabs>
              <w:spacing w:after="0" w:line="240" w:lineRule="auto"/>
              <w:rPr>
                <w:sz w:val="20"/>
              </w:rPr>
            </w:pPr>
          </w:p>
        </w:tc>
      </w:tr>
      <w:tr w:rsidR="0090091D" w:rsidRPr="005316C7" w14:paraId="3F8D2D23" w14:textId="77777777" w:rsidTr="00CD56EB">
        <w:trPr>
          <w:trHeight w:val="392"/>
        </w:trPr>
        <w:tc>
          <w:tcPr>
            <w:tcW w:w="1908" w:type="dxa"/>
            <w:shd w:val="clear" w:color="auto" w:fill="D9D9D9"/>
            <w:vAlign w:val="center"/>
          </w:tcPr>
          <w:p w14:paraId="6EB508FD" w14:textId="77777777" w:rsidR="0090091D" w:rsidRPr="00916E22" w:rsidRDefault="0090091D" w:rsidP="0090091D">
            <w:pPr>
              <w:spacing w:after="0" w:line="240" w:lineRule="auto"/>
              <w:jc w:val="center"/>
              <w:rPr>
                <w:b/>
                <w:bCs/>
                <w:i/>
                <w:sz w:val="24"/>
                <w:szCs w:val="24"/>
              </w:rPr>
            </w:pPr>
          </w:p>
        </w:tc>
        <w:tc>
          <w:tcPr>
            <w:tcW w:w="3690" w:type="dxa"/>
            <w:shd w:val="clear" w:color="auto" w:fill="D9D9D9"/>
            <w:vAlign w:val="center"/>
          </w:tcPr>
          <w:p w14:paraId="562A70F4" w14:textId="77777777" w:rsidR="0090091D" w:rsidRDefault="0090091D" w:rsidP="0090091D">
            <w:pPr>
              <w:spacing w:after="0" w:line="240" w:lineRule="auto"/>
              <w:jc w:val="center"/>
              <w:rPr>
                <w:b/>
                <w:sz w:val="24"/>
                <w:szCs w:val="20"/>
              </w:rPr>
            </w:pPr>
            <w:r w:rsidRPr="009D747A">
              <w:rPr>
                <w:b/>
                <w:sz w:val="24"/>
                <w:szCs w:val="20"/>
              </w:rPr>
              <w:t>Unacceptable</w:t>
            </w:r>
          </w:p>
          <w:p w14:paraId="3226C0CE" w14:textId="353C3322" w:rsidR="0090091D" w:rsidRPr="009D747A" w:rsidRDefault="0090091D" w:rsidP="0090091D">
            <w:pPr>
              <w:tabs>
                <w:tab w:val="left" w:pos="3510"/>
              </w:tabs>
              <w:spacing w:after="0" w:line="240" w:lineRule="auto"/>
              <w:jc w:val="center"/>
              <w:rPr>
                <w:sz w:val="20"/>
              </w:rPr>
            </w:pPr>
            <w:r>
              <w:rPr>
                <w:b/>
                <w:sz w:val="24"/>
                <w:szCs w:val="20"/>
              </w:rPr>
              <w:t>1</w:t>
            </w:r>
          </w:p>
        </w:tc>
        <w:tc>
          <w:tcPr>
            <w:tcW w:w="3510" w:type="dxa"/>
            <w:tcBorders>
              <w:top w:val="single" w:sz="4" w:space="0" w:color="auto"/>
              <w:bottom w:val="single" w:sz="4" w:space="0" w:color="auto"/>
              <w:right w:val="single" w:sz="4" w:space="0" w:color="auto"/>
            </w:tcBorders>
            <w:shd w:val="clear" w:color="auto" w:fill="D9D9D9"/>
            <w:vAlign w:val="center"/>
          </w:tcPr>
          <w:p w14:paraId="64E9048D" w14:textId="77777777" w:rsidR="0090091D" w:rsidRDefault="0090091D" w:rsidP="0090091D">
            <w:pPr>
              <w:spacing w:after="0" w:line="240" w:lineRule="auto"/>
              <w:jc w:val="center"/>
              <w:rPr>
                <w:b/>
                <w:sz w:val="24"/>
                <w:szCs w:val="20"/>
              </w:rPr>
            </w:pPr>
            <w:r>
              <w:rPr>
                <w:b/>
                <w:sz w:val="24"/>
                <w:szCs w:val="20"/>
              </w:rPr>
              <w:t>Acceptable</w:t>
            </w:r>
          </w:p>
          <w:p w14:paraId="13BF7216" w14:textId="5A60707C" w:rsidR="0090091D" w:rsidRPr="009D747A" w:rsidRDefault="0090091D" w:rsidP="0090091D">
            <w:pPr>
              <w:tabs>
                <w:tab w:val="left" w:pos="3510"/>
              </w:tabs>
              <w:spacing w:after="0" w:line="240" w:lineRule="auto"/>
              <w:jc w:val="center"/>
              <w:rPr>
                <w:sz w:val="20"/>
              </w:rPr>
            </w:pPr>
            <w:r>
              <w:rPr>
                <w:b/>
                <w:sz w:val="24"/>
                <w:szCs w:val="20"/>
              </w:rPr>
              <w:t>2</w:t>
            </w:r>
          </w:p>
        </w:tc>
        <w:tc>
          <w:tcPr>
            <w:tcW w:w="3420" w:type="dxa"/>
            <w:tcBorders>
              <w:top w:val="single" w:sz="4" w:space="0" w:color="auto"/>
              <w:bottom w:val="single" w:sz="4" w:space="0" w:color="auto"/>
              <w:right w:val="single" w:sz="4" w:space="0" w:color="auto"/>
            </w:tcBorders>
            <w:shd w:val="clear" w:color="auto" w:fill="D9D9D9"/>
            <w:vAlign w:val="center"/>
          </w:tcPr>
          <w:p w14:paraId="59B46C5C" w14:textId="77777777" w:rsidR="0090091D" w:rsidRDefault="0090091D" w:rsidP="0090091D">
            <w:pPr>
              <w:spacing w:after="0" w:line="240" w:lineRule="auto"/>
              <w:jc w:val="center"/>
              <w:rPr>
                <w:b/>
                <w:sz w:val="24"/>
                <w:szCs w:val="20"/>
              </w:rPr>
            </w:pPr>
            <w:r w:rsidRPr="002D4D84">
              <w:rPr>
                <w:b/>
                <w:sz w:val="24"/>
                <w:szCs w:val="20"/>
              </w:rPr>
              <w:t>Target</w:t>
            </w:r>
          </w:p>
          <w:p w14:paraId="328861E7" w14:textId="79ADDAC3" w:rsidR="0090091D" w:rsidRPr="00916E22" w:rsidRDefault="0090091D" w:rsidP="0090091D">
            <w:pPr>
              <w:tabs>
                <w:tab w:val="left" w:pos="3510"/>
              </w:tabs>
              <w:spacing w:after="0" w:line="240" w:lineRule="auto"/>
              <w:jc w:val="center"/>
              <w:rPr>
                <w:sz w:val="20"/>
              </w:rPr>
            </w:pPr>
            <w:r>
              <w:rPr>
                <w:b/>
                <w:sz w:val="24"/>
                <w:szCs w:val="20"/>
              </w:rPr>
              <w:t>3</w:t>
            </w:r>
          </w:p>
        </w:tc>
        <w:tc>
          <w:tcPr>
            <w:tcW w:w="1904" w:type="dxa"/>
            <w:tcBorders>
              <w:top w:val="single" w:sz="4" w:space="0" w:color="auto"/>
              <w:bottom w:val="single" w:sz="4" w:space="0" w:color="auto"/>
              <w:right w:val="single" w:sz="4" w:space="0" w:color="auto"/>
            </w:tcBorders>
            <w:shd w:val="clear" w:color="auto" w:fill="D9D9D9"/>
            <w:vAlign w:val="center"/>
          </w:tcPr>
          <w:p w14:paraId="35209F54" w14:textId="77777777" w:rsidR="0090091D" w:rsidRPr="00916E22" w:rsidRDefault="0090091D" w:rsidP="0090091D">
            <w:pPr>
              <w:tabs>
                <w:tab w:val="left" w:pos="3510"/>
              </w:tabs>
              <w:spacing w:after="0" w:line="240" w:lineRule="auto"/>
              <w:jc w:val="center"/>
              <w:rPr>
                <w:sz w:val="20"/>
              </w:rPr>
            </w:pPr>
            <w:r w:rsidRPr="002D4D84">
              <w:rPr>
                <w:rFonts w:cs="Arial"/>
                <w:b/>
                <w:bCs/>
                <w:iCs/>
                <w:sz w:val="24"/>
                <w:szCs w:val="20"/>
              </w:rPr>
              <w:t>Score</w:t>
            </w:r>
          </w:p>
        </w:tc>
      </w:tr>
      <w:tr w:rsidR="007A2302" w:rsidRPr="005316C7" w14:paraId="64E3AF4F" w14:textId="77777777" w:rsidTr="00CD56EB">
        <w:trPr>
          <w:trHeight w:val="1148"/>
        </w:trPr>
        <w:tc>
          <w:tcPr>
            <w:tcW w:w="1908" w:type="dxa"/>
            <w:tcBorders>
              <w:bottom w:val="single" w:sz="4" w:space="0" w:color="000000"/>
            </w:tcBorders>
            <w:shd w:val="clear" w:color="auto" w:fill="E6E6E6"/>
            <w:vAlign w:val="center"/>
          </w:tcPr>
          <w:p w14:paraId="26096677" w14:textId="77777777" w:rsidR="007A2302" w:rsidRPr="00916E22" w:rsidRDefault="007A2302" w:rsidP="00CD56EB">
            <w:pPr>
              <w:spacing w:after="0" w:line="240" w:lineRule="auto"/>
              <w:jc w:val="center"/>
              <w:rPr>
                <w:b/>
                <w:bCs/>
                <w:i/>
                <w:sz w:val="24"/>
                <w:szCs w:val="24"/>
              </w:rPr>
            </w:pPr>
            <w:r w:rsidRPr="00916E22">
              <w:rPr>
                <w:b/>
                <w:bCs/>
                <w:i/>
                <w:sz w:val="24"/>
                <w:szCs w:val="24"/>
              </w:rPr>
              <w:t xml:space="preserve">Evidence of </w:t>
            </w:r>
            <w:r>
              <w:rPr>
                <w:b/>
                <w:bCs/>
                <w:i/>
                <w:sz w:val="24"/>
                <w:szCs w:val="24"/>
              </w:rPr>
              <w:t>Student Learning</w:t>
            </w:r>
          </w:p>
        </w:tc>
        <w:tc>
          <w:tcPr>
            <w:tcW w:w="3690" w:type="dxa"/>
            <w:tcBorders>
              <w:bottom w:val="single" w:sz="4" w:space="0" w:color="000000"/>
            </w:tcBorders>
            <w:shd w:val="clear" w:color="auto" w:fill="E6E6E6"/>
          </w:tcPr>
          <w:p w14:paraId="51ACB966" w14:textId="77777777" w:rsidR="007A2302" w:rsidRPr="009D747A" w:rsidRDefault="007A2302" w:rsidP="00CD56EB">
            <w:pPr>
              <w:tabs>
                <w:tab w:val="left" w:pos="3510"/>
              </w:tabs>
              <w:spacing w:after="0" w:line="240" w:lineRule="auto"/>
              <w:rPr>
                <w:sz w:val="20"/>
              </w:rPr>
            </w:pPr>
            <w:r w:rsidRPr="009B2B1A">
              <w:rPr>
                <w:sz w:val="20"/>
              </w:rPr>
              <w:t>Candidate is unable to utilize assessments to diagnose student achievement</w:t>
            </w:r>
            <w:r>
              <w:rPr>
                <w:sz w:val="20"/>
              </w:rPr>
              <w:t>,</w:t>
            </w:r>
            <w:r w:rsidRPr="009B2B1A">
              <w:rPr>
                <w:sz w:val="20"/>
              </w:rPr>
              <w:t xml:space="preserve"> or to monitor pupil progress</w:t>
            </w:r>
            <w:r>
              <w:rPr>
                <w:sz w:val="20"/>
              </w:rPr>
              <w:t>,</w:t>
            </w:r>
            <w:r w:rsidRPr="009B2B1A">
              <w:rPr>
                <w:sz w:val="20"/>
              </w:rPr>
              <w:t xml:space="preserve"> or </w:t>
            </w:r>
            <w:r>
              <w:rPr>
                <w:sz w:val="20"/>
              </w:rPr>
              <w:t>is</w:t>
            </w:r>
            <w:r w:rsidRPr="009B2B1A">
              <w:rPr>
                <w:sz w:val="20"/>
              </w:rPr>
              <w:t xml:space="preserve"> unable to create or utilize assessments appropriate to the content or the age of the student.</w:t>
            </w:r>
          </w:p>
        </w:tc>
        <w:tc>
          <w:tcPr>
            <w:tcW w:w="3510" w:type="dxa"/>
            <w:tcBorders>
              <w:top w:val="single" w:sz="4" w:space="0" w:color="auto"/>
              <w:bottom w:val="single" w:sz="4" w:space="0" w:color="000000"/>
              <w:right w:val="single" w:sz="4" w:space="0" w:color="auto"/>
            </w:tcBorders>
            <w:shd w:val="clear" w:color="auto" w:fill="E6E6E6"/>
          </w:tcPr>
          <w:p w14:paraId="6A51538C" w14:textId="77777777" w:rsidR="007A2302" w:rsidRPr="009D747A" w:rsidRDefault="007A2302" w:rsidP="00CD56EB">
            <w:pPr>
              <w:tabs>
                <w:tab w:val="left" w:pos="3510"/>
              </w:tabs>
              <w:spacing w:after="0" w:line="240" w:lineRule="auto"/>
              <w:rPr>
                <w:sz w:val="20"/>
              </w:rPr>
            </w:pPr>
            <w:r w:rsidRPr="009B2B1A">
              <w:rPr>
                <w:sz w:val="20"/>
              </w:rPr>
              <w:t>Candidate is able to utilize assessments to diagnose student achievement or to monitor pupil progress and is able to create or utilize assessments appropriate to the content or the age of the student.</w:t>
            </w:r>
          </w:p>
        </w:tc>
        <w:tc>
          <w:tcPr>
            <w:tcW w:w="3420" w:type="dxa"/>
            <w:tcBorders>
              <w:top w:val="single" w:sz="4" w:space="0" w:color="auto"/>
              <w:bottom w:val="single" w:sz="4" w:space="0" w:color="000000"/>
              <w:right w:val="single" w:sz="4" w:space="0" w:color="auto"/>
            </w:tcBorders>
            <w:shd w:val="clear" w:color="auto" w:fill="E6E6E6"/>
          </w:tcPr>
          <w:p w14:paraId="4CFF055D" w14:textId="77777777" w:rsidR="007A2302" w:rsidRPr="00916E22" w:rsidRDefault="007A2302" w:rsidP="00CD56EB">
            <w:pPr>
              <w:tabs>
                <w:tab w:val="left" w:pos="3510"/>
              </w:tabs>
              <w:spacing w:after="0" w:line="240" w:lineRule="auto"/>
              <w:rPr>
                <w:sz w:val="20"/>
              </w:rPr>
            </w:pPr>
            <w:r w:rsidRPr="009B2B1A">
              <w:rPr>
                <w:sz w:val="20"/>
              </w:rPr>
              <w:t>Candidate demonstrates a high level of ability to create and utilize assessments to diagnose student achievement and to monitor pupil progress with assessments appropriate to the content or the age of the student.</w:t>
            </w:r>
          </w:p>
        </w:tc>
        <w:tc>
          <w:tcPr>
            <w:tcW w:w="1904" w:type="dxa"/>
            <w:tcBorders>
              <w:top w:val="single" w:sz="4" w:space="0" w:color="auto"/>
              <w:bottom w:val="single" w:sz="4" w:space="0" w:color="000000"/>
              <w:right w:val="single" w:sz="4" w:space="0" w:color="auto"/>
            </w:tcBorders>
            <w:shd w:val="clear" w:color="auto" w:fill="E6E6E6"/>
          </w:tcPr>
          <w:p w14:paraId="6E7DA303" w14:textId="77777777" w:rsidR="007A2302" w:rsidRPr="00916E22" w:rsidRDefault="007A2302" w:rsidP="00CD56EB">
            <w:pPr>
              <w:tabs>
                <w:tab w:val="left" w:pos="3510"/>
              </w:tabs>
              <w:spacing w:after="0" w:line="240" w:lineRule="auto"/>
              <w:rPr>
                <w:sz w:val="20"/>
              </w:rPr>
            </w:pPr>
          </w:p>
        </w:tc>
      </w:tr>
      <w:tr w:rsidR="007A2302" w:rsidRPr="005316C7" w14:paraId="4500F86F" w14:textId="77777777" w:rsidTr="00CD56EB">
        <w:trPr>
          <w:trHeight w:val="1614"/>
        </w:trPr>
        <w:tc>
          <w:tcPr>
            <w:tcW w:w="1908" w:type="dxa"/>
            <w:shd w:val="clear" w:color="auto" w:fill="FFFFC0"/>
            <w:vAlign w:val="center"/>
          </w:tcPr>
          <w:p w14:paraId="0DC96868" w14:textId="77777777" w:rsidR="007A2302" w:rsidRPr="00523AEF" w:rsidRDefault="007A2302" w:rsidP="00CD56EB">
            <w:pPr>
              <w:spacing w:after="0" w:line="240" w:lineRule="auto"/>
              <w:jc w:val="center"/>
              <w:rPr>
                <w:b/>
                <w:bCs/>
                <w:sz w:val="24"/>
                <w:szCs w:val="24"/>
              </w:rPr>
            </w:pPr>
            <w:r w:rsidRPr="00523AEF">
              <w:rPr>
                <w:b/>
                <w:bCs/>
                <w:sz w:val="28"/>
                <w:szCs w:val="24"/>
              </w:rPr>
              <w:t>Comments</w:t>
            </w:r>
          </w:p>
        </w:tc>
        <w:tc>
          <w:tcPr>
            <w:tcW w:w="12524" w:type="dxa"/>
            <w:gridSpan w:val="4"/>
            <w:tcBorders>
              <w:right w:val="single" w:sz="4" w:space="0" w:color="auto"/>
            </w:tcBorders>
            <w:shd w:val="clear" w:color="auto" w:fill="FFFFC0"/>
          </w:tcPr>
          <w:p w14:paraId="02B7172E" w14:textId="77777777" w:rsidR="007A2302" w:rsidRPr="00916E22" w:rsidRDefault="007A2302" w:rsidP="00CD56EB">
            <w:pPr>
              <w:tabs>
                <w:tab w:val="left" w:pos="3510"/>
              </w:tabs>
              <w:spacing w:after="0" w:line="240" w:lineRule="auto"/>
              <w:rPr>
                <w:sz w:val="20"/>
              </w:rPr>
            </w:pPr>
          </w:p>
        </w:tc>
      </w:tr>
    </w:tbl>
    <w:p w14:paraId="0C7B246B" w14:textId="00FD8DEF" w:rsidR="00AA51D3" w:rsidRPr="00E623E3" w:rsidRDefault="00AA51D3" w:rsidP="00BC2A1B">
      <w:pPr>
        <w:autoSpaceDE w:val="0"/>
        <w:autoSpaceDN w:val="0"/>
        <w:adjustRightInd w:val="0"/>
        <w:spacing w:after="0" w:line="240" w:lineRule="auto"/>
        <w:ind w:left="-360"/>
        <w:rPr>
          <w:rFonts w:eastAsia="Times New Roman" w:cs="Arial"/>
          <w:b/>
          <w:bCs/>
          <w:sz w:val="32"/>
          <w:szCs w:val="32"/>
        </w:rPr>
      </w:pPr>
      <w:r w:rsidRPr="00E623E3">
        <w:rPr>
          <w:rFonts w:eastAsia="Times New Roman" w:cs="Arial"/>
          <w:b/>
          <w:bCs/>
          <w:sz w:val="32"/>
          <w:szCs w:val="32"/>
        </w:rPr>
        <w:t>NCSS Theme I</w:t>
      </w:r>
      <w:r w:rsidR="00B91F8C">
        <w:rPr>
          <w:rFonts w:eastAsia="Times New Roman" w:cs="Arial"/>
          <w:b/>
          <w:bCs/>
          <w:sz w:val="32"/>
          <w:szCs w:val="32"/>
        </w:rPr>
        <w:t>I</w:t>
      </w:r>
      <w:r w:rsidRPr="00E623E3">
        <w:rPr>
          <w:rFonts w:eastAsia="Times New Roman" w:cs="Arial"/>
          <w:b/>
          <w:bCs/>
          <w:sz w:val="32"/>
          <w:szCs w:val="32"/>
        </w:rPr>
        <w:t xml:space="preserve">I: </w:t>
      </w:r>
      <w:r w:rsidR="00BC2A1B" w:rsidRPr="00BC2A1B">
        <w:rPr>
          <w:rFonts w:eastAsia="Times New Roman" w:cs="Arial"/>
          <w:b/>
          <w:bCs/>
          <w:sz w:val="32"/>
          <w:szCs w:val="32"/>
        </w:rPr>
        <w:t>People, Places and Environments</w:t>
      </w:r>
    </w:p>
    <w:p w14:paraId="3D5CC433" w14:textId="1D80A428" w:rsidR="00B91F8C" w:rsidRPr="00B91F8C" w:rsidRDefault="00B91F8C" w:rsidP="00B91F8C">
      <w:pPr>
        <w:autoSpaceDE w:val="0"/>
        <w:autoSpaceDN w:val="0"/>
        <w:adjustRightInd w:val="0"/>
        <w:spacing w:after="0" w:line="240" w:lineRule="auto"/>
        <w:ind w:left="-360"/>
        <w:rPr>
          <w:rFonts w:eastAsia="Times New Roman" w:cs="Arial"/>
          <w:i/>
          <w:iCs/>
        </w:rPr>
      </w:pPr>
      <w:r w:rsidRPr="00B91F8C">
        <w:rPr>
          <w:rFonts w:eastAsia="Times New Roman" w:cs="Arial"/>
          <w:i/>
          <w:iCs/>
        </w:rPr>
        <w:t>Teachers of social studies at all school levels should provide developmentally appropriate</w:t>
      </w:r>
      <w:r>
        <w:rPr>
          <w:rFonts w:eastAsia="Times New Roman" w:cs="Arial"/>
          <w:i/>
          <w:iCs/>
        </w:rPr>
        <w:t xml:space="preserve"> </w:t>
      </w:r>
      <w:r w:rsidRPr="00B91F8C">
        <w:rPr>
          <w:rFonts w:eastAsia="Times New Roman" w:cs="Arial"/>
          <w:i/>
          <w:iCs/>
        </w:rPr>
        <w:t xml:space="preserve">experiences as they guide learners in the study of </w:t>
      </w:r>
      <w:r w:rsidRPr="00B91F8C">
        <w:rPr>
          <w:rFonts w:eastAsia="Times New Roman" w:cs="Arial"/>
          <w:b/>
          <w:bCs/>
          <w:i/>
          <w:iCs/>
        </w:rPr>
        <w:t xml:space="preserve">people, places, </w:t>
      </w:r>
      <w:r w:rsidRPr="00B91F8C">
        <w:rPr>
          <w:rFonts w:eastAsia="Times New Roman" w:cs="Arial"/>
          <w:i/>
          <w:iCs/>
        </w:rPr>
        <w:t xml:space="preserve">and </w:t>
      </w:r>
      <w:r w:rsidRPr="00B91F8C">
        <w:rPr>
          <w:rFonts w:eastAsia="Times New Roman" w:cs="Arial"/>
          <w:b/>
          <w:bCs/>
          <w:i/>
          <w:iCs/>
        </w:rPr>
        <w:t>environments.</w:t>
      </w:r>
    </w:p>
    <w:p w14:paraId="48EF8C70" w14:textId="77777777" w:rsidR="00AA51D3" w:rsidRDefault="00AA51D3" w:rsidP="00AA51D3">
      <w:pPr>
        <w:autoSpaceDE w:val="0"/>
        <w:autoSpaceDN w:val="0"/>
        <w:adjustRightInd w:val="0"/>
        <w:spacing w:after="0" w:line="240" w:lineRule="auto"/>
        <w:ind w:left="-360"/>
        <w:rPr>
          <w:rFonts w:eastAsia="Times New Roman" w:cs="Arial"/>
          <w:b/>
          <w:bCs/>
        </w:rPr>
      </w:pPr>
    </w:p>
    <w:p w14:paraId="28EB7D08" w14:textId="01251472" w:rsidR="00AA51D3" w:rsidRPr="00E80102" w:rsidRDefault="00AA51D3" w:rsidP="00B426E6">
      <w:pPr>
        <w:autoSpaceDE w:val="0"/>
        <w:autoSpaceDN w:val="0"/>
        <w:adjustRightInd w:val="0"/>
        <w:spacing w:after="0" w:line="240" w:lineRule="auto"/>
        <w:ind w:left="-360"/>
        <w:rPr>
          <w:rFonts w:eastAsia="Times New Roman" w:cs="Arial"/>
          <w:bCs/>
        </w:rPr>
      </w:pPr>
      <w:r w:rsidRPr="00103390">
        <w:rPr>
          <w:rFonts w:eastAsia="Times New Roman" w:cs="Arial"/>
          <w:b/>
          <w:bCs/>
        </w:rPr>
        <w:t xml:space="preserve">Description: </w:t>
      </w:r>
      <w:r w:rsidR="00B91F8C" w:rsidRPr="00B91F8C">
        <w:rPr>
          <w:rFonts w:eastAsia="Times New Roman" w:cs="Arial"/>
          <w:bCs/>
        </w:rPr>
        <w:t>In schools,</w:t>
      </w:r>
      <w:r w:rsidR="00B91F8C">
        <w:rPr>
          <w:rFonts w:eastAsia="Times New Roman" w:cs="Arial"/>
          <w:bCs/>
        </w:rPr>
        <w:t xml:space="preserve"> </w:t>
      </w:r>
      <w:r w:rsidR="00B91F8C" w:rsidRPr="00B91F8C">
        <w:rPr>
          <w:rFonts w:eastAsia="Times New Roman" w:cs="Arial"/>
          <w:bCs/>
        </w:rPr>
        <w:t>this theme typically appears in units and courses dealing with area studies and geography.</w:t>
      </w:r>
      <w:r w:rsidR="00B91F8C">
        <w:rPr>
          <w:rFonts w:eastAsia="Times New Roman" w:cs="Arial"/>
          <w:bCs/>
        </w:rPr>
        <w:t xml:space="preserve"> </w:t>
      </w:r>
      <w:r w:rsidR="00B91F8C" w:rsidRPr="00B91F8C">
        <w:rPr>
          <w:rFonts w:eastAsia="Times New Roman" w:cs="Arial"/>
          <w:bCs/>
        </w:rPr>
        <w:t>The study of people, places and human-environment interactions assists students as</w:t>
      </w:r>
      <w:r w:rsidR="00B91F8C">
        <w:rPr>
          <w:rFonts w:eastAsia="Times New Roman" w:cs="Arial"/>
          <w:bCs/>
        </w:rPr>
        <w:t xml:space="preserve"> </w:t>
      </w:r>
      <w:r w:rsidR="00B91F8C" w:rsidRPr="00B91F8C">
        <w:rPr>
          <w:rFonts w:eastAsia="Times New Roman" w:cs="Arial"/>
          <w:bCs/>
        </w:rPr>
        <w:t>they create spatial views and geographic perspectives of the world beyond their personal</w:t>
      </w:r>
      <w:r w:rsidR="00B91F8C">
        <w:rPr>
          <w:rFonts w:eastAsia="Times New Roman" w:cs="Arial"/>
          <w:bCs/>
        </w:rPr>
        <w:t xml:space="preserve"> </w:t>
      </w:r>
      <w:r w:rsidR="00B91F8C" w:rsidRPr="00B91F8C">
        <w:rPr>
          <w:rFonts w:eastAsia="Times New Roman" w:cs="Arial"/>
          <w:bCs/>
        </w:rPr>
        <w:t>locations. Students need the knowledge, skills, and understanding provided by questions such as:</w:t>
      </w:r>
    </w:p>
    <w:p w14:paraId="6D28554D" w14:textId="77777777" w:rsidR="00AA51D3" w:rsidRPr="00103390" w:rsidRDefault="00AA51D3" w:rsidP="00AA51D3">
      <w:pPr>
        <w:autoSpaceDE w:val="0"/>
        <w:autoSpaceDN w:val="0"/>
        <w:adjustRightInd w:val="0"/>
        <w:spacing w:after="0" w:line="240" w:lineRule="auto"/>
        <w:ind w:left="-360"/>
        <w:rPr>
          <w:rFonts w:eastAsia="Times New Roman" w:cs="Arial"/>
          <w:sz w:val="14"/>
        </w:rPr>
      </w:pPr>
    </w:p>
    <w:p w14:paraId="1B893247" w14:textId="77777777" w:rsidR="00B91F8C" w:rsidRDefault="00B91F8C" w:rsidP="00AA51D3">
      <w:pPr>
        <w:autoSpaceDE w:val="0"/>
        <w:autoSpaceDN w:val="0"/>
        <w:adjustRightInd w:val="0"/>
        <w:spacing w:after="40"/>
        <w:ind w:left="720"/>
        <w:rPr>
          <w:rFonts w:eastAsia="Times New Roman" w:cs="Arial"/>
          <w:sz w:val="20"/>
          <w:szCs w:val="20"/>
        </w:rPr>
      </w:pPr>
      <w:r w:rsidRPr="00B91F8C">
        <w:rPr>
          <w:rFonts w:eastAsia="Times New Roman" w:cs="Arial"/>
          <w:sz w:val="20"/>
          <w:szCs w:val="20"/>
        </w:rPr>
        <w:t xml:space="preserve">Where are things located? </w:t>
      </w:r>
    </w:p>
    <w:p w14:paraId="02C1759A" w14:textId="52C95742" w:rsidR="00B91F8C" w:rsidRDefault="00B91F8C" w:rsidP="00AA51D3">
      <w:pPr>
        <w:autoSpaceDE w:val="0"/>
        <w:autoSpaceDN w:val="0"/>
        <w:adjustRightInd w:val="0"/>
        <w:spacing w:after="40"/>
        <w:ind w:left="720"/>
        <w:rPr>
          <w:rFonts w:eastAsia="Times New Roman" w:cs="Arial"/>
          <w:sz w:val="20"/>
          <w:szCs w:val="20"/>
        </w:rPr>
      </w:pPr>
      <w:r w:rsidRPr="00B91F8C">
        <w:rPr>
          <w:rFonts w:eastAsia="Times New Roman" w:cs="Arial"/>
          <w:sz w:val="20"/>
          <w:szCs w:val="20"/>
        </w:rPr>
        <w:t>Why are they located where they are?</w:t>
      </w:r>
    </w:p>
    <w:p w14:paraId="24914D44" w14:textId="77777777" w:rsidR="00B91F8C" w:rsidRPr="00B91F8C" w:rsidRDefault="00B91F8C" w:rsidP="00B91F8C">
      <w:pPr>
        <w:autoSpaceDE w:val="0"/>
        <w:autoSpaceDN w:val="0"/>
        <w:adjustRightInd w:val="0"/>
        <w:spacing w:after="40"/>
        <w:ind w:left="720"/>
        <w:rPr>
          <w:rFonts w:eastAsia="Times New Roman" w:cs="Arial"/>
          <w:sz w:val="20"/>
          <w:szCs w:val="20"/>
        </w:rPr>
      </w:pPr>
      <w:r w:rsidRPr="00B91F8C">
        <w:rPr>
          <w:rFonts w:eastAsia="Times New Roman" w:cs="Arial"/>
          <w:sz w:val="20"/>
          <w:szCs w:val="20"/>
        </w:rPr>
        <w:t>What do we mean by "region"?</w:t>
      </w:r>
    </w:p>
    <w:p w14:paraId="062C8628" w14:textId="13A72F1B" w:rsidR="00B91F8C" w:rsidRDefault="00B91F8C" w:rsidP="00AA51D3">
      <w:pPr>
        <w:autoSpaceDE w:val="0"/>
        <w:autoSpaceDN w:val="0"/>
        <w:adjustRightInd w:val="0"/>
        <w:spacing w:after="40"/>
        <w:ind w:left="720"/>
        <w:rPr>
          <w:rFonts w:eastAsia="Times New Roman" w:cs="Arial"/>
          <w:sz w:val="20"/>
          <w:szCs w:val="20"/>
        </w:rPr>
      </w:pPr>
      <w:r w:rsidRPr="00B91F8C">
        <w:rPr>
          <w:rFonts w:eastAsia="Times New Roman" w:cs="Arial"/>
          <w:sz w:val="20"/>
          <w:szCs w:val="20"/>
        </w:rPr>
        <w:t>How do landforms change?</w:t>
      </w:r>
    </w:p>
    <w:p w14:paraId="294DF9D5" w14:textId="77777777" w:rsidR="00B91F8C" w:rsidRPr="00B91F8C" w:rsidRDefault="00B91F8C" w:rsidP="00B91F8C">
      <w:pPr>
        <w:autoSpaceDE w:val="0"/>
        <w:autoSpaceDN w:val="0"/>
        <w:adjustRightInd w:val="0"/>
        <w:spacing w:after="40"/>
        <w:ind w:left="720"/>
        <w:rPr>
          <w:rFonts w:eastAsia="Times New Roman" w:cs="Arial"/>
        </w:rPr>
      </w:pPr>
      <w:r w:rsidRPr="00B91F8C">
        <w:rPr>
          <w:rFonts w:eastAsia="Times New Roman" w:cs="Arial"/>
        </w:rPr>
        <w:t xml:space="preserve">What implications do these changes have for people? </w:t>
      </w:r>
    </w:p>
    <w:p w14:paraId="6D349AC5" w14:textId="77777777" w:rsidR="00AA51D3" w:rsidRPr="00E80102" w:rsidRDefault="00AA51D3" w:rsidP="00AA51D3">
      <w:pPr>
        <w:autoSpaceDE w:val="0"/>
        <w:autoSpaceDN w:val="0"/>
        <w:adjustRightInd w:val="0"/>
        <w:spacing w:after="40"/>
        <w:ind w:left="720"/>
        <w:rPr>
          <w:rFonts w:eastAsia="Times New Roman" w:cs="Arial"/>
        </w:rPr>
      </w:pPr>
    </w:p>
    <w:tbl>
      <w:tblPr>
        <w:tblpPr w:leftFromText="180" w:rightFromText="180" w:vertAnchor="text" w:horzAnchor="page" w:tblpX="1189" w:tblpY="34"/>
        <w:tblW w:w="14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3690"/>
        <w:gridCol w:w="3510"/>
        <w:gridCol w:w="3420"/>
        <w:gridCol w:w="1904"/>
      </w:tblGrid>
      <w:tr w:rsidR="0090091D" w:rsidRPr="005316C7" w14:paraId="53BD6848" w14:textId="77777777" w:rsidTr="00CD56EB">
        <w:trPr>
          <w:trHeight w:val="353"/>
        </w:trPr>
        <w:tc>
          <w:tcPr>
            <w:tcW w:w="1908" w:type="dxa"/>
            <w:tcBorders>
              <w:bottom w:val="single" w:sz="4" w:space="0" w:color="000000"/>
            </w:tcBorders>
            <w:shd w:val="clear" w:color="auto" w:fill="D9D9D9"/>
            <w:vAlign w:val="center"/>
          </w:tcPr>
          <w:p w14:paraId="16227573" w14:textId="77777777" w:rsidR="0090091D" w:rsidRPr="009D747A" w:rsidRDefault="0090091D" w:rsidP="0090091D">
            <w:pPr>
              <w:autoSpaceDE w:val="0"/>
              <w:autoSpaceDN w:val="0"/>
              <w:adjustRightInd w:val="0"/>
              <w:spacing w:after="0" w:line="240" w:lineRule="auto"/>
              <w:ind w:left="90"/>
              <w:rPr>
                <w:rFonts w:eastAsia="Times New Roman" w:cs="Arial"/>
                <w:b/>
                <w:bCs/>
                <w:sz w:val="24"/>
              </w:rPr>
            </w:pPr>
          </w:p>
        </w:tc>
        <w:tc>
          <w:tcPr>
            <w:tcW w:w="3690" w:type="dxa"/>
            <w:tcBorders>
              <w:bottom w:val="single" w:sz="4" w:space="0" w:color="000000"/>
            </w:tcBorders>
            <w:shd w:val="clear" w:color="auto" w:fill="D9D9D9"/>
            <w:vAlign w:val="center"/>
          </w:tcPr>
          <w:p w14:paraId="5C291C64" w14:textId="77777777" w:rsidR="0090091D" w:rsidRDefault="0090091D" w:rsidP="0090091D">
            <w:pPr>
              <w:spacing w:after="0" w:line="240" w:lineRule="auto"/>
              <w:jc w:val="center"/>
              <w:rPr>
                <w:b/>
                <w:sz w:val="24"/>
                <w:szCs w:val="20"/>
              </w:rPr>
            </w:pPr>
            <w:r w:rsidRPr="009D747A">
              <w:rPr>
                <w:b/>
                <w:sz w:val="24"/>
                <w:szCs w:val="20"/>
              </w:rPr>
              <w:t>Unacceptable</w:t>
            </w:r>
          </w:p>
          <w:p w14:paraId="4300763F" w14:textId="30330D68" w:rsidR="0090091D" w:rsidRPr="009D747A" w:rsidRDefault="0090091D" w:rsidP="0090091D">
            <w:pPr>
              <w:spacing w:after="0" w:line="240" w:lineRule="auto"/>
              <w:jc w:val="center"/>
              <w:rPr>
                <w:rFonts w:cs="Arial"/>
                <w:b/>
                <w:bCs/>
                <w:i/>
                <w:iCs/>
                <w:sz w:val="24"/>
                <w:szCs w:val="20"/>
              </w:rPr>
            </w:pPr>
            <w:r>
              <w:rPr>
                <w:b/>
                <w:sz w:val="24"/>
                <w:szCs w:val="20"/>
              </w:rPr>
              <w:t>1</w:t>
            </w:r>
          </w:p>
        </w:tc>
        <w:tc>
          <w:tcPr>
            <w:tcW w:w="3510" w:type="dxa"/>
            <w:tcBorders>
              <w:bottom w:val="single" w:sz="4" w:space="0" w:color="000000"/>
            </w:tcBorders>
            <w:shd w:val="clear" w:color="auto" w:fill="D9D9D9"/>
            <w:vAlign w:val="center"/>
          </w:tcPr>
          <w:p w14:paraId="68D20B3C" w14:textId="77777777" w:rsidR="0090091D" w:rsidRDefault="0090091D" w:rsidP="0090091D">
            <w:pPr>
              <w:spacing w:after="0" w:line="240" w:lineRule="auto"/>
              <w:jc w:val="center"/>
              <w:rPr>
                <w:b/>
                <w:sz w:val="24"/>
                <w:szCs w:val="20"/>
              </w:rPr>
            </w:pPr>
            <w:r>
              <w:rPr>
                <w:b/>
                <w:sz w:val="24"/>
                <w:szCs w:val="20"/>
              </w:rPr>
              <w:t>Acceptable</w:t>
            </w:r>
          </w:p>
          <w:p w14:paraId="03C534F1" w14:textId="5D05DCDA" w:rsidR="0090091D" w:rsidRPr="009D747A" w:rsidRDefault="0090091D" w:rsidP="0090091D">
            <w:pPr>
              <w:spacing w:after="0" w:line="240" w:lineRule="auto"/>
              <w:jc w:val="center"/>
              <w:rPr>
                <w:b/>
                <w:sz w:val="24"/>
                <w:szCs w:val="20"/>
              </w:rPr>
            </w:pPr>
            <w:r>
              <w:rPr>
                <w:b/>
                <w:sz w:val="24"/>
                <w:szCs w:val="20"/>
              </w:rPr>
              <w:t>2</w:t>
            </w:r>
          </w:p>
        </w:tc>
        <w:tc>
          <w:tcPr>
            <w:tcW w:w="3420" w:type="dxa"/>
            <w:tcBorders>
              <w:bottom w:val="single" w:sz="4" w:space="0" w:color="000000"/>
              <w:right w:val="single" w:sz="4" w:space="0" w:color="auto"/>
            </w:tcBorders>
            <w:shd w:val="clear" w:color="auto" w:fill="D9D9D9"/>
            <w:vAlign w:val="center"/>
          </w:tcPr>
          <w:p w14:paraId="4251BEC8" w14:textId="77777777" w:rsidR="0090091D" w:rsidRDefault="0090091D" w:rsidP="0090091D">
            <w:pPr>
              <w:spacing w:after="0" w:line="240" w:lineRule="auto"/>
              <w:jc w:val="center"/>
              <w:rPr>
                <w:b/>
                <w:sz w:val="24"/>
                <w:szCs w:val="20"/>
              </w:rPr>
            </w:pPr>
            <w:r w:rsidRPr="002D4D84">
              <w:rPr>
                <w:b/>
                <w:sz w:val="24"/>
                <w:szCs w:val="20"/>
              </w:rPr>
              <w:t>Target</w:t>
            </w:r>
          </w:p>
          <w:p w14:paraId="3F8CC42A" w14:textId="5510C59D" w:rsidR="0090091D" w:rsidRPr="002D4D84" w:rsidRDefault="0090091D" w:rsidP="0090091D">
            <w:pPr>
              <w:spacing w:after="0" w:line="240" w:lineRule="auto"/>
              <w:jc w:val="center"/>
              <w:rPr>
                <w:b/>
                <w:sz w:val="24"/>
                <w:szCs w:val="20"/>
              </w:rPr>
            </w:pPr>
            <w:r>
              <w:rPr>
                <w:b/>
                <w:sz w:val="24"/>
                <w:szCs w:val="20"/>
              </w:rPr>
              <w:t>3</w:t>
            </w:r>
          </w:p>
        </w:tc>
        <w:tc>
          <w:tcPr>
            <w:tcW w:w="1904" w:type="dxa"/>
            <w:tcBorders>
              <w:bottom w:val="single" w:sz="4" w:space="0" w:color="000000"/>
              <w:right w:val="single" w:sz="4" w:space="0" w:color="auto"/>
            </w:tcBorders>
            <w:shd w:val="clear" w:color="auto" w:fill="D9D9D9"/>
            <w:vAlign w:val="center"/>
          </w:tcPr>
          <w:p w14:paraId="164E4518" w14:textId="77777777" w:rsidR="0090091D" w:rsidRPr="002D4D84" w:rsidRDefault="0090091D" w:rsidP="0090091D">
            <w:pPr>
              <w:spacing w:after="0" w:line="240" w:lineRule="auto"/>
              <w:jc w:val="center"/>
              <w:rPr>
                <w:b/>
                <w:sz w:val="24"/>
                <w:szCs w:val="20"/>
              </w:rPr>
            </w:pPr>
            <w:r w:rsidRPr="002D4D84">
              <w:rPr>
                <w:rFonts w:cs="Arial"/>
                <w:b/>
                <w:bCs/>
                <w:iCs/>
                <w:sz w:val="24"/>
                <w:szCs w:val="20"/>
              </w:rPr>
              <w:t>Score</w:t>
            </w:r>
          </w:p>
        </w:tc>
      </w:tr>
      <w:tr w:rsidR="00AA51D3" w:rsidRPr="005316C7" w14:paraId="2005B8F0" w14:textId="77777777" w:rsidTr="00CD56EB">
        <w:tc>
          <w:tcPr>
            <w:tcW w:w="1908" w:type="dxa"/>
            <w:shd w:val="clear" w:color="auto" w:fill="E6E6E6"/>
            <w:vAlign w:val="center"/>
          </w:tcPr>
          <w:p w14:paraId="245685B3" w14:textId="77777777" w:rsidR="00AA51D3" w:rsidRPr="00916E22" w:rsidRDefault="00AA51D3" w:rsidP="00CD56EB">
            <w:pPr>
              <w:spacing w:after="0" w:line="240" w:lineRule="auto"/>
              <w:jc w:val="center"/>
              <w:rPr>
                <w:b/>
                <w:i/>
                <w:sz w:val="24"/>
                <w:szCs w:val="24"/>
                <w:u w:val="single"/>
              </w:rPr>
            </w:pPr>
            <w:r w:rsidRPr="00916E22">
              <w:rPr>
                <w:b/>
                <w:bCs/>
                <w:i/>
                <w:sz w:val="24"/>
                <w:szCs w:val="24"/>
              </w:rPr>
              <w:t>Evidence of Planning</w:t>
            </w:r>
          </w:p>
        </w:tc>
        <w:tc>
          <w:tcPr>
            <w:tcW w:w="3690" w:type="dxa"/>
            <w:shd w:val="clear" w:color="auto" w:fill="E6E6E6"/>
          </w:tcPr>
          <w:p w14:paraId="2653DAF4" w14:textId="77777777" w:rsidR="00AA51D3" w:rsidRPr="009D747A" w:rsidRDefault="00AA51D3" w:rsidP="00CD56EB">
            <w:pPr>
              <w:tabs>
                <w:tab w:val="left" w:pos="3510"/>
              </w:tabs>
              <w:spacing w:after="0" w:line="240" w:lineRule="auto"/>
              <w:rPr>
                <w:sz w:val="20"/>
              </w:rPr>
            </w:pPr>
            <w:r w:rsidRPr="009D747A">
              <w:rPr>
                <w:sz w:val="20"/>
              </w:rPr>
              <w:t>Candidate exhibits an unacceptable level of performance of ability to conceptualize and apply pedagogical and professional standard-specific knowledge and skills to create effective lesson and unit plans.</w:t>
            </w:r>
          </w:p>
        </w:tc>
        <w:tc>
          <w:tcPr>
            <w:tcW w:w="3510" w:type="dxa"/>
            <w:shd w:val="clear" w:color="auto" w:fill="E6E6E6"/>
          </w:tcPr>
          <w:p w14:paraId="7A037B95" w14:textId="77777777" w:rsidR="00AA51D3" w:rsidRPr="009D747A" w:rsidRDefault="00AA51D3" w:rsidP="00CD56EB">
            <w:pPr>
              <w:spacing w:after="0" w:line="240" w:lineRule="auto"/>
              <w:rPr>
                <w:sz w:val="20"/>
              </w:rPr>
            </w:pPr>
            <w:r w:rsidRPr="009D747A">
              <w:rPr>
                <w:sz w:val="20"/>
              </w:rPr>
              <w:t>Candidate exhibits an acceptable level of performance of ability to conceptualize and apply pedagogical and professional standard-specific knowledge and skills to create effective lesson and unit plans.</w:t>
            </w:r>
          </w:p>
        </w:tc>
        <w:tc>
          <w:tcPr>
            <w:tcW w:w="3420" w:type="dxa"/>
            <w:tcBorders>
              <w:right w:val="single" w:sz="4" w:space="0" w:color="auto"/>
            </w:tcBorders>
            <w:shd w:val="clear" w:color="auto" w:fill="E6E6E6"/>
          </w:tcPr>
          <w:p w14:paraId="72A90520" w14:textId="77777777" w:rsidR="00AA51D3" w:rsidRPr="00645AAC" w:rsidRDefault="00AA51D3" w:rsidP="00CD56EB">
            <w:pPr>
              <w:spacing w:after="0" w:line="240" w:lineRule="auto"/>
              <w:rPr>
                <w:sz w:val="20"/>
                <w:szCs w:val="24"/>
              </w:rPr>
            </w:pPr>
            <w:r w:rsidRPr="009D747A">
              <w:rPr>
                <w:sz w:val="20"/>
                <w:szCs w:val="24"/>
              </w:rPr>
              <w:t>Candidate exhibits an exceptional level of performance of ability to conceptualize and apply pedagogical and professional standard-specific knowledge and skills to create effective lesson and unit plans.</w:t>
            </w:r>
          </w:p>
        </w:tc>
        <w:tc>
          <w:tcPr>
            <w:tcW w:w="1904" w:type="dxa"/>
            <w:tcBorders>
              <w:right w:val="single" w:sz="4" w:space="0" w:color="auto"/>
            </w:tcBorders>
            <w:shd w:val="clear" w:color="auto" w:fill="E6E6E6"/>
          </w:tcPr>
          <w:p w14:paraId="5936A285" w14:textId="77777777" w:rsidR="00AA51D3" w:rsidRPr="009D747A" w:rsidRDefault="00AA51D3" w:rsidP="00CD56EB">
            <w:pPr>
              <w:tabs>
                <w:tab w:val="left" w:pos="5670"/>
                <w:tab w:val="left" w:pos="8460"/>
                <w:tab w:val="left" w:pos="8730"/>
                <w:tab w:val="left" w:pos="11430"/>
              </w:tabs>
              <w:spacing w:after="0" w:line="240" w:lineRule="auto"/>
              <w:rPr>
                <w:sz w:val="20"/>
                <w:szCs w:val="24"/>
              </w:rPr>
            </w:pPr>
          </w:p>
        </w:tc>
      </w:tr>
      <w:tr w:rsidR="0090091D" w:rsidRPr="005316C7" w14:paraId="278C8D1C" w14:textId="77777777" w:rsidTr="00CD56EB">
        <w:trPr>
          <w:trHeight w:val="284"/>
        </w:trPr>
        <w:tc>
          <w:tcPr>
            <w:tcW w:w="1908" w:type="dxa"/>
            <w:shd w:val="clear" w:color="auto" w:fill="D9D9D9"/>
            <w:vAlign w:val="center"/>
          </w:tcPr>
          <w:p w14:paraId="169482E4" w14:textId="77777777" w:rsidR="0090091D" w:rsidRPr="005316C7" w:rsidRDefault="0090091D" w:rsidP="0090091D">
            <w:pPr>
              <w:spacing w:after="0" w:line="240" w:lineRule="auto"/>
            </w:pPr>
          </w:p>
        </w:tc>
        <w:tc>
          <w:tcPr>
            <w:tcW w:w="3690" w:type="dxa"/>
            <w:shd w:val="clear" w:color="auto" w:fill="D9D9D9"/>
            <w:vAlign w:val="center"/>
          </w:tcPr>
          <w:p w14:paraId="333985EE" w14:textId="77777777" w:rsidR="0090091D" w:rsidRDefault="0090091D" w:rsidP="0090091D">
            <w:pPr>
              <w:spacing w:after="0" w:line="240" w:lineRule="auto"/>
              <w:jc w:val="center"/>
              <w:rPr>
                <w:b/>
                <w:sz w:val="24"/>
                <w:szCs w:val="20"/>
              </w:rPr>
            </w:pPr>
            <w:r w:rsidRPr="009D747A">
              <w:rPr>
                <w:b/>
                <w:sz w:val="24"/>
                <w:szCs w:val="20"/>
              </w:rPr>
              <w:t>Unacceptable</w:t>
            </w:r>
          </w:p>
          <w:p w14:paraId="5A6E250A" w14:textId="40D3BF92" w:rsidR="0090091D" w:rsidRPr="005316C7" w:rsidRDefault="0090091D" w:rsidP="0090091D">
            <w:pPr>
              <w:spacing w:after="0" w:line="240" w:lineRule="auto"/>
              <w:ind w:left="-108"/>
              <w:jc w:val="center"/>
              <w:rPr>
                <w:rFonts w:ascii="Arial" w:hAnsi="Arial"/>
                <w:b/>
                <w:sz w:val="24"/>
                <w:szCs w:val="24"/>
              </w:rPr>
            </w:pPr>
            <w:r>
              <w:rPr>
                <w:b/>
                <w:sz w:val="24"/>
                <w:szCs w:val="20"/>
              </w:rPr>
              <w:t>1</w:t>
            </w:r>
          </w:p>
        </w:tc>
        <w:tc>
          <w:tcPr>
            <w:tcW w:w="3510" w:type="dxa"/>
            <w:tcBorders>
              <w:top w:val="single" w:sz="4" w:space="0" w:color="auto"/>
              <w:bottom w:val="single" w:sz="4" w:space="0" w:color="auto"/>
              <w:right w:val="single" w:sz="4" w:space="0" w:color="auto"/>
            </w:tcBorders>
            <w:shd w:val="clear" w:color="auto" w:fill="D9D9D9"/>
            <w:vAlign w:val="center"/>
          </w:tcPr>
          <w:p w14:paraId="5A4FEB0A" w14:textId="77777777" w:rsidR="0090091D" w:rsidRDefault="0090091D" w:rsidP="0090091D">
            <w:pPr>
              <w:spacing w:after="0" w:line="240" w:lineRule="auto"/>
              <w:jc w:val="center"/>
              <w:rPr>
                <w:b/>
                <w:sz w:val="24"/>
                <w:szCs w:val="20"/>
              </w:rPr>
            </w:pPr>
            <w:r>
              <w:rPr>
                <w:b/>
                <w:sz w:val="24"/>
                <w:szCs w:val="20"/>
              </w:rPr>
              <w:t>Acceptable</w:t>
            </w:r>
          </w:p>
          <w:p w14:paraId="4E8FE406" w14:textId="46F8B34D" w:rsidR="0090091D" w:rsidRPr="005316C7" w:rsidRDefault="0090091D" w:rsidP="0090091D">
            <w:pPr>
              <w:spacing w:after="0" w:line="240" w:lineRule="auto"/>
              <w:jc w:val="center"/>
              <w:rPr>
                <w:sz w:val="20"/>
                <w:szCs w:val="20"/>
              </w:rPr>
            </w:pPr>
            <w:r>
              <w:rPr>
                <w:b/>
                <w:sz w:val="24"/>
                <w:szCs w:val="20"/>
              </w:rPr>
              <w:t>2</w:t>
            </w:r>
          </w:p>
        </w:tc>
        <w:tc>
          <w:tcPr>
            <w:tcW w:w="3420" w:type="dxa"/>
            <w:tcBorders>
              <w:top w:val="single" w:sz="4" w:space="0" w:color="auto"/>
              <w:bottom w:val="single" w:sz="4" w:space="0" w:color="auto"/>
              <w:right w:val="single" w:sz="4" w:space="0" w:color="auto"/>
            </w:tcBorders>
            <w:shd w:val="clear" w:color="auto" w:fill="D9D9D9"/>
            <w:vAlign w:val="center"/>
          </w:tcPr>
          <w:p w14:paraId="759B2E6B" w14:textId="77777777" w:rsidR="0090091D" w:rsidRDefault="0090091D" w:rsidP="0090091D">
            <w:pPr>
              <w:spacing w:after="0" w:line="240" w:lineRule="auto"/>
              <w:jc w:val="center"/>
              <w:rPr>
                <w:b/>
                <w:sz w:val="24"/>
                <w:szCs w:val="20"/>
              </w:rPr>
            </w:pPr>
            <w:r w:rsidRPr="002D4D84">
              <w:rPr>
                <w:b/>
                <w:sz w:val="24"/>
                <w:szCs w:val="20"/>
              </w:rPr>
              <w:t>Target</w:t>
            </w:r>
          </w:p>
          <w:p w14:paraId="012B8988" w14:textId="5D50BFF9" w:rsidR="0090091D" w:rsidRPr="005316C7" w:rsidRDefault="0090091D" w:rsidP="0090091D">
            <w:pPr>
              <w:spacing w:after="0" w:line="240" w:lineRule="auto"/>
              <w:jc w:val="center"/>
              <w:rPr>
                <w:sz w:val="20"/>
                <w:szCs w:val="20"/>
              </w:rPr>
            </w:pPr>
            <w:r>
              <w:rPr>
                <w:b/>
                <w:sz w:val="24"/>
                <w:szCs w:val="20"/>
              </w:rPr>
              <w:t>3</w:t>
            </w:r>
          </w:p>
        </w:tc>
        <w:tc>
          <w:tcPr>
            <w:tcW w:w="1904" w:type="dxa"/>
            <w:tcBorders>
              <w:top w:val="single" w:sz="4" w:space="0" w:color="auto"/>
              <w:bottom w:val="single" w:sz="4" w:space="0" w:color="auto"/>
              <w:right w:val="single" w:sz="4" w:space="0" w:color="auto"/>
            </w:tcBorders>
            <w:shd w:val="clear" w:color="auto" w:fill="D9D9D9"/>
            <w:vAlign w:val="center"/>
          </w:tcPr>
          <w:p w14:paraId="7E47E797" w14:textId="77777777" w:rsidR="0090091D" w:rsidRDefault="0090091D" w:rsidP="0090091D">
            <w:pPr>
              <w:spacing w:after="0" w:line="240" w:lineRule="auto"/>
              <w:jc w:val="center"/>
              <w:rPr>
                <w:b/>
                <w:sz w:val="24"/>
                <w:szCs w:val="20"/>
              </w:rPr>
            </w:pPr>
            <w:r w:rsidRPr="002D4D84">
              <w:rPr>
                <w:rFonts w:cs="Arial"/>
                <w:b/>
                <w:bCs/>
                <w:iCs/>
                <w:sz w:val="24"/>
                <w:szCs w:val="20"/>
              </w:rPr>
              <w:t>Score</w:t>
            </w:r>
          </w:p>
        </w:tc>
      </w:tr>
      <w:tr w:rsidR="00AA51D3" w:rsidRPr="005316C7" w14:paraId="71775FB9" w14:textId="77777777" w:rsidTr="00CD56EB">
        <w:trPr>
          <w:trHeight w:val="1148"/>
        </w:trPr>
        <w:tc>
          <w:tcPr>
            <w:tcW w:w="1908" w:type="dxa"/>
            <w:shd w:val="clear" w:color="auto" w:fill="E6E6E6"/>
            <w:vAlign w:val="center"/>
          </w:tcPr>
          <w:p w14:paraId="560E36EC" w14:textId="77777777" w:rsidR="00AA51D3" w:rsidRPr="005316C7" w:rsidRDefault="00AA51D3" w:rsidP="00CD56EB">
            <w:pPr>
              <w:spacing w:after="0" w:line="240" w:lineRule="auto"/>
              <w:jc w:val="center"/>
              <w:rPr>
                <w:b/>
                <w:u w:val="single"/>
              </w:rPr>
            </w:pPr>
            <w:r w:rsidRPr="00916E22">
              <w:rPr>
                <w:b/>
                <w:bCs/>
                <w:i/>
                <w:sz w:val="24"/>
                <w:szCs w:val="24"/>
              </w:rPr>
              <w:lastRenderedPageBreak/>
              <w:t xml:space="preserve">Evidence of </w:t>
            </w:r>
            <w:r>
              <w:rPr>
                <w:b/>
                <w:bCs/>
                <w:i/>
                <w:sz w:val="24"/>
                <w:szCs w:val="24"/>
              </w:rPr>
              <w:t>Teaching</w:t>
            </w:r>
          </w:p>
        </w:tc>
        <w:tc>
          <w:tcPr>
            <w:tcW w:w="3690" w:type="dxa"/>
            <w:shd w:val="clear" w:color="auto" w:fill="E6E6E6"/>
          </w:tcPr>
          <w:p w14:paraId="7A5DEE12" w14:textId="77777777" w:rsidR="00AA51D3" w:rsidRPr="00916E22" w:rsidRDefault="00AA51D3" w:rsidP="00CD56EB">
            <w:pPr>
              <w:tabs>
                <w:tab w:val="left" w:pos="3510"/>
              </w:tabs>
              <w:spacing w:after="0" w:line="240" w:lineRule="auto"/>
              <w:rPr>
                <w:sz w:val="20"/>
              </w:rPr>
            </w:pPr>
            <w:r w:rsidRPr="00AA2352">
              <w:rPr>
                <w:sz w:val="20"/>
              </w:rPr>
              <w:t>Candidate exhibits an unacceptable level of performance as they utilize content, skills, learning activities, and technology appropriate to creating meaningful classroom experiences. </w:t>
            </w:r>
          </w:p>
        </w:tc>
        <w:tc>
          <w:tcPr>
            <w:tcW w:w="3510" w:type="dxa"/>
            <w:tcBorders>
              <w:top w:val="single" w:sz="4" w:space="0" w:color="auto"/>
              <w:bottom w:val="single" w:sz="4" w:space="0" w:color="auto"/>
              <w:right w:val="single" w:sz="4" w:space="0" w:color="auto"/>
            </w:tcBorders>
            <w:shd w:val="clear" w:color="auto" w:fill="E6E6E6"/>
          </w:tcPr>
          <w:p w14:paraId="00832FCA" w14:textId="77777777" w:rsidR="00AA51D3" w:rsidRPr="00916E22" w:rsidRDefault="00AA51D3" w:rsidP="00CD56EB">
            <w:pPr>
              <w:tabs>
                <w:tab w:val="left" w:pos="3510"/>
              </w:tabs>
              <w:spacing w:after="0" w:line="240" w:lineRule="auto"/>
              <w:rPr>
                <w:sz w:val="20"/>
              </w:rPr>
            </w:pPr>
            <w:r w:rsidRPr="009B2B1A">
              <w:rPr>
                <w:sz w:val="20"/>
              </w:rPr>
              <w:t>Candidate exhibits an acceptable level of performance as they utilize content, skills, learning activities, and technology appropriate to creating meaningful classroom experiences.</w:t>
            </w:r>
          </w:p>
        </w:tc>
        <w:tc>
          <w:tcPr>
            <w:tcW w:w="3420" w:type="dxa"/>
            <w:tcBorders>
              <w:top w:val="single" w:sz="4" w:space="0" w:color="auto"/>
              <w:bottom w:val="single" w:sz="4" w:space="0" w:color="auto"/>
              <w:right w:val="single" w:sz="4" w:space="0" w:color="auto"/>
            </w:tcBorders>
            <w:shd w:val="clear" w:color="auto" w:fill="E6E6E6"/>
          </w:tcPr>
          <w:p w14:paraId="43CD069D" w14:textId="77777777" w:rsidR="00AA51D3" w:rsidRPr="00916E22" w:rsidRDefault="00AA51D3" w:rsidP="00CD56EB">
            <w:pPr>
              <w:tabs>
                <w:tab w:val="left" w:pos="3510"/>
              </w:tabs>
              <w:spacing w:after="0" w:line="240" w:lineRule="auto"/>
              <w:rPr>
                <w:sz w:val="20"/>
              </w:rPr>
            </w:pPr>
            <w:r w:rsidRPr="009B2B1A">
              <w:rPr>
                <w:sz w:val="20"/>
              </w:rPr>
              <w:t>Candidate exhibits an exceptional level of performance as they utilize content, skills, learning activities, and technology appropriate to creating meaningful classroom experiences.</w:t>
            </w:r>
          </w:p>
        </w:tc>
        <w:tc>
          <w:tcPr>
            <w:tcW w:w="1904" w:type="dxa"/>
            <w:tcBorders>
              <w:top w:val="single" w:sz="4" w:space="0" w:color="auto"/>
              <w:bottom w:val="single" w:sz="4" w:space="0" w:color="auto"/>
              <w:right w:val="single" w:sz="4" w:space="0" w:color="auto"/>
            </w:tcBorders>
            <w:shd w:val="clear" w:color="auto" w:fill="E6E6E6"/>
          </w:tcPr>
          <w:p w14:paraId="2B8391A6" w14:textId="77777777" w:rsidR="00AA51D3" w:rsidRPr="00916E22" w:rsidRDefault="00AA51D3" w:rsidP="00CD56EB">
            <w:pPr>
              <w:tabs>
                <w:tab w:val="left" w:pos="3510"/>
              </w:tabs>
              <w:spacing w:after="0" w:line="240" w:lineRule="auto"/>
              <w:rPr>
                <w:sz w:val="20"/>
              </w:rPr>
            </w:pPr>
          </w:p>
        </w:tc>
      </w:tr>
      <w:tr w:rsidR="0090091D" w:rsidRPr="005316C7" w14:paraId="441DB2F0" w14:textId="77777777" w:rsidTr="00CD56EB">
        <w:trPr>
          <w:trHeight w:val="392"/>
        </w:trPr>
        <w:tc>
          <w:tcPr>
            <w:tcW w:w="1908" w:type="dxa"/>
            <w:shd w:val="clear" w:color="auto" w:fill="D9D9D9"/>
            <w:vAlign w:val="center"/>
          </w:tcPr>
          <w:p w14:paraId="0BA034EC" w14:textId="77777777" w:rsidR="0090091D" w:rsidRPr="00916E22" w:rsidRDefault="0090091D" w:rsidP="0090091D">
            <w:pPr>
              <w:spacing w:after="0" w:line="240" w:lineRule="auto"/>
              <w:jc w:val="center"/>
              <w:rPr>
                <w:b/>
                <w:bCs/>
                <w:i/>
                <w:sz w:val="24"/>
                <w:szCs w:val="24"/>
              </w:rPr>
            </w:pPr>
          </w:p>
        </w:tc>
        <w:tc>
          <w:tcPr>
            <w:tcW w:w="3690" w:type="dxa"/>
            <w:shd w:val="clear" w:color="auto" w:fill="D9D9D9"/>
            <w:vAlign w:val="center"/>
          </w:tcPr>
          <w:p w14:paraId="5A3365DC" w14:textId="77777777" w:rsidR="0090091D" w:rsidRDefault="0090091D" w:rsidP="0090091D">
            <w:pPr>
              <w:spacing w:after="0" w:line="240" w:lineRule="auto"/>
              <w:jc w:val="center"/>
              <w:rPr>
                <w:b/>
                <w:sz w:val="24"/>
                <w:szCs w:val="20"/>
              </w:rPr>
            </w:pPr>
            <w:r w:rsidRPr="009D747A">
              <w:rPr>
                <w:b/>
                <w:sz w:val="24"/>
                <w:szCs w:val="20"/>
              </w:rPr>
              <w:t>Unacceptable</w:t>
            </w:r>
          </w:p>
          <w:p w14:paraId="1C1AE6D4" w14:textId="00D79233" w:rsidR="0090091D" w:rsidRPr="009D747A" w:rsidRDefault="0090091D" w:rsidP="0090091D">
            <w:pPr>
              <w:tabs>
                <w:tab w:val="left" w:pos="3510"/>
              </w:tabs>
              <w:spacing w:after="0" w:line="240" w:lineRule="auto"/>
              <w:jc w:val="center"/>
              <w:rPr>
                <w:sz w:val="20"/>
              </w:rPr>
            </w:pPr>
            <w:r>
              <w:rPr>
                <w:b/>
                <w:sz w:val="24"/>
                <w:szCs w:val="20"/>
              </w:rPr>
              <w:t>1</w:t>
            </w:r>
          </w:p>
        </w:tc>
        <w:tc>
          <w:tcPr>
            <w:tcW w:w="3510" w:type="dxa"/>
            <w:tcBorders>
              <w:top w:val="single" w:sz="4" w:space="0" w:color="auto"/>
              <w:bottom w:val="single" w:sz="4" w:space="0" w:color="auto"/>
              <w:right w:val="single" w:sz="4" w:space="0" w:color="auto"/>
            </w:tcBorders>
            <w:shd w:val="clear" w:color="auto" w:fill="D9D9D9"/>
            <w:vAlign w:val="center"/>
          </w:tcPr>
          <w:p w14:paraId="35BA6475" w14:textId="77777777" w:rsidR="0090091D" w:rsidRDefault="0090091D" w:rsidP="0090091D">
            <w:pPr>
              <w:spacing w:after="0" w:line="240" w:lineRule="auto"/>
              <w:jc w:val="center"/>
              <w:rPr>
                <w:b/>
                <w:sz w:val="24"/>
                <w:szCs w:val="20"/>
              </w:rPr>
            </w:pPr>
            <w:r>
              <w:rPr>
                <w:b/>
                <w:sz w:val="24"/>
                <w:szCs w:val="20"/>
              </w:rPr>
              <w:t>Acceptable</w:t>
            </w:r>
          </w:p>
          <w:p w14:paraId="4F16031E" w14:textId="4AACB6A4" w:rsidR="0090091D" w:rsidRPr="009D747A" w:rsidRDefault="0090091D" w:rsidP="0090091D">
            <w:pPr>
              <w:tabs>
                <w:tab w:val="left" w:pos="3510"/>
              </w:tabs>
              <w:spacing w:after="0" w:line="240" w:lineRule="auto"/>
              <w:jc w:val="center"/>
              <w:rPr>
                <w:sz w:val="20"/>
              </w:rPr>
            </w:pPr>
            <w:r>
              <w:rPr>
                <w:b/>
                <w:sz w:val="24"/>
                <w:szCs w:val="20"/>
              </w:rPr>
              <w:t>2</w:t>
            </w:r>
          </w:p>
        </w:tc>
        <w:tc>
          <w:tcPr>
            <w:tcW w:w="3420" w:type="dxa"/>
            <w:tcBorders>
              <w:top w:val="single" w:sz="4" w:space="0" w:color="auto"/>
              <w:bottom w:val="single" w:sz="4" w:space="0" w:color="auto"/>
              <w:right w:val="single" w:sz="4" w:space="0" w:color="auto"/>
            </w:tcBorders>
            <w:shd w:val="clear" w:color="auto" w:fill="D9D9D9"/>
            <w:vAlign w:val="center"/>
          </w:tcPr>
          <w:p w14:paraId="76D05787" w14:textId="77777777" w:rsidR="0090091D" w:rsidRDefault="0090091D" w:rsidP="0090091D">
            <w:pPr>
              <w:spacing w:after="0" w:line="240" w:lineRule="auto"/>
              <w:jc w:val="center"/>
              <w:rPr>
                <w:b/>
                <w:sz w:val="24"/>
                <w:szCs w:val="20"/>
              </w:rPr>
            </w:pPr>
            <w:r w:rsidRPr="002D4D84">
              <w:rPr>
                <w:b/>
                <w:sz w:val="24"/>
                <w:szCs w:val="20"/>
              </w:rPr>
              <w:t>Target</w:t>
            </w:r>
          </w:p>
          <w:p w14:paraId="1A828744" w14:textId="31BACC22" w:rsidR="0090091D" w:rsidRPr="00916E22" w:rsidRDefault="0090091D" w:rsidP="0090091D">
            <w:pPr>
              <w:tabs>
                <w:tab w:val="left" w:pos="3510"/>
              </w:tabs>
              <w:spacing w:after="0" w:line="240" w:lineRule="auto"/>
              <w:jc w:val="center"/>
              <w:rPr>
                <w:sz w:val="20"/>
              </w:rPr>
            </w:pPr>
            <w:r>
              <w:rPr>
                <w:b/>
                <w:sz w:val="24"/>
                <w:szCs w:val="20"/>
              </w:rPr>
              <w:t>3</w:t>
            </w:r>
          </w:p>
        </w:tc>
        <w:tc>
          <w:tcPr>
            <w:tcW w:w="1904" w:type="dxa"/>
            <w:tcBorders>
              <w:top w:val="single" w:sz="4" w:space="0" w:color="auto"/>
              <w:bottom w:val="single" w:sz="4" w:space="0" w:color="auto"/>
              <w:right w:val="single" w:sz="4" w:space="0" w:color="auto"/>
            </w:tcBorders>
            <w:shd w:val="clear" w:color="auto" w:fill="D9D9D9"/>
            <w:vAlign w:val="center"/>
          </w:tcPr>
          <w:p w14:paraId="1C8C0EBA" w14:textId="77777777" w:rsidR="0090091D" w:rsidRPr="00916E22" w:rsidRDefault="0090091D" w:rsidP="0090091D">
            <w:pPr>
              <w:tabs>
                <w:tab w:val="left" w:pos="3510"/>
              </w:tabs>
              <w:spacing w:after="0" w:line="240" w:lineRule="auto"/>
              <w:jc w:val="center"/>
              <w:rPr>
                <w:sz w:val="20"/>
              </w:rPr>
            </w:pPr>
            <w:r w:rsidRPr="002D4D84">
              <w:rPr>
                <w:rFonts w:cs="Arial"/>
                <w:b/>
                <w:bCs/>
                <w:iCs/>
                <w:sz w:val="24"/>
                <w:szCs w:val="20"/>
              </w:rPr>
              <w:t>Score</w:t>
            </w:r>
          </w:p>
        </w:tc>
      </w:tr>
      <w:tr w:rsidR="00AA51D3" w:rsidRPr="005316C7" w14:paraId="46043EAD" w14:textId="77777777" w:rsidTr="00CD56EB">
        <w:trPr>
          <w:trHeight w:val="1148"/>
        </w:trPr>
        <w:tc>
          <w:tcPr>
            <w:tcW w:w="1908" w:type="dxa"/>
            <w:tcBorders>
              <w:bottom w:val="single" w:sz="4" w:space="0" w:color="000000"/>
            </w:tcBorders>
            <w:shd w:val="clear" w:color="auto" w:fill="E6E6E6"/>
            <w:vAlign w:val="center"/>
          </w:tcPr>
          <w:p w14:paraId="426671F6" w14:textId="77777777" w:rsidR="00AA51D3" w:rsidRPr="00916E22" w:rsidRDefault="00AA51D3" w:rsidP="00CD56EB">
            <w:pPr>
              <w:spacing w:after="0" w:line="240" w:lineRule="auto"/>
              <w:jc w:val="center"/>
              <w:rPr>
                <w:b/>
                <w:bCs/>
                <w:i/>
                <w:sz w:val="24"/>
                <w:szCs w:val="24"/>
              </w:rPr>
            </w:pPr>
            <w:r w:rsidRPr="00916E22">
              <w:rPr>
                <w:b/>
                <w:bCs/>
                <w:i/>
                <w:sz w:val="24"/>
                <w:szCs w:val="24"/>
              </w:rPr>
              <w:t xml:space="preserve">Evidence of </w:t>
            </w:r>
            <w:r>
              <w:rPr>
                <w:b/>
                <w:bCs/>
                <w:i/>
                <w:sz w:val="24"/>
                <w:szCs w:val="24"/>
              </w:rPr>
              <w:t>Student Learning</w:t>
            </w:r>
          </w:p>
        </w:tc>
        <w:tc>
          <w:tcPr>
            <w:tcW w:w="3690" w:type="dxa"/>
            <w:tcBorders>
              <w:bottom w:val="single" w:sz="4" w:space="0" w:color="000000"/>
            </w:tcBorders>
            <w:shd w:val="clear" w:color="auto" w:fill="E6E6E6"/>
          </w:tcPr>
          <w:p w14:paraId="6F2EBCDC" w14:textId="77777777" w:rsidR="00AA51D3" w:rsidRPr="009D747A" w:rsidRDefault="00AA51D3" w:rsidP="00CD56EB">
            <w:pPr>
              <w:tabs>
                <w:tab w:val="left" w:pos="3510"/>
              </w:tabs>
              <w:spacing w:after="0" w:line="240" w:lineRule="auto"/>
              <w:rPr>
                <w:sz w:val="20"/>
              </w:rPr>
            </w:pPr>
            <w:r w:rsidRPr="009B2B1A">
              <w:rPr>
                <w:sz w:val="20"/>
              </w:rPr>
              <w:t>Candidate is unable to utilize assessments to diagnose student achievement</w:t>
            </w:r>
            <w:r>
              <w:rPr>
                <w:sz w:val="20"/>
              </w:rPr>
              <w:t>,</w:t>
            </w:r>
            <w:r w:rsidRPr="009B2B1A">
              <w:rPr>
                <w:sz w:val="20"/>
              </w:rPr>
              <w:t xml:space="preserve"> or to monitor pupil progress</w:t>
            </w:r>
            <w:r>
              <w:rPr>
                <w:sz w:val="20"/>
              </w:rPr>
              <w:t>,</w:t>
            </w:r>
            <w:r w:rsidRPr="009B2B1A">
              <w:rPr>
                <w:sz w:val="20"/>
              </w:rPr>
              <w:t xml:space="preserve"> or </w:t>
            </w:r>
            <w:r>
              <w:rPr>
                <w:sz w:val="20"/>
              </w:rPr>
              <w:t>is</w:t>
            </w:r>
            <w:r w:rsidRPr="009B2B1A">
              <w:rPr>
                <w:sz w:val="20"/>
              </w:rPr>
              <w:t xml:space="preserve"> unable to create or utilize assessments appropriate to the content or the age of the student.</w:t>
            </w:r>
          </w:p>
        </w:tc>
        <w:tc>
          <w:tcPr>
            <w:tcW w:w="3510" w:type="dxa"/>
            <w:tcBorders>
              <w:top w:val="single" w:sz="4" w:space="0" w:color="auto"/>
              <w:bottom w:val="single" w:sz="4" w:space="0" w:color="000000"/>
              <w:right w:val="single" w:sz="4" w:space="0" w:color="auto"/>
            </w:tcBorders>
            <w:shd w:val="clear" w:color="auto" w:fill="E6E6E6"/>
          </w:tcPr>
          <w:p w14:paraId="6F104399" w14:textId="77777777" w:rsidR="00AA51D3" w:rsidRPr="009D747A" w:rsidRDefault="00AA51D3" w:rsidP="00CD56EB">
            <w:pPr>
              <w:tabs>
                <w:tab w:val="left" w:pos="3510"/>
              </w:tabs>
              <w:spacing w:after="0" w:line="240" w:lineRule="auto"/>
              <w:rPr>
                <w:sz w:val="20"/>
              </w:rPr>
            </w:pPr>
            <w:r w:rsidRPr="009B2B1A">
              <w:rPr>
                <w:sz w:val="20"/>
              </w:rPr>
              <w:t>Candidate is able to utilize assessments to diagnose student achievement or to monitor pupil progress and is able to create or utilize assessments appropriate to the content or the age of the student.</w:t>
            </w:r>
          </w:p>
        </w:tc>
        <w:tc>
          <w:tcPr>
            <w:tcW w:w="3420" w:type="dxa"/>
            <w:tcBorders>
              <w:top w:val="single" w:sz="4" w:space="0" w:color="auto"/>
              <w:bottom w:val="single" w:sz="4" w:space="0" w:color="000000"/>
              <w:right w:val="single" w:sz="4" w:space="0" w:color="auto"/>
            </w:tcBorders>
            <w:shd w:val="clear" w:color="auto" w:fill="E6E6E6"/>
          </w:tcPr>
          <w:p w14:paraId="5DFE3233" w14:textId="77777777" w:rsidR="00AA51D3" w:rsidRPr="00916E22" w:rsidRDefault="00AA51D3" w:rsidP="00CD56EB">
            <w:pPr>
              <w:tabs>
                <w:tab w:val="left" w:pos="3510"/>
              </w:tabs>
              <w:spacing w:after="0" w:line="240" w:lineRule="auto"/>
              <w:rPr>
                <w:sz w:val="20"/>
              </w:rPr>
            </w:pPr>
            <w:r w:rsidRPr="009B2B1A">
              <w:rPr>
                <w:sz w:val="20"/>
              </w:rPr>
              <w:t>Candidate demonstrates a high level of ability to create and utilize assessments to diagnose student achievement and to monitor pupil progress with assessments appropriate to the content or the age of the student.</w:t>
            </w:r>
          </w:p>
        </w:tc>
        <w:tc>
          <w:tcPr>
            <w:tcW w:w="1904" w:type="dxa"/>
            <w:tcBorders>
              <w:top w:val="single" w:sz="4" w:space="0" w:color="auto"/>
              <w:bottom w:val="single" w:sz="4" w:space="0" w:color="000000"/>
              <w:right w:val="single" w:sz="4" w:space="0" w:color="auto"/>
            </w:tcBorders>
            <w:shd w:val="clear" w:color="auto" w:fill="E6E6E6"/>
          </w:tcPr>
          <w:p w14:paraId="7BD8C4D6" w14:textId="77777777" w:rsidR="00AA51D3" w:rsidRPr="00916E22" w:rsidRDefault="00AA51D3" w:rsidP="00CD56EB">
            <w:pPr>
              <w:tabs>
                <w:tab w:val="left" w:pos="3510"/>
              </w:tabs>
              <w:spacing w:after="0" w:line="240" w:lineRule="auto"/>
              <w:rPr>
                <w:sz w:val="20"/>
              </w:rPr>
            </w:pPr>
          </w:p>
        </w:tc>
      </w:tr>
      <w:tr w:rsidR="00AA51D3" w:rsidRPr="005316C7" w14:paraId="26001971" w14:textId="77777777" w:rsidTr="00CD56EB">
        <w:trPr>
          <w:trHeight w:val="1614"/>
        </w:trPr>
        <w:tc>
          <w:tcPr>
            <w:tcW w:w="1908" w:type="dxa"/>
            <w:shd w:val="clear" w:color="auto" w:fill="FFFFC0"/>
            <w:vAlign w:val="center"/>
          </w:tcPr>
          <w:p w14:paraId="2BE55348" w14:textId="77777777" w:rsidR="00AA51D3" w:rsidRPr="00523AEF" w:rsidRDefault="00AA51D3" w:rsidP="00CD56EB">
            <w:pPr>
              <w:spacing w:after="0" w:line="240" w:lineRule="auto"/>
              <w:jc w:val="center"/>
              <w:rPr>
                <w:b/>
                <w:bCs/>
                <w:sz w:val="24"/>
                <w:szCs w:val="24"/>
              </w:rPr>
            </w:pPr>
            <w:r w:rsidRPr="00523AEF">
              <w:rPr>
                <w:b/>
                <w:bCs/>
                <w:sz w:val="28"/>
                <w:szCs w:val="24"/>
              </w:rPr>
              <w:t>Comments</w:t>
            </w:r>
          </w:p>
        </w:tc>
        <w:tc>
          <w:tcPr>
            <w:tcW w:w="12524" w:type="dxa"/>
            <w:gridSpan w:val="4"/>
            <w:tcBorders>
              <w:right w:val="single" w:sz="4" w:space="0" w:color="auto"/>
            </w:tcBorders>
            <w:shd w:val="clear" w:color="auto" w:fill="FFFFC0"/>
          </w:tcPr>
          <w:p w14:paraId="17B8C23B" w14:textId="77777777" w:rsidR="00AA51D3" w:rsidRPr="00916E22" w:rsidRDefault="00AA51D3" w:rsidP="00CD56EB">
            <w:pPr>
              <w:tabs>
                <w:tab w:val="left" w:pos="3510"/>
              </w:tabs>
              <w:spacing w:after="0" w:line="240" w:lineRule="auto"/>
              <w:rPr>
                <w:sz w:val="20"/>
              </w:rPr>
            </w:pPr>
          </w:p>
        </w:tc>
      </w:tr>
    </w:tbl>
    <w:p w14:paraId="71884C5F" w14:textId="77777777" w:rsidR="00FF138F" w:rsidRDefault="00FF138F" w:rsidP="00FF138F">
      <w:pPr>
        <w:autoSpaceDE w:val="0"/>
        <w:autoSpaceDN w:val="0"/>
        <w:adjustRightInd w:val="0"/>
        <w:spacing w:after="0" w:line="240" w:lineRule="auto"/>
        <w:ind w:left="-360"/>
        <w:rPr>
          <w:rFonts w:eastAsia="Times New Roman" w:cs="Arial"/>
          <w:b/>
          <w:bCs/>
          <w:sz w:val="32"/>
          <w:szCs w:val="32"/>
        </w:rPr>
      </w:pPr>
    </w:p>
    <w:p w14:paraId="4744BC84" w14:textId="77777777" w:rsidR="00293C3B" w:rsidRPr="00293C3B" w:rsidRDefault="00FF138F" w:rsidP="00293C3B">
      <w:pPr>
        <w:autoSpaceDE w:val="0"/>
        <w:autoSpaceDN w:val="0"/>
        <w:adjustRightInd w:val="0"/>
        <w:spacing w:after="0" w:line="240" w:lineRule="auto"/>
        <w:ind w:left="-360"/>
        <w:rPr>
          <w:rFonts w:eastAsia="Times New Roman" w:cs="Arial"/>
          <w:b/>
          <w:bCs/>
          <w:sz w:val="32"/>
          <w:szCs w:val="32"/>
        </w:rPr>
      </w:pPr>
      <w:r w:rsidRPr="00E623E3">
        <w:rPr>
          <w:rFonts w:eastAsia="Times New Roman" w:cs="Arial"/>
          <w:b/>
          <w:bCs/>
          <w:sz w:val="32"/>
          <w:szCs w:val="32"/>
        </w:rPr>
        <w:t xml:space="preserve">NCSS Theme </w:t>
      </w:r>
      <w:r w:rsidR="00293C3B">
        <w:rPr>
          <w:rFonts w:eastAsia="Times New Roman" w:cs="Arial"/>
          <w:b/>
          <w:bCs/>
          <w:sz w:val="32"/>
          <w:szCs w:val="32"/>
        </w:rPr>
        <w:t>IV</w:t>
      </w:r>
      <w:r w:rsidRPr="00E623E3">
        <w:rPr>
          <w:rFonts w:eastAsia="Times New Roman" w:cs="Arial"/>
          <w:b/>
          <w:bCs/>
          <w:sz w:val="32"/>
          <w:szCs w:val="32"/>
        </w:rPr>
        <w:t xml:space="preserve">: </w:t>
      </w:r>
      <w:r w:rsidR="00293C3B" w:rsidRPr="00293C3B">
        <w:rPr>
          <w:rFonts w:eastAsia="Times New Roman" w:cs="Arial"/>
          <w:b/>
          <w:bCs/>
          <w:sz w:val="32"/>
          <w:szCs w:val="32"/>
        </w:rPr>
        <w:t>Individual Human Development and Identity</w:t>
      </w:r>
    </w:p>
    <w:p w14:paraId="5E9055B5" w14:textId="77777777" w:rsidR="00293C3B" w:rsidRPr="00293C3B" w:rsidRDefault="00293C3B" w:rsidP="00293C3B">
      <w:pPr>
        <w:autoSpaceDE w:val="0"/>
        <w:autoSpaceDN w:val="0"/>
        <w:adjustRightInd w:val="0"/>
        <w:spacing w:after="0" w:line="240" w:lineRule="auto"/>
        <w:ind w:left="-360"/>
        <w:rPr>
          <w:rFonts w:eastAsia="Times New Roman" w:cs="Arial"/>
          <w:b/>
          <w:bCs/>
          <w:i/>
          <w:iCs/>
        </w:rPr>
      </w:pPr>
      <w:r w:rsidRPr="00293C3B">
        <w:rPr>
          <w:rFonts w:eastAsia="Times New Roman" w:cs="Arial"/>
          <w:i/>
          <w:iCs/>
        </w:rPr>
        <w:t xml:space="preserve">Teachers of social studies at all school levels should provide developmentally appropriate experiences as they guide learners in the study of ideas associated with </w:t>
      </w:r>
      <w:r w:rsidRPr="00293C3B">
        <w:rPr>
          <w:rFonts w:eastAsia="Times New Roman" w:cs="Arial"/>
          <w:b/>
          <w:bCs/>
          <w:i/>
          <w:iCs/>
        </w:rPr>
        <w:t xml:space="preserve">individual human development </w:t>
      </w:r>
      <w:r w:rsidRPr="00293C3B">
        <w:rPr>
          <w:rFonts w:eastAsia="Times New Roman" w:cs="Arial"/>
          <w:i/>
          <w:iCs/>
        </w:rPr>
        <w:t xml:space="preserve">and </w:t>
      </w:r>
      <w:r w:rsidRPr="00293C3B">
        <w:rPr>
          <w:rFonts w:eastAsia="Times New Roman" w:cs="Arial"/>
          <w:b/>
          <w:bCs/>
          <w:i/>
          <w:iCs/>
        </w:rPr>
        <w:t>identity.</w:t>
      </w:r>
    </w:p>
    <w:p w14:paraId="2F3FFBAC" w14:textId="77777777" w:rsidR="00FF138F" w:rsidRDefault="00FF138F" w:rsidP="00FF138F">
      <w:pPr>
        <w:autoSpaceDE w:val="0"/>
        <w:autoSpaceDN w:val="0"/>
        <w:adjustRightInd w:val="0"/>
        <w:spacing w:after="0" w:line="240" w:lineRule="auto"/>
        <w:ind w:left="-360"/>
        <w:rPr>
          <w:rFonts w:eastAsia="Times New Roman" w:cs="Arial"/>
          <w:b/>
          <w:bCs/>
        </w:rPr>
      </w:pPr>
    </w:p>
    <w:p w14:paraId="31171DE6" w14:textId="258C9A27" w:rsidR="00293C3B" w:rsidRPr="00293C3B" w:rsidRDefault="00FF138F" w:rsidP="00293C3B">
      <w:pPr>
        <w:autoSpaceDE w:val="0"/>
        <w:autoSpaceDN w:val="0"/>
        <w:adjustRightInd w:val="0"/>
        <w:spacing w:after="0" w:line="240" w:lineRule="auto"/>
        <w:ind w:left="-360"/>
        <w:rPr>
          <w:rFonts w:eastAsia="Times New Roman" w:cs="Arial"/>
          <w:bCs/>
        </w:rPr>
      </w:pPr>
      <w:r w:rsidRPr="00103390">
        <w:rPr>
          <w:rFonts w:eastAsia="Times New Roman" w:cs="Arial"/>
          <w:b/>
          <w:bCs/>
        </w:rPr>
        <w:t xml:space="preserve">Description: </w:t>
      </w:r>
      <w:r w:rsidR="00293C3B" w:rsidRPr="00293C3B">
        <w:rPr>
          <w:rFonts w:eastAsia="Times New Roman" w:cs="Arial"/>
          <w:bCs/>
        </w:rPr>
        <w:t>In schools, this theme typically appears in units and courses dealing with psychology and anthropology.</w:t>
      </w:r>
      <w:r w:rsidR="00293C3B">
        <w:rPr>
          <w:rFonts w:eastAsia="Times New Roman" w:cs="Arial"/>
          <w:bCs/>
        </w:rPr>
        <w:t xml:space="preserve"> </w:t>
      </w:r>
      <w:r w:rsidR="00293C3B" w:rsidRPr="00293C3B">
        <w:rPr>
          <w:rFonts w:eastAsia="Times New Roman" w:cs="Arial"/>
          <w:bCs/>
        </w:rPr>
        <w:t>Personal identity is shaped by one's culture, by groups, and by institutional influences. Students should consider such questions as:</w:t>
      </w:r>
    </w:p>
    <w:p w14:paraId="691C7CA5" w14:textId="76338235" w:rsidR="00FF138F" w:rsidRPr="00103390" w:rsidRDefault="00FF138F" w:rsidP="00293C3B">
      <w:pPr>
        <w:autoSpaceDE w:val="0"/>
        <w:autoSpaceDN w:val="0"/>
        <w:adjustRightInd w:val="0"/>
        <w:spacing w:after="0" w:line="240" w:lineRule="auto"/>
        <w:rPr>
          <w:rFonts w:eastAsia="Times New Roman" w:cs="Arial"/>
          <w:sz w:val="14"/>
        </w:rPr>
      </w:pPr>
    </w:p>
    <w:p w14:paraId="3F891D3C" w14:textId="7C89362F" w:rsidR="00FF138F" w:rsidRDefault="00293C3B" w:rsidP="00FF138F">
      <w:pPr>
        <w:autoSpaceDE w:val="0"/>
        <w:autoSpaceDN w:val="0"/>
        <w:adjustRightInd w:val="0"/>
        <w:spacing w:after="40"/>
        <w:ind w:left="720"/>
        <w:rPr>
          <w:rFonts w:eastAsia="Times New Roman" w:cs="Arial"/>
          <w:sz w:val="20"/>
          <w:szCs w:val="20"/>
        </w:rPr>
      </w:pPr>
      <w:r w:rsidRPr="00293C3B">
        <w:rPr>
          <w:rFonts w:eastAsia="Times New Roman" w:cs="Arial"/>
          <w:sz w:val="20"/>
          <w:szCs w:val="20"/>
        </w:rPr>
        <w:t>How do people learn?</w:t>
      </w:r>
    </w:p>
    <w:p w14:paraId="07A74770" w14:textId="29ACBC2D" w:rsidR="00293C3B" w:rsidRDefault="00293C3B" w:rsidP="00FF138F">
      <w:pPr>
        <w:autoSpaceDE w:val="0"/>
        <w:autoSpaceDN w:val="0"/>
        <w:adjustRightInd w:val="0"/>
        <w:spacing w:after="40"/>
        <w:ind w:left="720"/>
        <w:rPr>
          <w:rFonts w:eastAsia="Times New Roman" w:cs="Arial"/>
          <w:sz w:val="20"/>
        </w:rPr>
      </w:pPr>
      <w:r w:rsidRPr="00293C3B">
        <w:rPr>
          <w:rFonts w:eastAsia="Times New Roman" w:cs="Arial"/>
          <w:sz w:val="20"/>
        </w:rPr>
        <w:t>Why do people behave as they do?</w:t>
      </w:r>
    </w:p>
    <w:p w14:paraId="50EB4BDD" w14:textId="77B243B1" w:rsidR="00293C3B" w:rsidRPr="00293C3B" w:rsidRDefault="00CC10A2" w:rsidP="00FF138F">
      <w:pPr>
        <w:autoSpaceDE w:val="0"/>
        <w:autoSpaceDN w:val="0"/>
        <w:adjustRightInd w:val="0"/>
        <w:spacing w:after="40"/>
        <w:ind w:left="720"/>
        <w:rPr>
          <w:rFonts w:eastAsia="Times New Roman" w:cs="Arial"/>
          <w:sz w:val="20"/>
        </w:rPr>
      </w:pPr>
      <w:r w:rsidRPr="00CC10A2">
        <w:rPr>
          <w:rFonts w:eastAsia="Times New Roman" w:cs="Arial"/>
          <w:sz w:val="20"/>
        </w:rPr>
        <w:t>What influences how people learn, perceive and grow?</w:t>
      </w:r>
    </w:p>
    <w:p w14:paraId="5A2B79C4" w14:textId="41DAE39E" w:rsidR="00293C3B" w:rsidRPr="00CC10A2" w:rsidRDefault="00CC10A2" w:rsidP="00FF138F">
      <w:pPr>
        <w:autoSpaceDE w:val="0"/>
        <w:autoSpaceDN w:val="0"/>
        <w:adjustRightInd w:val="0"/>
        <w:spacing w:after="40"/>
        <w:ind w:left="720"/>
        <w:rPr>
          <w:rFonts w:eastAsia="Times New Roman" w:cs="Arial"/>
          <w:sz w:val="20"/>
        </w:rPr>
      </w:pPr>
      <w:r w:rsidRPr="00CC10A2">
        <w:rPr>
          <w:rFonts w:eastAsia="Times New Roman" w:cs="Arial"/>
          <w:sz w:val="20"/>
        </w:rPr>
        <w:t>How do people meet their basic needs in a variety of contexts?</w:t>
      </w:r>
    </w:p>
    <w:p w14:paraId="3FBD281D" w14:textId="79A4F703" w:rsidR="00CC10A2" w:rsidRDefault="00CC10A2" w:rsidP="00FF138F">
      <w:pPr>
        <w:autoSpaceDE w:val="0"/>
        <w:autoSpaceDN w:val="0"/>
        <w:adjustRightInd w:val="0"/>
        <w:spacing w:after="40"/>
        <w:ind w:left="720"/>
        <w:rPr>
          <w:rFonts w:eastAsia="Times New Roman" w:cs="Arial"/>
          <w:sz w:val="20"/>
        </w:rPr>
      </w:pPr>
      <w:r w:rsidRPr="00CC10A2">
        <w:rPr>
          <w:rFonts w:eastAsia="Times New Roman" w:cs="Arial"/>
          <w:sz w:val="20"/>
        </w:rPr>
        <w:t>How do individuals develop from youth to adulthood?</w:t>
      </w:r>
    </w:p>
    <w:p w14:paraId="4FFF597B" w14:textId="77777777" w:rsidR="00CC10A2" w:rsidRPr="00CC10A2" w:rsidRDefault="00CC10A2" w:rsidP="00FF138F">
      <w:pPr>
        <w:autoSpaceDE w:val="0"/>
        <w:autoSpaceDN w:val="0"/>
        <w:adjustRightInd w:val="0"/>
        <w:spacing w:after="40"/>
        <w:ind w:left="720"/>
        <w:rPr>
          <w:rFonts w:eastAsia="Times New Roman" w:cs="Arial"/>
          <w:sz w:val="20"/>
        </w:rPr>
      </w:pPr>
    </w:p>
    <w:tbl>
      <w:tblPr>
        <w:tblpPr w:leftFromText="180" w:rightFromText="180" w:vertAnchor="text" w:horzAnchor="page" w:tblpX="1189" w:tblpY="34"/>
        <w:tblW w:w="14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3690"/>
        <w:gridCol w:w="3510"/>
        <w:gridCol w:w="3420"/>
        <w:gridCol w:w="1904"/>
      </w:tblGrid>
      <w:tr w:rsidR="0090091D" w:rsidRPr="005316C7" w14:paraId="7D2C2CCA" w14:textId="77777777" w:rsidTr="00CD56EB">
        <w:trPr>
          <w:trHeight w:val="353"/>
        </w:trPr>
        <w:tc>
          <w:tcPr>
            <w:tcW w:w="1908" w:type="dxa"/>
            <w:tcBorders>
              <w:bottom w:val="single" w:sz="4" w:space="0" w:color="000000"/>
            </w:tcBorders>
            <w:shd w:val="clear" w:color="auto" w:fill="D9D9D9"/>
            <w:vAlign w:val="center"/>
          </w:tcPr>
          <w:p w14:paraId="0A335E3E" w14:textId="61CB9B2E" w:rsidR="0090091D" w:rsidRPr="009D747A" w:rsidRDefault="0090091D" w:rsidP="0090091D">
            <w:pPr>
              <w:autoSpaceDE w:val="0"/>
              <w:autoSpaceDN w:val="0"/>
              <w:adjustRightInd w:val="0"/>
              <w:spacing w:after="0" w:line="240" w:lineRule="auto"/>
              <w:ind w:left="90"/>
              <w:rPr>
                <w:rFonts w:eastAsia="Times New Roman" w:cs="Arial"/>
                <w:b/>
                <w:bCs/>
                <w:sz w:val="24"/>
              </w:rPr>
            </w:pPr>
          </w:p>
        </w:tc>
        <w:tc>
          <w:tcPr>
            <w:tcW w:w="3690" w:type="dxa"/>
            <w:tcBorders>
              <w:bottom w:val="single" w:sz="4" w:space="0" w:color="000000"/>
            </w:tcBorders>
            <w:shd w:val="clear" w:color="auto" w:fill="D9D9D9"/>
            <w:vAlign w:val="center"/>
          </w:tcPr>
          <w:p w14:paraId="6FEECF8B" w14:textId="77777777" w:rsidR="0090091D" w:rsidRDefault="0090091D" w:rsidP="0090091D">
            <w:pPr>
              <w:spacing w:after="0" w:line="240" w:lineRule="auto"/>
              <w:jc w:val="center"/>
              <w:rPr>
                <w:b/>
                <w:sz w:val="24"/>
                <w:szCs w:val="20"/>
              </w:rPr>
            </w:pPr>
            <w:r w:rsidRPr="009D747A">
              <w:rPr>
                <w:b/>
                <w:sz w:val="24"/>
                <w:szCs w:val="20"/>
              </w:rPr>
              <w:t>Unacceptable</w:t>
            </w:r>
          </w:p>
          <w:p w14:paraId="6FB32306" w14:textId="379D00F5" w:rsidR="0090091D" w:rsidRPr="009D747A" w:rsidRDefault="0090091D" w:rsidP="0090091D">
            <w:pPr>
              <w:spacing w:after="0" w:line="240" w:lineRule="auto"/>
              <w:jc w:val="center"/>
              <w:rPr>
                <w:rFonts w:cs="Arial"/>
                <w:b/>
                <w:bCs/>
                <w:i/>
                <w:iCs/>
                <w:sz w:val="24"/>
                <w:szCs w:val="20"/>
              </w:rPr>
            </w:pPr>
            <w:r>
              <w:rPr>
                <w:b/>
                <w:sz w:val="24"/>
                <w:szCs w:val="20"/>
              </w:rPr>
              <w:t>1</w:t>
            </w:r>
          </w:p>
        </w:tc>
        <w:tc>
          <w:tcPr>
            <w:tcW w:w="3510" w:type="dxa"/>
            <w:tcBorders>
              <w:bottom w:val="single" w:sz="4" w:space="0" w:color="000000"/>
            </w:tcBorders>
            <w:shd w:val="clear" w:color="auto" w:fill="D9D9D9"/>
            <w:vAlign w:val="center"/>
          </w:tcPr>
          <w:p w14:paraId="679D6520" w14:textId="77777777" w:rsidR="0090091D" w:rsidRDefault="0090091D" w:rsidP="0090091D">
            <w:pPr>
              <w:spacing w:after="0" w:line="240" w:lineRule="auto"/>
              <w:jc w:val="center"/>
              <w:rPr>
                <w:b/>
                <w:sz w:val="24"/>
                <w:szCs w:val="20"/>
              </w:rPr>
            </w:pPr>
            <w:r>
              <w:rPr>
                <w:b/>
                <w:sz w:val="24"/>
                <w:szCs w:val="20"/>
              </w:rPr>
              <w:t>Acceptable</w:t>
            </w:r>
          </w:p>
          <w:p w14:paraId="4653875A" w14:textId="1C3D71BE" w:rsidR="0090091D" w:rsidRPr="009D747A" w:rsidRDefault="0090091D" w:rsidP="0090091D">
            <w:pPr>
              <w:spacing w:after="0" w:line="240" w:lineRule="auto"/>
              <w:jc w:val="center"/>
              <w:rPr>
                <w:b/>
                <w:sz w:val="24"/>
                <w:szCs w:val="20"/>
              </w:rPr>
            </w:pPr>
            <w:r>
              <w:rPr>
                <w:b/>
                <w:sz w:val="24"/>
                <w:szCs w:val="20"/>
              </w:rPr>
              <w:t>2</w:t>
            </w:r>
          </w:p>
        </w:tc>
        <w:tc>
          <w:tcPr>
            <w:tcW w:w="3420" w:type="dxa"/>
            <w:tcBorders>
              <w:bottom w:val="single" w:sz="4" w:space="0" w:color="000000"/>
              <w:right w:val="single" w:sz="4" w:space="0" w:color="auto"/>
            </w:tcBorders>
            <w:shd w:val="clear" w:color="auto" w:fill="D9D9D9"/>
            <w:vAlign w:val="center"/>
          </w:tcPr>
          <w:p w14:paraId="6CBADB82" w14:textId="77777777" w:rsidR="0090091D" w:rsidRDefault="0090091D" w:rsidP="0090091D">
            <w:pPr>
              <w:spacing w:after="0" w:line="240" w:lineRule="auto"/>
              <w:jc w:val="center"/>
              <w:rPr>
                <w:b/>
                <w:sz w:val="24"/>
                <w:szCs w:val="20"/>
              </w:rPr>
            </w:pPr>
            <w:r w:rsidRPr="002D4D84">
              <w:rPr>
                <w:b/>
                <w:sz w:val="24"/>
                <w:szCs w:val="20"/>
              </w:rPr>
              <w:t>Target</w:t>
            </w:r>
          </w:p>
          <w:p w14:paraId="0D7C7060" w14:textId="5783EDCE" w:rsidR="0090091D" w:rsidRPr="002D4D84" w:rsidRDefault="0090091D" w:rsidP="0090091D">
            <w:pPr>
              <w:spacing w:after="0" w:line="240" w:lineRule="auto"/>
              <w:jc w:val="center"/>
              <w:rPr>
                <w:b/>
                <w:sz w:val="24"/>
                <w:szCs w:val="20"/>
              </w:rPr>
            </w:pPr>
            <w:r>
              <w:rPr>
                <w:b/>
                <w:sz w:val="24"/>
                <w:szCs w:val="20"/>
              </w:rPr>
              <w:t>3</w:t>
            </w:r>
          </w:p>
        </w:tc>
        <w:tc>
          <w:tcPr>
            <w:tcW w:w="1904" w:type="dxa"/>
            <w:tcBorders>
              <w:bottom w:val="single" w:sz="4" w:space="0" w:color="000000"/>
              <w:right w:val="single" w:sz="4" w:space="0" w:color="auto"/>
            </w:tcBorders>
            <w:shd w:val="clear" w:color="auto" w:fill="D9D9D9"/>
            <w:vAlign w:val="center"/>
          </w:tcPr>
          <w:p w14:paraId="79EFBCD5" w14:textId="77777777" w:rsidR="0090091D" w:rsidRPr="002D4D84" w:rsidRDefault="0090091D" w:rsidP="0090091D">
            <w:pPr>
              <w:spacing w:after="0" w:line="240" w:lineRule="auto"/>
              <w:jc w:val="center"/>
              <w:rPr>
                <w:b/>
                <w:sz w:val="24"/>
                <w:szCs w:val="20"/>
              </w:rPr>
            </w:pPr>
            <w:r w:rsidRPr="002D4D84">
              <w:rPr>
                <w:rFonts w:cs="Arial"/>
                <w:b/>
                <w:bCs/>
                <w:iCs/>
                <w:sz w:val="24"/>
                <w:szCs w:val="20"/>
              </w:rPr>
              <w:t>Score</w:t>
            </w:r>
          </w:p>
        </w:tc>
      </w:tr>
      <w:tr w:rsidR="00FF138F" w:rsidRPr="005316C7" w14:paraId="021189D6" w14:textId="77777777" w:rsidTr="00CD56EB">
        <w:tc>
          <w:tcPr>
            <w:tcW w:w="1908" w:type="dxa"/>
            <w:shd w:val="clear" w:color="auto" w:fill="E6E6E6"/>
            <w:vAlign w:val="center"/>
          </w:tcPr>
          <w:p w14:paraId="22BF3380" w14:textId="77777777" w:rsidR="00FF138F" w:rsidRPr="00916E22" w:rsidRDefault="00FF138F" w:rsidP="00CD56EB">
            <w:pPr>
              <w:spacing w:after="0" w:line="240" w:lineRule="auto"/>
              <w:jc w:val="center"/>
              <w:rPr>
                <w:b/>
                <w:i/>
                <w:sz w:val="24"/>
                <w:szCs w:val="24"/>
                <w:u w:val="single"/>
              </w:rPr>
            </w:pPr>
            <w:r w:rsidRPr="00916E22">
              <w:rPr>
                <w:b/>
                <w:bCs/>
                <w:i/>
                <w:sz w:val="24"/>
                <w:szCs w:val="24"/>
              </w:rPr>
              <w:t>Evidence of Planning</w:t>
            </w:r>
          </w:p>
        </w:tc>
        <w:tc>
          <w:tcPr>
            <w:tcW w:w="3690" w:type="dxa"/>
            <w:shd w:val="clear" w:color="auto" w:fill="E6E6E6"/>
          </w:tcPr>
          <w:p w14:paraId="1C27818E" w14:textId="77777777" w:rsidR="00FF138F" w:rsidRPr="009D747A" w:rsidRDefault="00FF138F" w:rsidP="00CD56EB">
            <w:pPr>
              <w:tabs>
                <w:tab w:val="left" w:pos="3510"/>
              </w:tabs>
              <w:spacing w:after="0" w:line="240" w:lineRule="auto"/>
              <w:rPr>
                <w:sz w:val="20"/>
              </w:rPr>
            </w:pPr>
            <w:r w:rsidRPr="009D747A">
              <w:rPr>
                <w:sz w:val="20"/>
              </w:rPr>
              <w:t>Candidate exhibits an unacceptable level of performance of ability to conceptualize and apply pedagogical and professional standard-specific knowledge and skills to create effective lesson and unit plans.</w:t>
            </w:r>
          </w:p>
        </w:tc>
        <w:tc>
          <w:tcPr>
            <w:tcW w:w="3510" w:type="dxa"/>
            <w:shd w:val="clear" w:color="auto" w:fill="E6E6E6"/>
          </w:tcPr>
          <w:p w14:paraId="32A1E613" w14:textId="77777777" w:rsidR="00FF138F" w:rsidRPr="009D747A" w:rsidRDefault="00FF138F" w:rsidP="00CD56EB">
            <w:pPr>
              <w:spacing w:after="0" w:line="240" w:lineRule="auto"/>
              <w:rPr>
                <w:sz w:val="20"/>
              </w:rPr>
            </w:pPr>
            <w:r w:rsidRPr="009D747A">
              <w:rPr>
                <w:sz w:val="20"/>
              </w:rPr>
              <w:t>Candidate exhibits an acceptable level of performance of ability to conceptualize and apply pedagogical and professional standard-specific knowledge and skills to create effective lesson and unit plans.</w:t>
            </w:r>
          </w:p>
        </w:tc>
        <w:tc>
          <w:tcPr>
            <w:tcW w:w="3420" w:type="dxa"/>
            <w:tcBorders>
              <w:right w:val="single" w:sz="4" w:space="0" w:color="auto"/>
            </w:tcBorders>
            <w:shd w:val="clear" w:color="auto" w:fill="E6E6E6"/>
          </w:tcPr>
          <w:p w14:paraId="0804374E" w14:textId="77777777" w:rsidR="00FF138F" w:rsidRPr="00645AAC" w:rsidRDefault="00FF138F" w:rsidP="00CD56EB">
            <w:pPr>
              <w:spacing w:after="0" w:line="240" w:lineRule="auto"/>
              <w:rPr>
                <w:sz w:val="20"/>
                <w:szCs w:val="24"/>
              </w:rPr>
            </w:pPr>
            <w:r w:rsidRPr="009D747A">
              <w:rPr>
                <w:sz w:val="20"/>
                <w:szCs w:val="24"/>
              </w:rPr>
              <w:t>Candidate exhibits an exceptional level of performance of ability to conceptualize and apply pedagogical and professional standard-specific knowledge and skills to create effective lesson and unit plans.</w:t>
            </w:r>
          </w:p>
        </w:tc>
        <w:tc>
          <w:tcPr>
            <w:tcW w:w="1904" w:type="dxa"/>
            <w:tcBorders>
              <w:right w:val="single" w:sz="4" w:space="0" w:color="auto"/>
            </w:tcBorders>
            <w:shd w:val="clear" w:color="auto" w:fill="E6E6E6"/>
          </w:tcPr>
          <w:p w14:paraId="24CA5AFE" w14:textId="77777777" w:rsidR="00FF138F" w:rsidRPr="009D747A" w:rsidRDefault="00FF138F" w:rsidP="00CD56EB">
            <w:pPr>
              <w:tabs>
                <w:tab w:val="left" w:pos="5670"/>
                <w:tab w:val="left" w:pos="8460"/>
                <w:tab w:val="left" w:pos="8730"/>
                <w:tab w:val="left" w:pos="11430"/>
              </w:tabs>
              <w:spacing w:after="0" w:line="240" w:lineRule="auto"/>
              <w:rPr>
                <w:sz w:val="20"/>
                <w:szCs w:val="24"/>
              </w:rPr>
            </w:pPr>
          </w:p>
        </w:tc>
      </w:tr>
      <w:tr w:rsidR="0090091D" w:rsidRPr="005316C7" w14:paraId="0A30DFA5" w14:textId="77777777" w:rsidTr="00CD56EB">
        <w:trPr>
          <w:trHeight w:val="284"/>
        </w:trPr>
        <w:tc>
          <w:tcPr>
            <w:tcW w:w="1908" w:type="dxa"/>
            <w:shd w:val="clear" w:color="auto" w:fill="D9D9D9"/>
            <w:vAlign w:val="center"/>
          </w:tcPr>
          <w:p w14:paraId="75E175C2" w14:textId="77777777" w:rsidR="0090091D" w:rsidRPr="005316C7" w:rsidRDefault="0090091D" w:rsidP="0090091D">
            <w:pPr>
              <w:spacing w:after="0" w:line="240" w:lineRule="auto"/>
            </w:pPr>
          </w:p>
        </w:tc>
        <w:tc>
          <w:tcPr>
            <w:tcW w:w="3690" w:type="dxa"/>
            <w:shd w:val="clear" w:color="auto" w:fill="D9D9D9"/>
            <w:vAlign w:val="center"/>
          </w:tcPr>
          <w:p w14:paraId="32C6F4E5" w14:textId="77777777" w:rsidR="0090091D" w:rsidRDefault="0090091D" w:rsidP="0090091D">
            <w:pPr>
              <w:spacing w:after="0" w:line="240" w:lineRule="auto"/>
              <w:jc w:val="center"/>
              <w:rPr>
                <w:b/>
                <w:sz w:val="24"/>
                <w:szCs w:val="20"/>
              </w:rPr>
            </w:pPr>
            <w:r w:rsidRPr="009D747A">
              <w:rPr>
                <w:b/>
                <w:sz w:val="24"/>
                <w:szCs w:val="20"/>
              </w:rPr>
              <w:t>Unacceptable</w:t>
            </w:r>
          </w:p>
          <w:p w14:paraId="656F9B52" w14:textId="15ADB1F6" w:rsidR="0090091D" w:rsidRPr="005316C7" w:rsidRDefault="0090091D" w:rsidP="0090091D">
            <w:pPr>
              <w:spacing w:after="0" w:line="240" w:lineRule="auto"/>
              <w:ind w:left="-108"/>
              <w:jc w:val="center"/>
              <w:rPr>
                <w:rFonts w:ascii="Arial" w:hAnsi="Arial"/>
                <w:b/>
                <w:sz w:val="24"/>
                <w:szCs w:val="24"/>
              </w:rPr>
            </w:pPr>
            <w:r>
              <w:rPr>
                <w:b/>
                <w:sz w:val="24"/>
                <w:szCs w:val="20"/>
              </w:rPr>
              <w:lastRenderedPageBreak/>
              <w:t>1</w:t>
            </w:r>
          </w:p>
        </w:tc>
        <w:tc>
          <w:tcPr>
            <w:tcW w:w="3510" w:type="dxa"/>
            <w:tcBorders>
              <w:top w:val="single" w:sz="4" w:space="0" w:color="auto"/>
              <w:bottom w:val="single" w:sz="4" w:space="0" w:color="auto"/>
              <w:right w:val="single" w:sz="4" w:space="0" w:color="auto"/>
            </w:tcBorders>
            <w:shd w:val="clear" w:color="auto" w:fill="D9D9D9"/>
            <w:vAlign w:val="center"/>
          </w:tcPr>
          <w:p w14:paraId="29648494" w14:textId="77777777" w:rsidR="0090091D" w:rsidRDefault="0090091D" w:rsidP="0090091D">
            <w:pPr>
              <w:spacing w:after="0" w:line="240" w:lineRule="auto"/>
              <w:jc w:val="center"/>
              <w:rPr>
                <w:b/>
                <w:sz w:val="24"/>
                <w:szCs w:val="20"/>
              </w:rPr>
            </w:pPr>
            <w:r>
              <w:rPr>
                <w:b/>
                <w:sz w:val="24"/>
                <w:szCs w:val="20"/>
              </w:rPr>
              <w:lastRenderedPageBreak/>
              <w:t>Acceptable</w:t>
            </w:r>
          </w:p>
          <w:p w14:paraId="05A695B3" w14:textId="103EF816" w:rsidR="0090091D" w:rsidRPr="005316C7" w:rsidRDefault="0090091D" w:rsidP="0090091D">
            <w:pPr>
              <w:spacing w:after="0" w:line="240" w:lineRule="auto"/>
              <w:jc w:val="center"/>
              <w:rPr>
                <w:sz w:val="20"/>
                <w:szCs w:val="20"/>
              </w:rPr>
            </w:pPr>
            <w:r>
              <w:rPr>
                <w:b/>
                <w:sz w:val="24"/>
                <w:szCs w:val="20"/>
              </w:rPr>
              <w:lastRenderedPageBreak/>
              <w:t>2</w:t>
            </w:r>
          </w:p>
        </w:tc>
        <w:tc>
          <w:tcPr>
            <w:tcW w:w="3420" w:type="dxa"/>
            <w:tcBorders>
              <w:top w:val="single" w:sz="4" w:space="0" w:color="auto"/>
              <w:bottom w:val="single" w:sz="4" w:space="0" w:color="auto"/>
              <w:right w:val="single" w:sz="4" w:space="0" w:color="auto"/>
            </w:tcBorders>
            <w:shd w:val="clear" w:color="auto" w:fill="D9D9D9"/>
            <w:vAlign w:val="center"/>
          </w:tcPr>
          <w:p w14:paraId="17C117B7" w14:textId="77777777" w:rsidR="0090091D" w:rsidRDefault="0090091D" w:rsidP="0090091D">
            <w:pPr>
              <w:spacing w:after="0" w:line="240" w:lineRule="auto"/>
              <w:jc w:val="center"/>
              <w:rPr>
                <w:b/>
                <w:sz w:val="24"/>
                <w:szCs w:val="20"/>
              </w:rPr>
            </w:pPr>
            <w:r w:rsidRPr="002D4D84">
              <w:rPr>
                <w:b/>
                <w:sz w:val="24"/>
                <w:szCs w:val="20"/>
              </w:rPr>
              <w:lastRenderedPageBreak/>
              <w:t>Target</w:t>
            </w:r>
          </w:p>
          <w:p w14:paraId="62C99FA2" w14:textId="65B78418" w:rsidR="0090091D" w:rsidRPr="005316C7" w:rsidRDefault="0090091D" w:rsidP="0090091D">
            <w:pPr>
              <w:spacing w:after="0" w:line="240" w:lineRule="auto"/>
              <w:jc w:val="center"/>
              <w:rPr>
                <w:sz w:val="20"/>
                <w:szCs w:val="20"/>
              </w:rPr>
            </w:pPr>
            <w:r>
              <w:rPr>
                <w:b/>
                <w:sz w:val="24"/>
                <w:szCs w:val="20"/>
              </w:rPr>
              <w:lastRenderedPageBreak/>
              <w:t>3</w:t>
            </w:r>
          </w:p>
        </w:tc>
        <w:tc>
          <w:tcPr>
            <w:tcW w:w="1904" w:type="dxa"/>
            <w:tcBorders>
              <w:top w:val="single" w:sz="4" w:space="0" w:color="auto"/>
              <w:bottom w:val="single" w:sz="4" w:space="0" w:color="auto"/>
              <w:right w:val="single" w:sz="4" w:space="0" w:color="auto"/>
            </w:tcBorders>
            <w:shd w:val="clear" w:color="auto" w:fill="D9D9D9"/>
            <w:vAlign w:val="center"/>
          </w:tcPr>
          <w:p w14:paraId="6BFDFF1D" w14:textId="77777777" w:rsidR="0090091D" w:rsidRDefault="0090091D" w:rsidP="0090091D">
            <w:pPr>
              <w:spacing w:after="0" w:line="240" w:lineRule="auto"/>
              <w:jc w:val="center"/>
              <w:rPr>
                <w:b/>
                <w:sz w:val="24"/>
                <w:szCs w:val="20"/>
              </w:rPr>
            </w:pPr>
            <w:r w:rsidRPr="002D4D84">
              <w:rPr>
                <w:rFonts w:cs="Arial"/>
                <w:b/>
                <w:bCs/>
                <w:iCs/>
                <w:sz w:val="24"/>
                <w:szCs w:val="20"/>
              </w:rPr>
              <w:lastRenderedPageBreak/>
              <w:t>Score</w:t>
            </w:r>
          </w:p>
        </w:tc>
      </w:tr>
      <w:tr w:rsidR="00FF138F" w:rsidRPr="005316C7" w14:paraId="7F371DAB" w14:textId="77777777" w:rsidTr="00CD56EB">
        <w:trPr>
          <w:trHeight w:val="1148"/>
        </w:trPr>
        <w:tc>
          <w:tcPr>
            <w:tcW w:w="1908" w:type="dxa"/>
            <w:shd w:val="clear" w:color="auto" w:fill="E6E6E6"/>
            <w:vAlign w:val="center"/>
          </w:tcPr>
          <w:p w14:paraId="100063D5" w14:textId="77777777" w:rsidR="00FF138F" w:rsidRPr="005316C7" w:rsidRDefault="00FF138F" w:rsidP="00CD56EB">
            <w:pPr>
              <w:spacing w:after="0" w:line="240" w:lineRule="auto"/>
              <w:jc w:val="center"/>
              <w:rPr>
                <w:b/>
                <w:u w:val="single"/>
              </w:rPr>
            </w:pPr>
            <w:r w:rsidRPr="00916E22">
              <w:rPr>
                <w:b/>
                <w:bCs/>
                <w:i/>
                <w:sz w:val="24"/>
                <w:szCs w:val="24"/>
              </w:rPr>
              <w:t xml:space="preserve">Evidence of </w:t>
            </w:r>
            <w:r>
              <w:rPr>
                <w:b/>
                <w:bCs/>
                <w:i/>
                <w:sz w:val="24"/>
                <w:szCs w:val="24"/>
              </w:rPr>
              <w:t>Teaching</w:t>
            </w:r>
          </w:p>
        </w:tc>
        <w:tc>
          <w:tcPr>
            <w:tcW w:w="3690" w:type="dxa"/>
            <w:shd w:val="clear" w:color="auto" w:fill="E6E6E6"/>
          </w:tcPr>
          <w:p w14:paraId="7A02A044" w14:textId="77777777" w:rsidR="00FF138F" w:rsidRPr="00916E22" w:rsidRDefault="00FF138F" w:rsidP="00CD56EB">
            <w:pPr>
              <w:tabs>
                <w:tab w:val="left" w:pos="3510"/>
              </w:tabs>
              <w:spacing w:after="0" w:line="240" w:lineRule="auto"/>
              <w:rPr>
                <w:sz w:val="20"/>
              </w:rPr>
            </w:pPr>
            <w:r w:rsidRPr="00AA2352">
              <w:rPr>
                <w:sz w:val="20"/>
              </w:rPr>
              <w:t>Candidate exhibits an unacceptable level of performance as they utilize content, skills, learning activities, and technology appropriate to creating meaningful classroom experiences. </w:t>
            </w:r>
          </w:p>
        </w:tc>
        <w:tc>
          <w:tcPr>
            <w:tcW w:w="3510" w:type="dxa"/>
            <w:tcBorders>
              <w:top w:val="single" w:sz="4" w:space="0" w:color="auto"/>
              <w:bottom w:val="single" w:sz="4" w:space="0" w:color="auto"/>
              <w:right w:val="single" w:sz="4" w:space="0" w:color="auto"/>
            </w:tcBorders>
            <w:shd w:val="clear" w:color="auto" w:fill="E6E6E6"/>
          </w:tcPr>
          <w:p w14:paraId="51CB5241" w14:textId="77777777" w:rsidR="00FF138F" w:rsidRPr="00916E22" w:rsidRDefault="00FF138F" w:rsidP="00CD56EB">
            <w:pPr>
              <w:tabs>
                <w:tab w:val="left" w:pos="3510"/>
              </w:tabs>
              <w:spacing w:after="0" w:line="240" w:lineRule="auto"/>
              <w:rPr>
                <w:sz w:val="20"/>
              </w:rPr>
            </w:pPr>
            <w:r w:rsidRPr="009B2B1A">
              <w:rPr>
                <w:sz w:val="20"/>
              </w:rPr>
              <w:t>Candidate exhibits an acceptable level of performance as they utilize content, skills, learning activities, and technology appropriate to creating meaningful classroom experiences.</w:t>
            </w:r>
          </w:p>
        </w:tc>
        <w:tc>
          <w:tcPr>
            <w:tcW w:w="3420" w:type="dxa"/>
            <w:tcBorders>
              <w:top w:val="single" w:sz="4" w:space="0" w:color="auto"/>
              <w:bottom w:val="single" w:sz="4" w:space="0" w:color="auto"/>
              <w:right w:val="single" w:sz="4" w:space="0" w:color="auto"/>
            </w:tcBorders>
            <w:shd w:val="clear" w:color="auto" w:fill="E6E6E6"/>
          </w:tcPr>
          <w:p w14:paraId="001F63B4" w14:textId="77777777" w:rsidR="00FF138F" w:rsidRPr="00916E22" w:rsidRDefault="00FF138F" w:rsidP="00CD56EB">
            <w:pPr>
              <w:tabs>
                <w:tab w:val="left" w:pos="3510"/>
              </w:tabs>
              <w:spacing w:after="0" w:line="240" w:lineRule="auto"/>
              <w:rPr>
                <w:sz w:val="20"/>
              </w:rPr>
            </w:pPr>
            <w:r w:rsidRPr="009B2B1A">
              <w:rPr>
                <w:sz w:val="20"/>
              </w:rPr>
              <w:t>Candidate exhibits an exceptional level of performance as they utilize content, skills, learning activities, and technology appropriate to creating meaningful classroom experiences.</w:t>
            </w:r>
          </w:p>
        </w:tc>
        <w:tc>
          <w:tcPr>
            <w:tcW w:w="1904" w:type="dxa"/>
            <w:tcBorders>
              <w:top w:val="single" w:sz="4" w:space="0" w:color="auto"/>
              <w:bottom w:val="single" w:sz="4" w:space="0" w:color="auto"/>
              <w:right w:val="single" w:sz="4" w:space="0" w:color="auto"/>
            </w:tcBorders>
            <w:shd w:val="clear" w:color="auto" w:fill="E6E6E6"/>
          </w:tcPr>
          <w:p w14:paraId="4F40ACEF" w14:textId="77777777" w:rsidR="00FF138F" w:rsidRPr="00916E22" w:rsidRDefault="00FF138F" w:rsidP="00CD56EB">
            <w:pPr>
              <w:tabs>
                <w:tab w:val="left" w:pos="3510"/>
              </w:tabs>
              <w:spacing w:after="0" w:line="240" w:lineRule="auto"/>
              <w:rPr>
                <w:sz w:val="20"/>
              </w:rPr>
            </w:pPr>
          </w:p>
        </w:tc>
      </w:tr>
      <w:tr w:rsidR="0090091D" w:rsidRPr="005316C7" w14:paraId="74876C3F" w14:textId="77777777" w:rsidTr="00CD56EB">
        <w:trPr>
          <w:trHeight w:val="392"/>
        </w:trPr>
        <w:tc>
          <w:tcPr>
            <w:tcW w:w="1908" w:type="dxa"/>
            <w:shd w:val="clear" w:color="auto" w:fill="D9D9D9"/>
            <w:vAlign w:val="center"/>
          </w:tcPr>
          <w:p w14:paraId="007A3757" w14:textId="77777777" w:rsidR="0090091D" w:rsidRPr="00916E22" w:rsidRDefault="0090091D" w:rsidP="0090091D">
            <w:pPr>
              <w:spacing w:after="0" w:line="240" w:lineRule="auto"/>
              <w:jc w:val="center"/>
              <w:rPr>
                <w:b/>
                <w:bCs/>
                <w:i/>
                <w:sz w:val="24"/>
                <w:szCs w:val="24"/>
              </w:rPr>
            </w:pPr>
          </w:p>
        </w:tc>
        <w:tc>
          <w:tcPr>
            <w:tcW w:w="3690" w:type="dxa"/>
            <w:shd w:val="clear" w:color="auto" w:fill="D9D9D9"/>
            <w:vAlign w:val="center"/>
          </w:tcPr>
          <w:p w14:paraId="73D1AD03" w14:textId="77777777" w:rsidR="0090091D" w:rsidRDefault="0090091D" w:rsidP="0090091D">
            <w:pPr>
              <w:spacing w:after="0" w:line="240" w:lineRule="auto"/>
              <w:jc w:val="center"/>
              <w:rPr>
                <w:b/>
                <w:sz w:val="24"/>
                <w:szCs w:val="20"/>
              </w:rPr>
            </w:pPr>
            <w:r w:rsidRPr="009D747A">
              <w:rPr>
                <w:b/>
                <w:sz w:val="24"/>
                <w:szCs w:val="20"/>
              </w:rPr>
              <w:t>Unacceptable</w:t>
            </w:r>
          </w:p>
          <w:p w14:paraId="6BA9AECA" w14:textId="4DE7471F" w:rsidR="0090091D" w:rsidRPr="009D747A" w:rsidRDefault="0090091D" w:rsidP="0090091D">
            <w:pPr>
              <w:tabs>
                <w:tab w:val="left" w:pos="3510"/>
              </w:tabs>
              <w:spacing w:after="0" w:line="240" w:lineRule="auto"/>
              <w:jc w:val="center"/>
              <w:rPr>
                <w:sz w:val="20"/>
              </w:rPr>
            </w:pPr>
            <w:r>
              <w:rPr>
                <w:b/>
                <w:sz w:val="24"/>
                <w:szCs w:val="20"/>
              </w:rPr>
              <w:t>1</w:t>
            </w:r>
          </w:p>
        </w:tc>
        <w:tc>
          <w:tcPr>
            <w:tcW w:w="3510" w:type="dxa"/>
            <w:tcBorders>
              <w:top w:val="single" w:sz="4" w:space="0" w:color="auto"/>
              <w:bottom w:val="single" w:sz="4" w:space="0" w:color="auto"/>
              <w:right w:val="single" w:sz="4" w:space="0" w:color="auto"/>
            </w:tcBorders>
            <w:shd w:val="clear" w:color="auto" w:fill="D9D9D9"/>
            <w:vAlign w:val="center"/>
          </w:tcPr>
          <w:p w14:paraId="6DBD484D" w14:textId="77777777" w:rsidR="0090091D" w:rsidRDefault="0090091D" w:rsidP="0090091D">
            <w:pPr>
              <w:spacing w:after="0" w:line="240" w:lineRule="auto"/>
              <w:jc w:val="center"/>
              <w:rPr>
                <w:b/>
                <w:sz w:val="24"/>
                <w:szCs w:val="20"/>
              </w:rPr>
            </w:pPr>
            <w:r>
              <w:rPr>
                <w:b/>
                <w:sz w:val="24"/>
                <w:szCs w:val="20"/>
              </w:rPr>
              <w:t>Acceptable</w:t>
            </w:r>
          </w:p>
          <w:p w14:paraId="67A35F56" w14:textId="118BB314" w:rsidR="0090091D" w:rsidRPr="009D747A" w:rsidRDefault="0090091D" w:rsidP="0090091D">
            <w:pPr>
              <w:tabs>
                <w:tab w:val="left" w:pos="3510"/>
              </w:tabs>
              <w:spacing w:after="0" w:line="240" w:lineRule="auto"/>
              <w:jc w:val="center"/>
              <w:rPr>
                <w:sz w:val="20"/>
              </w:rPr>
            </w:pPr>
            <w:r>
              <w:rPr>
                <w:b/>
                <w:sz w:val="24"/>
                <w:szCs w:val="20"/>
              </w:rPr>
              <w:t>2</w:t>
            </w:r>
          </w:p>
        </w:tc>
        <w:tc>
          <w:tcPr>
            <w:tcW w:w="3420" w:type="dxa"/>
            <w:tcBorders>
              <w:top w:val="single" w:sz="4" w:space="0" w:color="auto"/>
              <w:bottom w:val="single" w:sz="4" w:space="0" w:color="auto"/>
              <w:right w:val="single" w:sz="4" w:space="0" w:color="auto"/>
            </w:tcBorders>
            <w:shd w:val="clear" w:color="auto" w:fill="D9D9D9"/>
            <w:vAlign w:val="center"/>
          </w:tcPr>
          <w:p w14:paraId="3AF181C4" w14:textId="77777777" w:rsidR="0090091D" w:rsidRDefault="0090091D" w:rsidP="0090091D">
            <w:pPr>
              <w:spacing w:after="0" w:line="240" w:lineRule="auto"/>
              <w:jc w:val="center"/>
              <w:rPr>
                <w:b/>
                <w:sz w:val="24"/>
                <w:szCs w:val="20"/>
              </w:rPr>
            </w:pPr>
            <w:r w:rsidRPr="002D4D84">
              <w:rPr>
                <w:b/>
                <w:sz w:val="24"/>
                <w:szCs w:val="20"/>
              </w:rPr>
              <w:t>Target</w:t>
            </w:r>
          </w:p>
          <w:p w14:paraId="018D5777" w14:textId="5E0C0ACD" w:rsidR="0090091D" w:rsidRPr="00916E22" w:rsidRDefault="0090091D" w:rsidP="0090091D">
            <w:pPr>
              <w:tabs>
                <w:tab w:val="left" w:pos="3510"/>
              </w:tabs>
              <w:spacing w:after="0" w:line="240" w:lineRule="auto"/>
              <w:jc w:val="center"/>
              <w:rPr>
                <w:sz w:val="20"/>
              </w:rPr>
            </w:pPr>
            <w:r>
              <w:rPr>
                <w:b/>
                <w:sz w:val="24"/>
                <w:szCs w:val="20"/>
              </w:rPr>
              <w:t>3</w:t>
            </w:r>
          </w:p>
        </w:tc>
        <w:tc>
          <w:tcPr>
            <w:tcW w:w="1904" w:type="dxa"/>
            <w:tcBorders>
              <w:top w:val="single" w:sz="4" w:space="0" w:color="auto"/>
              <w:bottom w:val="single" w:sz="4" w:space="0" w:color="auto"/>
              <w:right w:val="single" w:sz="4" w:space="0" w:color="auto"/>
            </w:tcBorders>
            <w:shd w:val="clear" w:color="auto" w:fill="D9D9D9"/>
            <w:vAlign w:val="center"/>
          </w:tcPr>
          <w:p w14:paraId="26610EF4" w14:textId="77777777" w:rsidR="0090091D" w:rsidRPr="00916E22" w:rsidRDefault="0090091D" w:rsidP="0090091D">
            <w:pPr>
              <w:tabs>
                <w:tab w:val="left" w:pos="3510"/>
              </w:tabs>
              <w:spacing w:after="0" w:line="240" w:lineRule="auto"/>
              <w:jc w:val="center"/>
              <w:rPr>
                <w:sz w:val="20"/>
              </w:rPr>
            </w:pPr>
            <w:r w:rsidRPr="002D4D84">
              <w:rPr>
                <w:rFonts w:cs="Arial"/>
                <w:b/>
                <w:bCs/>
                <w:iCs/>
                <w:sz w:val="24"/>
                <w:szCs w:val="20"/>
              </w:rPr>
              <w:t>Score</w:t>
            </w:r>
          </w:p>
        </w:tc>
      </w:tr>
      <w:tr w:rsidR="00FF138F" w:rsidRPr="005316C7" w14:paraId="06186462" w14:textId="77777777" w:rsidTr="00CD56EB">
        <w:trPr>
          <w:trHeight w:val="1148"/>
        </w:trPr>
        <w:tc>
          <w:tcPr>
            <w:tcW w:w="1908" w:type="dxa"/>
            <w:tcBorders>
              <w:bottom w:val="single" w:sz="4" w:space="0" w:color="000000"/>
            </w:tcBorders>
            <w:shd w:val="clear" w:color="auto" w:fill="E6E6E6"/>
            <w:vAlign w:val="center"/>
          </w:tcPr>
          <w:p w14:paraId="0A50AEC7" w14:textId="77777777" w:rsidR="00FF138F" w:rsidRPr="00916E22" w:rsidRDefault="00FF138F" w:rsidP="00CD56EB">
            <w:pPr>
              <w:spacing w:after="0" w:line="240" w:lineRule="auto"/>
              <w:jc w:val="center"/>
              <w:rPr>
                <w:b/>
                <w:bCs/>
                <w:i/>
                <w:sz w:val="24"/>
                <w:szCs w:val="24"/>
              </w:rPr>
            </w:pPr>
            <w:r w:rsidRPr="00916E22">
              <w:rPr>
                <w:b/>
                <w:bCs/>
                <w:i/>
                <w:sz w:val="24"/>
                <w:szCs w:val="24"/>
              </w:rPr>
              <w:t xml:space="preserve">Evidence of </w:t>
            </w:r>
            <w:r>
              <w:rPr>
                <w:b/>
                <w:bCs/>
                <w:i/>
                <w:sz w:val="24"/>
                <w:szCs w:val="24"/>
              </w:rPr>
              <w:t>Student Learning</w:t>
            </w:r>
          </w:p>
        </w:tc>
        <w:tc>
          <w:tcPr>
            <w:tcW w:w="3690" w:type="dxa"/>
            <w:tcBorders>
              <w:bottom w:val="single" w:sz="4" w:space="0" w:color="000000"/>
            </w:tcBorders>
            <w:shd w:val="clear" w:color="auto" w:fill="E6E6E6"/>
          </w:tcPr>
          <w:p w14:paraId="544DCA27" w14:textId="77777777" w:rsidR="00FF138F" w:rsidRPr="009D747A" w:rsidRDefault="00FF138F" w:rsidP="00CD56EB">
            <w:pPr>
              <w:tabs>
                <w:tab w:val="left" w:pos="3510"/>
              </w:tabs>
              <w:spacing w:after="0" w:line="240" w:lineRule="auto"/>
              <w:rPr>
                <w:sz w:val="20"/>
              </w:rPr>
            </w:pPr>
            <w:r w:rsidRPr="009B2B1A">
              <w:rPr>
                <w:sz w:val="20"/>
              </w:rPr>
              <w:t>Candidate is unable to utilize assessments to diagnose student achievement</w:t>
            </w:r>
            <w:r>
              <w:rPr>
                <w:sz w:val="20"/>
              </w:rPr>
              <w:t>,</w:t>
            </w:r>
            <w:r w:rsidRPr="009B2B1A">
              <w:rPr>
                <w:sz w:val="20"/>
              </w:rPr>
              <w:t xml:space="preserve"> or to monitor pupil progress</w:t>
            </w:r>
            <w:r>
              <w:rPr>
                <w:sz w:val="20"/>
              </w:rPr>
              <w:t>,</w:t>
            </w:r>
            <w:r w:rsidRPr="009B2B1A">
              <w:rPr>
                <w:sz w:val="20"/>
              </w:rPr>
              <w:t xml:space="preserve"> or </w:t>
            </w:r>
            <w:r>
              <w:rPr>
                <w:sz w:val="20"/>
              </w:rPr>
              <w:t>is</w:t>
            </w:r>
            <w:r w:rsidRPr="009B2B1A">
              <w:rPr>
                <w:sz w:val="20"/>
              </w:rPr>
              <w:t xml:space="preserve"> unable to create or utilize assessments appropriate to the content or the age of the student.</w:t>
            </w:r>
          </w:p>
        </w:tc>
        <w:tc>
          <w:tcPr>
            <w:tcW w:w="3510" w:type="dxa"/>
            <w:tcBorders>
              <w:top w:val="single" w:sz="4" w:space="0" w:color="auto"/>
              <w:bottom w:val="single" w:sz="4" w:space="0" w:color="000000"/>
              <w:right w:val="single" w:sz="4" w:space="0" w:color="auto"/>
            </w:tcBorders>
            <w:shd w:val="clear" w:color="auto" w:fill="E6E6E6"/>
          </w:tcPr>
          <w:p w14:paraId="47512D68" w14:textId="77777777" w:rsidR="00FF138F" w:rsidRPr="009D747A" w:rsidRDefault="00FF138F" w:rsidP="00CD56EB">
            <w:pPr>
              <w:tabs>
                <w:tab w:val="left" w:pos="3510"/>
              </w:tabs>
              <w:spacing w:after="0" w:line="240" w:lineRule="auto"/>
              <w:rPr>
                <w:sz w:val="20"/>
              </w:rPr>
            </w:pPr>
            <w:r w:rsidRPr="009B2B1A">
              <w:rPr>
                <w:sz w:val="20"/>
              </w:rPr>
              <w:t>Candidate is able to utilize assessments to diagnose student achievement or to monitor pupil progress and is able to create or utilize assessments appropriate to the content or the age of the student.</w:t>
            </w:r>
          </w:p>
        </w:tc>
        <w:tc>
          <w:tcPr>
            <w:tcW w:w="3420" w:type="dxa"/>
            <w:tcBorders>
              <w:top w:val="single" w:sz="4" w:space="0" w:color="auto"/>
              <w:bottom w:val="single" w:sz="4" w:space="0" w:color="000000"/>
              <w:right w:val="single" w:sz="4" w:space="0" w:color="auto"/>
            </w:tcBorders>
            <w:shd w:val="clear" w:color="auto" w:fill="E6E6E6"/>
          </w:tcPr>
          <w:p w14:paraId="1047D68F" w14:textId="77777777" w:rsidR="00FF138F" w:rsidRPr="00916E22" w:rsidRDefault="00FF138F" w:rsidP="00CD56EB">
            <w:pPr>
              <w:tabs>
                <w:tab w:val="left" w:pos="3510"/>
              </w:tabs>
              <w:spacing w:after="0" w:line="240" w:lineRule="auto"/>
              <w:rPr>
                <w:sz w:val="20"/>
              </w:rPr>
            </w:pPr>
            <w:r w:rsidRPr="009B2B1A">
              <w:rPr>
                <w:sz w:val="20"/>
              </w:rPr>
              <w:t>Candidate demonstrates a high level of ability to create and utilize assessments to diagnose student achievement and to monitor pupil progress with assessments appropriate to the content or the age of the student.</w:t>
            </w:r>
          </w:p>
        </w:tc>
        <w:tc>
          <w:tcPr>
            <w:tcW w:w="1904" w:type="dxa"/>
            <w:tcBorders>
              <w:top w:val="single" w:sz="4" w:space="0" w:color="auto"/>
              <w:bottom w:val="single" w:sz="4" w:space="0" w:color="000000"/>
              <w:right w:val="single" w:sz="4" w:space="0" w:color="auto"/>
            </w:tcBorders>
            <w:shd w:val="clear" w:color="auto" w:fill="E6E6E6"/>
          </w:tcPr>
          <w:p w14:paraId="2EFEF561" w14:textId="77777777" w:rsidR="00FF138F" w:rsidRPr="00916E22" w:rsidRDefault="00FF138F" w:rsidP="00CD56EB">
            <w:pPr>
              <w:tabs>
                <w:tab w:val="left" w:pos="3510"/>
              </w:tabs>
              <w:spacing w:after="0" w:line="240" w:lineRule="auto"/>
              <w:rPr>
                <w:sz w:val="20"/>
              </w:rPr>
            </w:pPr>
          </w:p>
        </w:tc>
      </w:tr>
      <w:tr w:rsidR="00FF138F" w:rsidRPr="005316C7" w14:paraId="7C8410E0" w14:textId="77777777" w:rsidTr="00CD56EB">
        <w:trPr>
          <w:trHeight w:val="1614"/>
        </w:trPr>
        <w:tc>
          <w:tcPr>
            <w:tcW w:w="1908" w:type="dxa"/>
            <w:shd w:val="clear" w:color="auto" w:fill="FFFFC0"/>
            <w:vAlign w:val="center"/>
          </w:tcPr>
          <w:p w14:paraId="70CFA46B" w14:textId="77777777" w:rsidR="00FF138F" w:rsidRPr="00523AEF" w:rsidRDefault="00FF138F" w:rsidP="00CD56EB">
            <w:pPr>
              <w:spacing w:after="0" w:line="240" w:lineRule="auto"/>
              <w:jc w:val="center"/>
              <w:rPr>
                <w:b/>
                <w:bCs/>
                <w:sz w:val="24"/>
                <w:szCs w:val="24"/>
              </w:rPr>
            </w:pPr>
            <w:r w:rsidRPr="00523AEF">
              <w:rPr>
                <w:b/>
                <w:bCs/>
                <w:sz w:val="28"/>
                <w:szCs w:val="24"/>
              </w:rPr>
              <w:t>Comments</w:t>
            </w:r>
          </w:p>
        </w:tc>
        <w:tc>
          <w:tcPr>
            <w:tcW w:w="12524" w:type="dxa"/>
            <w:gridSpan w:val="4"/>
            <w:tcBorders>
              <w:right w:val="single" w:sz="4" w:space="0" w:color="auto"/>
            </w:tcBorders>
            <w:shd w:val="clear" w:color="auto" w:fill="FFFFC0"/>
          </w:tcPr>
          <w:p w14:paraId="68E38C23" w14:textId="77777777" w:rsidR="00FF138F" w:rsidRPr="00916E22" w:rsidRDefault="00FF138F" w:rsidP="00CD56EB">
            <w:pPr>
              <w:tabs>
                <w:tab w:val="left" w:pos="3510"/>
              </w:tabs>
              <w:spacing w:after="0" w:line="240" w:lineRule="auto"/>
              <w:rPr>
                <w:sz w:val="20"/>
              </w:rPr>
            </w:pPr>
          </w:p>
        </w:tc>
      </w:tr>
    </w:tbl>
    <w:p w14:paraId="3F2EF8E9" w14:textId="77777777" w:rsidR="007A2302" w:rsidRDefault="007A2302" w:rsidP="007A2302"/>
    <w:p w14:paraId="376B0FD9" w14:textId="77777777" w:rsidR="00103390" w:rsidRDefault="00103390"/>
    <w:p w14:paraId="371554EC" w14:textId="21E72A2B" w:rsidR="00590E50" w:rsidRPr="00293C3B" w:rsidRDefault="00590E50" w:rsidP="00331902">
      <w:pPr>
        <w:autoSpaceDE w:val="0"/>
        <w:autoSpaceDN w:val="0"/>
        <w:adjustRightInd w:val="0"/>
        <w:spacing w:after="0" w:line="240" w:lineRule="auto"/>
        <w:ind w:left="-360"/>
        <w:rPr>
          <w:rFonts w:eastAsia="Times New Roman" w:cs="Arial"/>
          <w:b/>
          <w:bCs/>
          <w:sz w:val="32"/>
          <w:szCs w:val="32"/>
        </w:rPr>
      </w:pPr>
      <w:r w:rsidRPr="00E623E3">
        <w:rPr>
          <w:rFonts w:eastAsia="Times New Roman" w:cs="Arial"/>
          <w:b/>
          <w:bCs/>
          <w:sz w:val="32"/>
          <w:szCs w:val="32"/>
        </w:rPr>
        <w:t xml:space="preserve">NCSS Theme </w:t>
      </w:r>
      <w:r>
        <w:rPr>
          <w:rFonts w:eastAsia="Times New Roman" w:cs="Arial"/>
          <w:b/>
          <w:bCs/>
          <w:sz w:val="32"/>
          <w:szCs w:val="32"/>
        </w:rPr>
        <w:t>V</w:t>
      </w:r>
      <w:r w:rsidRPr="00E623E3">
        <w:rPr>
          <w:rFonts w:eastAsia="Times New Roman" w:cs="Arial"/>
          <w:b/>
          <w:bCs/>
          <w:sz w:val="32"/>
          <w:szCs w:val="32"/>
        </w:rPr>
        <w:t xml:space="preserve">: </w:t>
      </w:r>
      <w:r w:rsidR="00331902" w:rsidRPr="00331902">
        <w:rPr>
          <w:rFonts w:eastAsia="Times New Roman" w:cs="Arial"/>
          <w:b/>
          <w:bCs/>
          <w:sz w:val="32"/>
          <w:szCs w:val="32"/>
        </w:rPr>
        <w:t>Individuals, Groups and Institutions</w:t>
      </w:r>
    </w:p>
    <w:p w14:paraId="29EFADDC" w14:textId="77777777" w:rsidR="00A75ACE" w:rsidRPr="00A75ACE" w:rsidRDefault="00A75ACE" w:rsidP="00A75ACE">
      <w:pPr>
        <w:autoSpaceDE w:val="0"/>
        <w:autoSpaceDN w:val="0"/>
        <w:adjustRightInd w:val="0"/>
        <w:spacing w:after="0" w:line="240" w:lineRule="auto"/>
        <w:ind w:left="-360"/>
        <w:rPr>
          <w:rFonts w:eastAsia="Times New Roman" w:cs="Arial"/>
          <w:b/>
          <w:bCs/>
          <w:i/>
          <w:iCs/>
        </w:rPr>
      </w:pPr>
      <w:r w:rsidRPr="00A75ACE">
        <w:rPr>
          <w:rFonts w:eastAsia="Times New Roman" w:cs="Arial"/>
          <w:i/>
          <w:iCs/>
        </w:rPr>
        <w:t xml:space="preserve">Teachers of social studies at all levels should provide developmentally appropriate experiences as they guide learners in the study of </w:t>
      </w:r>
      <w:r w:rsidRPr="00A75ACE">
        <w:rPr>
          <w:rFonts w:eastAsia="Times New Roman" w:cs="Arial"/>
          <w:b/>
          <w:bCs/>
          <w:i/>
          <w:iCs/>
        </w:rPr>
        <w:t xml:space="preserve">interactions among individuals, groups, </w:t>
      </w:r>
      <w:r w:rsidRPr="00A75ACE">
        <w:rPr>
          <w:rFonts w:eastAsia="Times New Roman" w:cs="Arial"/>
          <w:i/>
          <w:iCs/>
        </w:rPr>
        <w:t xml:space="preserve">and </w:t>
      </w:r>
      <w:r w:rsidRPr="00A75ACE">
        <w:rPr>
          <w:rFonts w:eastAsia="Times New Roman" w:cs="Arial"/>
          <w:b/>
          <w:bCs/>
          <w:i/>
          <w:iCs/>
        </w:rPr>
        <w:t>institutions.</w:t>
      </w:r>
    </w:p>
    <w:p w14:paraId="4F152241" w14:textId="77777777" w:rsidR="00590E50" w:rsidRDefault="00590E50" w:rsidP="00590E50">
      <w:pPr>
        <w:autoSpaceDE w:val="0"/>
        <w:autoSpaceDN w:val="0"/>
        <w:adjustRightInd w:val="0"/>
        <w:spacing w:after="0" w:line="240" w:lineRule="auto"/>
        <w:ind w:left="-360"/>
        <w:rPr>
          <w:rFonts w:eastAsia="Times New Roman" w:cs="Arial"/>
          <w:b/>
          <w:bCs/>
        </w:rPr>
      </w:pPr>
    </w:p>
    <w:p w14:paraId="78CFF75E" w14:textId="6C8EEAA5" w:rsidR="00590E50" w:rsidRPr="00293C3B" w:rsidRDefault="00590E50" w:rsidP="00590E50">
      <w:pPr>
        <w:autoSpaceDE w:val="0"/>
        <w:autoSpaceDN w:val="0"/>
        <w:adjustRightInd w:val="0"/>
        <w:spacing w:after="0" w:line="240" w:lineRule="auto"/>
        <w:ind w:left="-360"/>
        <w:rPr>
          <w:rFonts w:eastAsia="Times New Roman" w:cs="Arial"/>
          <w:bCs/>
        </w:rPr>
      </w:pPr>
      <w:r w:rsidRPr="00103390">
        <w:rPr>
          <w:rFonts w:eastAsia="Times New Roman" w:cs="Arial"/>
          <w:b/>
          <w:bCs/>
        </w:rPr>
        <w:t xml:space="preserve">Description: </w:t>
      </w:r>
      <w:r w:rsidR="00A75ACE" w:rsidRPr="00A75ACE">
        <w:rPr>
          <w:rFonts w:eastAsia="Times New Roman" w:cs="Arial"/>
          <w:bCs/>
        </w:rPr>
        <w:t>In schools, this theme typically appears in units in courses dealing with sociology, anthropology, psychology, political science, and history.</w:t>
      </w:r>
      <w:r w:rsidR="00A75ACE">
        <w:rPr>
          <w:rFonts w:eastAsia="Times New Roman" w:cs="Arial"/>
          <w:bCs/>
        </w:rPr>
        <w:t xml:space="preserve"> </w:t>
      </w:r>
      <w:r w:rsidR="00A75ACE" w:rsidRPr="00A75ACE">
        <w:rPr>
          <w:rFonts w:eastAsia="Times New Roman" w:cs="Arial"/>
          <w:bCs/>
        </w:rPr>
        <w:t>Institutions such as schools, churches, families, government agencies, and the courts play an integral role in people's lives. It is important that students learn how institutions are formed, what controls and influences them, how they influence individuals and culture, and how they are maintained or changed. Students may address questions such as:</w:t>
      </w:r>
    </w:p>
    <w:p w14:paraId="5D51D698" w14:textId="77777777" w:rsidR="00590E50" w:rsidRPr="00103390" w:rsidRDefault="00590E50" w:rsidP="00590E50">
      <w:pPr>
        <w:autoSpaceDE w:val="0"/>
        <w:autoSpaceDN w:val="0"/>
        <w:adjustRightInd w:val="0"/>
        <w:spacing w:after="0" w:line="240" w:lineRule="auto"/>
        <w:rPr>
          <w:rFonts w:eastAsia="Times New Roman" w:cs="Arial"/>
          <w:sz w:val="14"/>
        </w:rPr>
      </w:pPr>
    </w:p>
    <w:p w14:paraId="2EBE67C1" w14:textId="753C5521" w:rsidR="00590E50" w:rsidRDefault="00A75ACE" w:rsidP="00590E50">
      <w:pPr>
        <w:autoSpaceDE w:val="0"/>
        <w:autoSpaceDN w:val="0"/>
        <w:adjustRightInd w:val="0"/>
        <w:spacing w:after="40"/>
        <w:ind w:left="720"/>
        <w:rPr>
          <w:rFonts w:eastAsia="Times New Roman" w:cs="Arial"/>
          <w:sz w:val="20"/>
          <w:szCs w:val="20"/>
        </w:rPr>
      </w:pPr>
      <w:r w:rsidRPr="00A75ACE">
        <w:rPr>
          <w:rFonts w:eastAsia="Times New Roman" w:cs="Arial"/>
          <w:sz w:val="20"/>
          <w:szCs w:val="20"/>
        </w:rPr>
        <w:t>What is the role of institutions in this and other societies?</w:t>
      </w:r>
    </w:p>
    <w:p w14:paraId="434D1920" w14:textId="330B10AA" w:rsidR="00A75ACE" w:rsidRDefault="00A75ACE" w:rsidP="00590E50">
      <w:pPr>
        <w:autoSpaceDE w:val="0"/>
        <w:autoSpaceDN w:val="0"/>
        <w:adjustRightInd w:val="0"/>
        <w:spacing w:after="40"/>
        <w:ind w:left="720"/>
        <w:rPr>
          <w:rFonts w:eastAsia="Times New Roman" w:cs="Arial"/>
          <w:sz w:val="20"/>
        </w:rPr>
      </w:pPr>
      <w:r w:rsidRPr="00A75ACE">
        <w:rPr>
          <w:rFonts w:eastAsia="Times New Roman" w:cs="Arial"/>
          <w:sz w:val="20"/>
        </w:rPr>
        <w:t>How am I influenced by institutions?</w:t>
      </w:r>
    </w:p>
    <w:p w14:paraId="6DB309FE" w14:textId="1B42B489" w:rsidR="00A75ACE" w:rsidRDefault="00A75ACE" w:rsidP="00590E50">
      <w:pPr>
        <w:autoSpaceDE w:val="0"/>
        <w:autoSpaceDN w:val="0"/>
        <w:adjustRightInd w:val="0"/>
        <w:spacing w:after="40"/>
        <w:ind w:left="720"/>
        <w:rPr>
          <w:rFonts w:eastAsia="Times New Roman" w:cs="Arial"/>
          <w:sz w:val="20"/>
        </w:rPr>
      </w:pPr>
      <w:r w:rsidRPr="00A75ACE">
        <w:rPr>
          <w:rFonts w:eastAsia="Times New Roman" w:cs="Arial"/>
          <w:sz w:val="20"/>
        </w:rPr>
        <w:t>How do institutions change?</w:t>
      </w:r>
    </w:p>
    <w:p w14:paraId="17AB331B" w14:textId="42638464" w:rsidR="00A75ACE" w:rsidRDefault="00A75ACE" w:rsidP="00590E50">
      <w:pPr>
        <w:autoSpaceDE w:val="0"/>
        <w:autoSpaceDN w:val="0"/>
        <w:adjustRightInd w:val="0"/>
        <w:spacing w:after="40"/>
        <w:ind w:left="720"/>
        <w:rPr>
          <w:rFonts w:eastAsia="Times New Roman" w:cs="Arial"/>
          <w:sz w:val="20"/>
        </w:rPr>
      </w:pPr>
      <w:r w:rsidRPr="00A75ACE">
        <w:rPr>
          <w:rFonts w:eastAsia="Times New Roman" w:cs="Arial"/>
          <w:sz w:val="20"/>
        </w:rPr>
        <w:t>What is my role in institutional change?</w:t>
      </w:r>
    </w:p>
    <w:p w14:paraId="11FC3764" w14:textId="77777777" w:rsidR="00A75ACE" w:rsidRPr="00CC10A2" w:rsidRDefault="00A75ACE" w:rsidP="00590E50">
      <w:pPr>
        <w:autoSpaceDE w:val="0"/>
        <w:autoSpaceDN w:val="0"/>
        <w:adjustRightInd w:val="0"/>
        <w:spacing w:after="40"/>
        <w:ind w:left="720"/>
        <w:rPr>
          <w:rFonts w:eastAsia="Times New Roman" w:cs="Arial"/>
          <w:sz w:val="20"/>
        </w:rPr>
      </w:pPr>
    </w:p>
    <w:tbl>
      <w:tblPr>
        <w:tblpPr w:leftFromText="180" w:rightFromText="180" w:vertAnchor="text" w:horzAnchor="page" w:tblpX="1189" w:tblpY="34"/>
        <w:tblW w:w="14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3690"/>
        <w:gridCol w:w="3510"/>
        <w:gridCol w:w="3420"/>
        <w:gridCol w:w="1904"/>
      </w:tblGrid>
      <w:tr w:rsidR="0090091D" w:rsidRPr="005316C7" w14:paraId="4ACA3160" w14:textId="77777777" w:rsidTr="00CD56EB">
        <w:trPr>
          <w:trHeight w:val="353"/>
        </w:trPr>
        <w:tc>
          <w:tcPr>
            <w:tcW w:w="1908" w:type="dxa"/>
            <w:tcBorders>
              <w:bottom w:val="single" w:sz="4" w:space="0" w:color="000000"/>
            </w:tcBorders>
            <w:shd w:val="clear" w:color="auto" w:fill="D9D9D9"/>
            <w:vAlign w:val="center"/>
          </w:tcPr>
          <w:p w14:paraId="599F288F" w14:textId="77777777" w:rsidR="0090091D" w:rsidRPr="009D747A" w:rsidRDefault="0090091D" w:rsidP="0090091D">
            <w:pPr>
              <w:autoSpaceDE w:val="0"/>
              <w:autoSpaceDN w:val="0"/>
              <w:adjustRightInd w:val="0"/>
              <w:spacing w:after="0" w:line="240" w:lineRule="auto"/>
              <w:ind w:left="90"/>
              <w:rPr>
                <w:rFonts w:eastAsia="Times New Roman" w:cs="Arial"/>
                <w:b/>
                <w:bCs/>
                <w:sz w:val="24"/>
              </w:rPr>
            </w:pPr>
          </w:p>
        </w:tc>
        <w:tc>
          <w:tcPr>
            <w:tcW w:w="3690" w:type="dxa"/>
            <w:tcBorders>
              <w:bottom w:val="single" w:sz="4" w:space="0" w:color="000000"/>
            </w:tcBorders>
            <w:shd w:val="clear" w:color="auto" w:fill="D9D9D9"/>
            <w:vAlign w:val="center"/>
          </w:tcPr>
          <w:p w14:paraId="46788827" w14:textId="77777777" w:rsidR="0090091D" w:rsidRDefault="0090091D" w:rsidP="0090091D">
            <w:pPr>
              <w:spacing w:after="0" w:line="240" w:lineRule="auto"/>
              <w:jc w:val="center"/>
              <w:rPr>
                <w:b/>
                <w:sz w:val="24"/>
                <w:szCs w:val="20"/>
              </w:rPr>
            </w:pPr>
            <w:r w:rsidRPr="009D747A">
              <w:rPr>
                <w:b/>
                <w:sz w:val="24"/>
                <w:szCs w:val="20"/>
              </w:rPr>
              <w:t>Unacceptable</w:t>
            </w:r>
          </w:p>
          <w:p w14:paraId="49E3E0CC" w14:textId="190C0ED8" w:rsidR="0090091D" w:rsidRPr="009D747A" w:rsidRDefault="0090091D" w:rsidP="0090091D">
            <w:pPr>
              <w:spacing w:after="0" w:line="240" w:lineRule="auto"/>
              <w:jc w:val="center"/>
              <w:rPr>
                <w:rFonts w:cs="Arial"/>
                <w:b/>
                <w:bCs/>
                <w:i/>
                <w:iCs/>
                <w:sz w:val="24"/>
                <w:szCs w:val="20"/>
              </w:rPr>
            </w:pPr>
            <w:r>
              <w:rPr>
                <w:b/>
                <w:sz w:val="24"/>
                <w:szCs w:val="20"/>
              </w:rPr>
              <w:t>1</w:t>
            </w:r>
          </w:p>
        </w:tc>
        <w:tc>
          <w:tcPr>
            <w:tcW w:w="3510" w:type="dxa"/>
            <w:tcBorders>
              <w:bottom w:val="single" w:sz="4" w:space="0" w:color="000000"/>
            </w:tcBorders>
            <w:shd w:val="clear" w:color="auto" w:fill="D9D9D9"/>
            <w:vAlign w:val="center"/>
          </w:tcPr>
          <w:p w14:paraId="320AD0BD" w14:textId="77777777" w:rsidR="0090091D" w:rsidRDefault="0090091D" w:rsidP="0090091D">
            <w:pPr>
              <w:spacing w:after="0" w:line="240" w:lineRule="auto"/>
              <w:jc w:val="center"/>
              <w:rPr>
                <w:b/>
                <w:sz w:val="24"/>
                <w:szCs w:val="20"/>
              </w:rPr>
            </w:pPr>
            <w:r>
              <w:rPr>
                <w:b/>
                <w:sz w:val="24"/>
                <w:szCs w:val="20"/>
              </w:rPr>
              <w:t>Acceptable</w:t>
            </w:r>
          </w:p>
          <w:p w14:paraId="4633CCB3" w14:textId="63F69F6D" w:rsidR="0090091D" w:rsidRPr="009D747A" w:rsidRDefault="0090091D" w:rsidP="0090091D">
            <w:pPr>
              <w:spacing w:after="0" w:line="240" w:lineRule="auto"/>
              <w:jc w:val="center"/>
              <w:rPr>
                <w:b/>
                <w:sz w:val="24"/>
                <w:szCs w:val="20"/>
              </w:rPr>
            </w:pPr>
            <w:r>
              <w:rPr>
                <w:b/>
                <w:sz w:val="24"/>
                <w:szCs w:val="20"/>
              </w:rPr>
              <w:t>2</w:t>
            </w:r>
          </w:p>
        </w:tc>
        <w:tc>
          <w:tcPr>
            <w:tcW w:w="3420" w:type="dxa"/>
            <w:tcBorders>
              <w:bottom w:val="single" w:sz="4" w:space="0" w:color="000000"/>
              <w:right w:val="single" w:sz="4" w:space="0" w:color="auto"/>
            </w:tcBorders>
            <w:shd w:val="clear" w:color="auto" w:fill="D9D9D9"/>
            <w:vAlign w:val="center"/>
          </w:tcPr>
          <w:p w14:paraId="7C808FCB" w14:textId="77777777" w:rsidR="0090091D" w:rsidRDefault="0090091D" w:rsidP="0090091D">
            <w:pPr>
              <w:spacing w:after="0" w:line="240" w:lineRule="auto"/>
              <w:jc w:val="center"/>
              <w:rPr>
                <w:b/>
                <w:sz w:val="24"/>
                <w:szCs w:val="20"/>
              </w:rPr>
            </w:pPr>
            <w:r w:rsidRPr="002D4D84">
              <w:rPr>
                <w:b/>
                <w:sz w:val="24"/>
                <w:szCs w:val="20"/>
              </w:rPr>
              <w:t>Target</w:t>
            </w:r>
          </w:p>
          <w:p w14:paraId="4C40B9A8" w14:textId="6B195B6D" w:rsidR="0090091D" w:rsidRPr="002D4D84" w:rsidRDefault="0090091D" w:rsidP="0090091D">
            <w:pPr>
              <w:spacing w:after="0" w:line="240" w:lineRule="auto"/>
              <w:jc w:val="center"/>
              <w:rPr>
                <w:b/>
                <w:sz w:val="24"/>
                <w:szCs w:val="20"/>
              </w:rPr>
            </w:pPr>
            <w:r>
              <w:rPr>
                <w:b/>
                <w:sz w:val="24"/>
                <w:szCs w:val="20"/>
              </w:rPr>
              <w:t>3</w:t>
            </w:r>
          </w:p>
        </w:tc>
        <w:tc>
          <w:tcPr>
            <w:tcW w:w="1904" w:type="dxa"/>
            <w:tcBorders>
              <w:bottom w:val="single" w:sz="4" w:space="0" w:color="000000"/>
              <w:right w:val="single" w:sz="4" w:space="0" w:color="auto"/>
            </w:tcBorders>
            <w:shd w:val="clear" w:color="auto" w:fill="D9D9D9"/>
            <w:vAlign w:val="center"/>
          </w:tcPr>
          <w:p w14:paraId="6A1F3892" w14:textId="77777777" w:rsidR="0090091D" w:rsidRPr="002D4D84" w:rsidRDefault="0090091D" w:rsidP="0090091D">
            <w:pPr>
              <w:spacing w:after="0" w:line="240" w:lineRule="auto"/>
              <w:jc w:val="center"/>
              <w:rPr>
                <w:b/>
                <w:sz w:val="24"/>
                <w:szCs w:val="20"/>
              </w:rPr>
            </w:pPr>
            <w:r w:rsidRPr="002D4D84">
              <w:rPr>
                <w:rFonts w:cs="Arial"/>
                <w:b/>
                <w:bCs/>
                <w:iCs/>
                <w:sz w:val="24"/>
                <w:szCs w:val="20"/>
              </w:rPr>
              <w:t>Score</w:t>
            </w:r>
          </w:p>
        </w:tc>
      </w:tr>
      <w:tr w:rsidR="00590E50" w:rsidRPr="005316C7" w14:paraId="71C82F28" w14:textId="77777777" w:rsidTr="00CD56EB">
        <w:tc>
          <w:tcPr>
            <w:tcW w:w="1908" w:type="dxa"/>
            <w:shd w:val="clear" w:color="auto" w:fill="E6E6E6"/>
            <w:vAlign w:val="center"/>
          </w:tcPr>
          <w:p w14:paraId="49D4FEC6" w14:textId="77777777" w:rsidR="00590E50" w:rsidRPr="00916E22" w:rsidRDefault="00590E50" w:rsidP="00CD56EB">
            <w:pPr>
              <w:spacing w:after="0" w:line="240" w:lineRule="auto"/>
              <w:jc w:val="center"/>
              <w:rPr>
                <w:b/>
                <w:i/>
                <w:sz w:val="24"/>
                <w:szCs w:val="24"/>
                <w:u w:val="single"/>
              </w:rPr>
            </w:pPr>
            <w:r w:rsidRPr="00916E22">
              <w:rPr>
                <w:b/>
                <w:bCs/>
                <w:i/>
                <w:sz w:val="24"/>
                <w:szCs w:val="24"/>
              </w:rPr>
              <w:t>Evidence of Planning</w:t>
            </w:r>
          </w:p>
        </w:tc>
        <w:tc>
          <w:tcPr>
            <w:tcW w:w="3690" w:type="dxa"/>
            <w:shd w:val="clear" w:color="auto" w:fill="E6E6E6"/>
          </w:tcPr>
          <w:p w14:paraId="0B3ED60A" w14:textId="77777777" w:rsidR="00590E50" w:rsidRPr="009D747A" w:rsidRDefault="00590E50" w:rsidP="00CD56EB">
            <w:pPr>
              <w:tabs>
                <w:tab w:val="left" w:pos="3510"/>
              </w:tabs>
              <w:spacing w:after="0" w:line="240" w:lineRule="auto"/>
              <w:rPr>
                <w:sz w:val="20"/>
              </w:rPr>
            </w:pPr>
            <w:r w:rsidRPr="009D747A">
              <w:rPr>
                <w:sz w:val="20"/>
              </w:rPr>
              <w:t xml:space="preserve">Candidate exhibits an unacceptable level of performance of ability to conceptualize and apply pedagogical </w:t>
            </w:r>
            <w:r w:rsidRPr="009D747A">
              <w:rPr>
                <w:sz w:val="20"/>
              </w:rPr>
              <w:lastRenderedPageBreak/>
              <w:t>and professional standard-specific knowledge and skills to create effective lesson and unit plans.</w:t>
            </w:r>
          </w:p>
        </w:tc>
        <w:tc>
          <w:tcPr>
            <w:tcW w:w="3510" w:type="dxa"/>
            <w:shd w:val="clear" w:color="auto" w:fill="E6E6E6"/>
          </w:tcPr>
          <w:p w14:paraId="04A5E486" w14:textId="77777777" w:rsidR="00590E50" w:rsidRPr="009D747A" w:rsidRDefault="00590E50" w:rsidP="00CD56EB">
            <w:pPr>
              <w:spacing w:after="0" w:line="240" w:lineRule="auto"/>
              <w:rPr>
                <w:sz w:val="20"/>
              </w:rPr>
            </w:pPr>
            <w:r w:rsidRPr="009D747A">
              <w:rPr>
                <w:sz w:val="20"/>
              </w:rPr>
              <w:lastRenderedPageBreak/>
              <w:t xml:space="preserve">Candidate exhibits an acceptable level of performance of ability to conceptualize and apply pedagogical </w:t>
            </w:r>
            <w:r w:rsidRPr="009D747A">
              <w:rPr>
                <w:sz w:val="20"/>
              </w:rPr>
              <w:lastRenderedPageBreak/>
              <w:t>and professional standard-specific knowledge and skills to create effective lesson and unit plans.</w:t>
            </w:r>
          </w:p>
        </w:tc>
        <w:tc>
          <w:tcPr>
            <w:tcW w:w="3420" w:type="dxa"/>
            <w:tcBorders>
              <w:right w:val="single" w:sz="4" w:space="0" w:color="auto"/>
            </w:tcBorders>
            <w:shd w:val="clear" w:color="auto" w:fill="E6E6E6"/>
          </w:tcPr>
          <w:p w14:paraId="6B3CA691" w14:textId="77777777" w:rsidR="00590E50" w:rsidRPr="00645AAC" w:rsidRDefault="00590E50" w:rsidP="00CD56EB">
            <w:pPr>
              <w:spacing w:after="0" w:line="240" w:lineRule="auto"/>
              <w:rPr>
                <w:sz w:val="20"/>
                <w:szCs w:val="24"/>
              </w:rPr>
            </w:pPr>
            <w:r w:rsidRPr="009D747A">
              <w:rPr>
                <w:sz w:val="20"/>
                <w:szCs w:val="24"/>
              </w:rPr>
              <w:lastRenderedPageBreak/>
              <w:t xml:space="preserve">Candidate exhibits an exceptional level of performance of ability to conceptualize and apply pedagogical </w:t>
            </w:r>
            <w:r w:rsidRPr="009D747A">
              <w:rPr>
                <w:sz w:val="20"/>
                <w:szCs w:val="24"/>
              </w:rPr>
              <w:lastRenderedPageBreak/>
              <w:t>and professional standard-specific knowledge and skills to create effective lesson and unit plans.</w:t>
            </w:r>
          </w:p>
        </w:tc>
        <w:tc>
          <w:tcPr>
            <w:tcW w:w="1904" w:type="dxa"/>
            <w:tcBorders>
              <w:right w:val="single" w:sz="4" w:space="0" w:color="auto"/>
            </w:tcBorders>
            <w:shd w:val="clear" w:color="auto" w:fill="E6E6E6"/>
          </w:tcPr>
          <w:p w14:paraId="10CF0A3B" w14:textId="77777777" w:rsidR="00590E50" w:rsidRPr="009D747A" w:rsidRDefault="00590E50" w:rsidP="00CD56EB">
            <w:pPr>
              <w:tabs>
                <w:tab w:val="left" w:pos="5670"/>
                <w:tab w:val="left" w:pos="8460"/>
                <w:tab w:val="left" w:pos="8730"/>
                <w:tab w:val="left" w:pos="11430"/>
              </w:tabs>
              <w:spacing w:after="0" w:line="240" w:lineRule="auto"/>
              <w:rPr>
                <w:sz w:val="20"/>
                <w:szCs w:val="24"/>
              </w:rPr>
            </w:pPr>
          </w:p>
        </w:tc>
      </w:tr>
      <w:tr w:rsidR="0090091D" w:rsidRPr="005316C7" w14:paraId="36E5136A" w14:textId="77777777" w:rsidTr="00CD56EB">
        <w:trPr>
          <w:trHeight w:val="284"/>
        </w:trPr>
        <w:tc>
          <w:tcPr>
            <w:tcW w:w="1908" w:type="dxa"/>
            <w:shd w:val="clear" w:color="auto" w:fill="D9D9D9"/>
            <w:vAlign w:val="center"/>
          </w:tcPr>
          <w:p w14:paraId="27C5F470" w14:textId="77777777" w:rsidR="0090091D" w:rsidRPr="005316C7" w:rsidRDefault="0090091D" w:rsidP="0090091D">
            <w:pPr>
              <w:spacing w:after="0" w:line="240" w:lineRule="auto"/>
            </w:pPr>
          </w:p>
        </w:tc>
        <w:tc>
          <w:tcPr>
            <w:tcW w:w="3690" w:type="dxa"/>
            <w:shd w:val="clear" w:color="auto" w:fill="D9D9D9"/>
            <w:vAlign w:val="center"/>
          </w:tcPr>
          <w:p w14:paraId="24834E16" w14:textId="77777777" w:rsidR="0090091D" w:rsidRDefault="0090091D" w:rsidP="0090091D">
            <w:pPr>
              <w:spacing w:after="0" w:line="240" w:lineRule="auto"/>
              <w:jc w:val="center"/>
              <w:rPr>
                <w:b/>
                <w:sz w:val="24"/>
                <w:szCs w:val="20"/>
              </w:rPr>
            </w:pPr>
            <w:r w:rsidRPr="009D747A">
              <w:rPr>
                <w:b/>
                <w:sz w:val="24"/>
                <w:szCs w:val="20"/>
              </w:rPr>
              <w:t>Unacceptable</w:t>
            </w:r>
          </w:p>
          <w:p w14:paraId="703F3D88" w14:textId="5C5777DC" w:rsidR="0090091D" w:rsidRPr="005316C7" w:rsidRDefault="0090091D" w:rsidP="0090091D">
            <w:pPr>
              <w:spacing w:after="0" w:line="240" w:lineRule="auto"/>
              <w:ind w:left="-108"/>
              <w:jc w:val="center"/>
              <w:rPr>
                <w:rFonts w:ascii="Arial" w:hAnsi="Arial"/>
                <w:b/>
                <w:sz w:val="24"/>
                <w:szCs w:val="24"/>
              </w:rPr>
            </w:pPr>
            <w:r>
              <w:rPr>
                <w:b/>
                <w:sz w:val="24"/>
                <w:szCs w:val="20"/>
              </w:rPr>
              <w:t>1</w:t>
            </w:r>
          </w:p>
        </w:tc>
        <w:tc>
          <w:tcPr>
            <w:tcW w:w="3510" w:type="dxa"/>
            <w:tcBorders>
              <w:top w:val="single" w:sz="4" w:space="0" w:color="auto"/>
              <w:bottom w:val="single" w:sz="4" w:space="0" w:color="auto"/>
              <w:right w:val="single" w:sz="4" w:space="0" w:color="auto"/>
            </w:tcBorders>
            <w:shd w:val="clear" w:color="auto" w:fill="D9D9D9"/>
            <w:vAlign w:val="center"/>
          </w:tcPr>
          <w:p w14:paraId="25481BE9" w14:textId="77777777" w:rsidR="0090091D" w:rsidRDefault="0090091D" w:rsidP="0090091D">
            <w:pPr>
              <w:spacing w:after="0" w:line="240" w:lineRule="auto"/>
              <w:jc w:val="center"/>
              <w:rPr>
                <w:b/>
                <w:sz w:val="24"/>
                <w:szCs w:val="20"/>
              </w:rPr>
            </w:pPr>
            <w:r>
              <w:rPr>
                <w:b/>
                <w:sz w:val="24"/>
                <w:szCs w:val="20"/>
              </w:rPr>
              <w:t>Acceptable</w:t>
            </w:r>
          </w:p>
          <w:p w14:paraId="45288A3C" w14:textId="5A637403" w:rsidR="0090091D" w:rsidRPr="005316C7" w:rsidRDefault="0090091D" w:rsidP="0090091D">
            <w:pPr>
              <w:spacing w:after="0" w:line="240" w:lineRule="auto"/>
              <w:jc w:val="center"/>
              <w:rPr>
                <w:sz w:val="20"/>
                <w:szCs w:val="20"/>
              </w:rPr>
            </w:pPr>
            <w:r>
              <w:rPr>
                <w:b/>
                <w:sz w:val="24"/>
                <w:szCs w:val="20"/>
              </w:rPr>
              <w:t>2</w:t>
            </w:r>
          </w:p>
        </w:tc>
        <w:tc>
          <w:tcPr>
            <w:tcW w:w="3420" w:type="dxa"/>
            <w:tcBorders>
              <w:top w:val="single" w:sz="4" w:space="0" w:color="auto"/>
              <w:bottom w:val="single" w:sz="4" w:space="0" w:color="auto"/>
              <w:right w:val="single" w:sz="4" w:space="0" w:color="auto"/>
            </w:tcBorders>
            <w:shd w:val="clear" w:color="auto" w:fill="D9D9D9"/>
            <w:vAlign w:val="center"/>
          </w:tcPr>
          <w:p w14:paraId="5BE42B27" w14:textId="77777777" w:rsidR="0090091D" w:rsidRDefault="0090091D" w:rsidP="0090091D">
            <w:pPr>
              <w:spacing w:after="0" w:line="240" w:lineRule="auto"/>
              <w:jc w:val="center"/>
              <w:rPr>
                <w:b/>
                <w:sz w:val="24"/>
                <w:szCs w:val="20"/>
              </w:rPr>
            </w:pPr>
            <w:r w:rsidRPr="002D4D84">
              <w:rPr>
                <w:b/>
                <w:sz w:val="24"/>
                <w:szCs w:val="20"/>
              </w:rPr>
              <w:t>Target</w:t>
            </w:r>
          </w:p>
          <w:p w14:paraId="3F4BF524" w14:textId="5B5867DC" w:rsidR="0090091D" w:rsidRPr="005316C7" w:rsidRDefault="0090091D" w:rsidP="0090091D">
            <w:pPr>
              <w:spacing w:after="0" w:line="240" w:lineRule="auto"/>
              <w:jc w:val="center"/>
              <w:rPr>
                <w:sz w:val="20"/>
                <w:szCs w:val="20"/>
              </w:rPr>
            </w:pPr>
            <w:r>
              <w:rPr>
                <w:b/>
                <w:sz w:val="24"/>
                <w:szCs w:val="20"/>
              </w:rPr>
              <w:t>3</w:t>
            </w:r>
          </w:p>
        </w:tc>
        <w:tc>
          <w:tcPr>
            <w:tcW w:w="1904" w:type="dxa"/>
            <w:tcBorders>
              <w:top w:val="single" w:sz="4" w:space="0" w:color="auto"/>
              <w:bottom w:val="single" w:sz="4" w:space="0" w:color="auto"/>
              <w:right w:val="single" w:sz="4" w:space="0" w:color="auto"/>
            </w:tcBorders>
            <w:shd w:val="clear" w:color="auto" w:fill="D9D9D9"/>
            <w:vAlign w:val="center"/>
          </w:tcPr>
          <w:p w14:paraId="60083BA5" w14:textId="77777777" w:rsidR="0090091D" w:rsidRDefault="0090091D" w:rsidP="0090091D">
            <w:pPr>
              <w:spacing w:after="0" w:line="240" w:lineRule="auto"/>
              <w:jc w:val="center"/>
              <w:rPr>
                <w:b/>
                <w:sz w:val="24"/>
                <w:szCs w:val="20"/>
              </w:rPr>
            </w:pPr>
            <w:r w:rsidRPr="002D4D84">
              <w:rPr>
                <w:rFonts w:cs="Arial"/>
                <w:b/>
                <w:bCs/>
                <w:iCs/>
                <w:sz w:val="24"/>
                <w:szCs w:val="20"/>
              </w:rPr>
              <w:t>Score</w:t>
            </w:r>
          </w:p>
        </w:tc>
      </w:tr>
      <w:tr w:rsidR="00590E50" w:rsidRPr="005316C7" w14:paraId="28597011" w14:textId="77777777" w:rsidTr="00CD56EB">
        <w:trPr>
          <w:trHeight w:val="1148"/>
        </w:trPr>
        <w:tc>
          <w:tcPr>
            <w:tcW w:w="1908" w:type="dxa"/>
            <w:shd w:val="clear" w:color="auto" w:fill="E6E6E6"/>
            <w:vAlign w:val="center"/>
          </w:tcPr>
          <w:p w14:paraId="0D26A79F" w14:textId="77777777" w:rsidR="00590E50" w:rsidRPr="005316C7" w:rsidRDefault="00590E50" w:rsidP="00CD56EB">
            <w:pPr>
              <w:spacing w:after="0" w:line="240" w:lineRule="auto"/>
              <w:jc w:val="center"/>
              <w:rPr>
                <w:b/>
                <w:u w:val="single"/>
              </w:rPr>
            </w:pPr>
            <w:r w:rsidRPr="00916E22">
              <w:rPr>
                <w:b/>
                <w:bCs/>
                <w:i/>
                <w:sz w:val="24"/>
                <w:szCs w:val="24"/>
              </w:rPr>
              <w:t xml:space="preserve">Evidence of </w:t>
            </w:r>
            <w:r>
              <w:rPr>
                <w:b/>
                <w:bCs/>
                <w:i/>
                <w:sz w:val="24"/>
                <w:szCs w:val="24"/>
              </w:rPr>
              <w:t>Teaching</w:t>
            </w:r>
          </w:p>
        </w:tc>
        <w:tc>
          <w:tcPr>
            <w:tcW w:w="3690" w:type="dxa"/>
            <w:shd w:val="clear" w:color="auto" w:fill="E6E6E6"/>
          </w:tcPr>
          <w:p w14:paraId="1EF937A2" w14:textId="77777777" w:rsidR="00590E50" w:rsidRPr="00916E22" w:rsidRDefault="00590E50" w:rsidP="00CD56EB">
            <w:pPr>
              <w:tabs>
                <w:tab w:val="left" w:pos="3510"/>
              </w:tabs>
              <w:spacing w:after="0" w:line="240" w:lineRule="auto"/>
              <w:rPr>
                <w:sz w:val="20"/>
              </w:rPr>
            </w:pPr>
            <w:r w:rsidRPr="00AA2352">
              <w:rPr>
                <w:sz w:val="20"/>
              </w:rPr>
              <w:t>Candidate exhibits an unacceptable level of performance as they utilize content, skills, learning activities, and technology appropriate to creating meaningful classroom experiences. </w:t>
            </w:r>
          </w:p>
        </w:tc>
        <w:tc>
          <w:tcPr>
            <w:tcW w:w="3510" w:type="dxa"/>
            <w:tcBorders>
              <w:top w:val="single" w:sz="4" w:space="0" w:color="auto"/>
              <w:bottom w:val="single" w:sz="4" w:space="0" w:color="auto"/>
              <w:right w:val="single" w:sz="4" w:space="0" w:color="auto"/>
            </w:tcBorders>
            <w:shd w:val="clear" w:color="auto" w:fill="E6E6E6"/>
          </w:tcPr>
          <w:p w14:paraId="59D81685" w14:textId="77777777" w:rsidR="00590E50" w:rsidRPr="00916E22" w:rsidRDefault="00590E50" w:rsidP="00CD56EB">
            <w:pPr>
              <w:tabs>
                <w:tab w:val="left" w:pos="3510"/>
              </w:tabs>
              <w:spacing w:after="0" w:line="240" w:lineRule="auto"/>
              <w:rPr>
                <w:sz w:val="20"/>
              </w:rPr>
            </w:pPr>
            <w:r w:rsidRPr="009B2B1A">
              <w:rPr>
                <w:sz w:val="20"/>
              </w:rPr>
              <w:t>Candidate exhibits an acceptable level of performance as they utilize content, skills, learning activities, and technology appropriate to creating meaningful classroom experiences.</w:t>
            </w:r>
          </w:p>
        </w:tc>
        <w:tc>
          <w:tcPr>
            <w:tcW w:w="3420" w:type="dxa"/>
            <w:tcBorders>
              <w:top w:val="single" w:sz="4" w:space="0" w:color="auto"/>
              <w:bottom w:val="single" w:sz="4" w:space="0" w:color="auto"/>
              <w:right w:val="single" w:sz="4" w:space="0" w:color="auto"/>
            </w:tcBorders>
            <w:shd w:val="clear" w:color="auto" w:fill="E6E6E6"/>
          </w:tcPr>
          <w:p w14:paraId="51E4CFE5" w14:textId="77777777" w:rsidR="00590E50" w:rsidRPr="00916E22" w:rsidRDefault="00590E50" w:rsidP="00CD56EB">
            <w:pPr>
              <w:tabs>
                <w:tab w:val="left" w:pos="3510"/>
              </w:tabs>
              <w:spacing w:after="0" w:line="240" w:lineRule="auto"/>
              <w:rPr>
                <w:sz w:val="20"/>
              </w:rPr>
            </w:pPr>
            <w:r w:rsidRPr="009B2B1A">
              <w:rPr>
                <w:sz w:val="20"/>
              </w:rPr>
              <w:t>Candidate exhibits an exceptional level of performance as they utilize content, skills, learning activities, and technology appropriate to creating meaningful classroom experiences.</w:t>
            </w:r>
          </w:p>
        </w:tc>
        <w:tc>
          <w:tcPr>
            <w:tcW w:w="1904" w:type="dxa"/>
            <w:tcBorders>
              <w:top w:val="single" w:sz="4" w:space="0" w:color="auto"/>
              <w:bottom w:val="single" w:sz="4" w:space="0" w:color="auto"/>
              <w:right w:val="single" w:sz="4" w:space="0" w:color="auto"/>
            </w:tcBorders>
            <w:shd w:val="clear" w:color="auto" w:fill="E6E6E6"/>
          </w:tcPr>
          <w:p w14:paraId="52086D64" w14:textId="77777777" w:rsidR="00590E50" w:rsidRPr="00916E22" w:rsidRDefault="00590E50" w:rsidP="00CD56EB">
            <w:pPr>
              <w:tabs>
                <w:tab w:val="left" w:pos="3510"/>
              </w:tabs>
              <w:spacing w:after="0" w:line="240" w:lineRule="auto"/>
              <w:rPr>
                <w:sz w:val="20"/>
              </w:rPr>
            </w:pPr>
          </w:p>
        </w:tc>
      </w:tr>
      <w:tr w:rsidR="0090091D" w:rsidRPr="005316C7" w14:paraId="1131D54D" w14:textId="77777777" w:rsidTr="00CD56EB">
        <w:trPr>
          <w:trHeight w:val="392"/>
        </w:trPr>
        <w:tc>
          <w:tcPr>
            <w:tcW w:w="1908" w:type="dxa"/>
            <w:shd w:val="clear" w:color="auto" w:fill="D9D9D9"/>
            <w:vAlign w:val="center"/>
          </w:tcPr>
          <w:p w14:paraId="0A2D14BF" w14:textId="77777777" w:rsidR="0090091D" w:rsidRPr="00916E22" w:rsidRDefault="0090091D" w:rsidP="0090091D">
            <w:pPr>
              <w:spacing w:after="0" w:line="240" w:lineRule="auto"/>
              <w:jc w:val="center"/>
              <w:rPr>
                <w:b/>
                <w:bCs/>
                <w:i/>
                <w:sz w:val="24"/>
                <w:szCs w:val="24"/>
              </w:rPr>
            </w:pPr>
          </w:p>
        </w:tc>
        <w:tc>
          <w:tcPr>
            <w:tcW w:w="3690" w:type="dxa"/>
            <w:shd w:val="clear" w:color="auto" w:fill="D9D9D9"/>
            <w:vAlign w:val="center"/>
          </w:tcPr>
          <w:p w14:paraId="2B0780A0" w14:textId="77777777" w:rsidR="0090091D" w:rsidRDefault="0090091D" w:rsidP="0090091D">
            <w:pPr>
              <w:spacing w:after="0" w:line="240" w:lineRule="auto"/>
              <w:jc w:val="center"/>
              <w:rPr>
                <w:b/>
                <w:sz w:val="24"/>
                <w:szCs w:val="20"/>
              </w:rPr>
            </w:pPr>
            <w:r w:rsidRPr="009D747A">
              <w:rPr>
                <w:b/>
                <w:sz w:val="24"/>
                <w:szCs w:val="20"/>
              </w:rPr>
              <w:t>Unacceptable</w:t>
            </w:r>
          </w:p>
          <w:p w14:paraId="7E818B52" w14:textId="59DE55FC" w:rsidR="0090091D" w:rsidRPr="009D747A" w:rsidRDefault="0090091D" w:rsidP="0090091D">
            <w:pPr>
              <w:tabs>
                <w:tab w:val="left" w:pos="3510"/>
              </w:tabs>
              <w:spacing w:after="0" w:line="240" w:lineRule="auto"/>
              <w:jc w:val="center"/>
              <w:rPr>
                <w:sz w:val="20"/>
              </w:rPr>
            </w:pPr>
            <w:r>
              <w:rPr>
                <w:b/>
                <w:sz w:val="24"/>
                <w:szCs w:val="20"/>
              </w:rPr>
              <w:t>1</w:t>
            </w:r>
          </w:p>
        </w:tc>
        <w:tc>
          <w:tcPr>
            <w:tcW w:w="3510" w:type="dxa"/>
            <w:tcBorders>
              <w:top w:val="single" w:sz="4" w:space="0" w:color="auto"/>
              <w:bottom w:val="single" w:sz="4" w:space="0" w:color="auto"/>
              <w:right w:val="single" w:sz="4" w:space="0" w:color="auto"/>
            </w:tcBorders>
            <w:shd w:val="clear" w:color="auto" w:fill="D9D9D9"/>
            <w:vAlign w:val="center"/>
          </w:tcPr>
          <w:p w14:paraId="2317FFDB" w14:textId="77777777" w:rsidR="0090091D" w:rsidRDefault="0090091D" w:rsidP="0090091D">
            <w:pPr>
              <w:spacing w:after="0" w:line="240" w:lineRule="auto"/>
              <w:jc w:val="center"/>
              <w:rPr>
                <w:b/>
                <w:sz w:val="24"/>
                <w:szCs w:val="20"/>
              </w:rPr>
            </w:pPr>
            <w:r>
              <w:rPr>
                <w:b/>
                <w:sz w:val="24"/>
                <w:szCs w:val="20"/>
              </w:rPr>
              <w:t>Acceptable</w:t>
            </w:r>
          </w:p>
          <w:p w14:paraId="4ACAC1DF" w14:textId="6ABF4CE6" w:rsidR="0090091D" w:rsidRPr="009D747A" w:rsidRDefault="0090091D" w:rsidP="0090091D">
            <w:pPr>
              <w:tabs>
                <w:tab w:val="left" w:pos="3510"/>
              </w:tabs>
              <w:spacing w:after="0" w:line="240" w:lineRule="auto"/>
              <w:jc w:val="center"/>
              <w:rPr>
                <w:sz w:val="20"/>
              </w:rPr>
            </w:pPr>
            <w:r>
              <w:rPr>
                <w:b/>
                <w:sz w:val="24"/>
                <w:szCs w:val="20"/>
              </w:rPr>
              <w:t>2</w:t>
            </w:r>
          </w:p>
        </w:tc>
        <w:tc>
          <w:tcPr>
            <w:tcW w:w="3420" w:type="dxa"/>
            <w:tcBorders>
              <w:top w:val="single" w:sz="4" w:space="0" w:color="auto"/>
              <w:bottom w:val="single" w:sz="4" w:space="0" w:color="auto"/>
              <w:right w:val="single" w:sz="4" w:space="0" w:color="auto"/>
            </w:tcBorders>
            <w:shd w:val="clear" w:color="auto" w:fill="D9D9D9"/>
            <w:vAlign w:val="center"/>
          </w:tcPr>
          <w:p w14:paraId="41842326" w14:textId="77777777" w:rsidR="0090091D" w:rsidRDefault="0090091D" w:rsidP="0090091D">
            <w:pPr>
              <w:spacing w:after="0" w:line="240" w:lineRule="auto"/>
              <w:jc w:val="center"/>
              <w:rPr>
                <w:b/>
                <w:sz w:val="24"/>
                <w:szCs w:val="20"/>
              </w:rPr>
            </w:pPr>
            <w:r w:rsidRPr="002D4D84">
              <w:rPr>
                <w:b/>
                <w:sz w:val="24"/>
                <w:szCs w:val="20"/>
              </w:rPr>
              <w:t>Target</w:t>
            </w:r>
          </w:p>
          <w:p w14:paraId="5F7C763B" w14:textId="05452F8A" w:rsidR="0090091D" w:rsidRPr="00916E22" w:rsidRDefault="0090091D" w:rsidP="0090091D">
            <w:pPr>
              <w:tabs>
                <w:tab w:val="left" w:pos="3510"/>
              </w:tabs>
              <w:spacing w:after="0" w:line="240" w:lineRule="auto"/>
              <w:jc w:val="center"/>
              <w:rPr>
                <w:sz w:val="20"/>
              </w:rPr>
            </w:pPr>
            <w:r>
              <w:rPr>
                <w:b/>
                <w:sz w:val="24"/>
                <w:szCs w:val="20"/>
              </w:rPr>
              <w:t>3</w:t>
            </w:r>
          </w:p>
        </w:tc>
        <w:tc>
          <w:tcPr>
            <w:tcW w:w="1904" w:type="dxa"/>
            <w:tcBorders>
              <w:top w:val="single" w:sz="4" w:space="0" w:color="auto"/>
              <w:bottom w:val="single" w:sz="4" w:space="0" w:color="auto"/>
              <w:right w:val="single" w:sz="4" w:space="0" w:color="auto"/>
            </w:tcBorders>
            <w:shd w:val="clear" w:color="auto" w:fill="D9D9D9"/>
            <w:vAlign w:val="center"/>
          </w:tcPr>
          <w:p w14:paraId="44D096B1" w14:textId="77777777" w:rsidR="0090091D" w:rsidRPr="00916E22" w:rsidRDefault="0090091D" w:rsidP="0090091D">
            <w:pPr>
              <w:tabs>
                <w:tab w:val="left" w:pos="3510"/>
              </w:tabs>
              <w:spacing w:after="0" w:line="240" w:lineRule="auto"/>
              <w:jc w:val="center"/>
              <w:rPr>
                <w:sz w:val="20"/>
              </w:rPr>
            </w:pPr>
            <w:r w:rsidRPr="002D4D84">
              <w:rPr>
                <w:rFonts w:cs="Arial"/>
                <w:b/>
                <w:bCs/>
                <w:iCs/>
                <w:sz w:val="24"/>
                <w:szCs w:val="20"/>
              </w:rPr>
              <w:t>Score</w:t>
            </w:r>
          </w:p>
        </w:tc>
      </w:tr>
      <w:tr w:rsidR="00590E50" w:rsidRPr="005316C7" w14:paraId="3B526789" w14:textId="77777777" w:rsidTr="00CD56EB">
        <w:trPr>
          <w:trHeight w:val="1148"/>
        </w:trPr>
        <w:tc>
          <w:tcPr>
            <w:tcW w:w="1908" w:type="dxa"/>
            <w:tcBorders>
              <w:bottom w:val="single" w:sz="4" w:space="0" w:color="000000"/>
            </w:tcBorders>
            <w:shd w:val="clear" w:color="auto" w:fill="E6E6E6"/>
            <w:vAlign w:val="center"/>
          </w:tcPr>
          <w:p w14:paraId="3FD0AC03" w14:textId="77777777" w:rsidR="00590E50" w:rsidRPr="00916E22" w:rsidRDefault="00590E50" w:rsidP="00CD56EB">
            <w:pPr>
              <w:spacing w:after="0" w:line="240" w:lineRule="auto"/>
              <w:jc w:val="center"/>
              <w:rPr>
                <w:b/>
                <w:bCs/>
                <w:i/>
                <w:sz w:val="24"/>
                <w:szCs w:val="24"/>
              </w:rPr>
            </w:pPr>
            <w:r w:rsidRPr="00916E22">
              <w:rPr>
                <w:b/>
                <w:bCs/>
                <w:i/>
                <w:sz w:val="24"/>
                <w:szCs w:val="24"/>
              </w:rPr>
              <w:t xml:space="preserve">Evidence of </w:t>
            </w:r>
            <w:r>
              <w:rPr>
                <w:b/>
                <w:bCs/>
                <w:i/>
                <w:sz w:val="24"/>
                <w:szCs w:val="24"/>
              </w:rPr>
              <w:t>Student Learning</w:t>
            </w:r>
          </w:p>
        </w:tc>
        <w:tc>
          <w:tcPr>
            <w:tcW w:w="3690" w:type="dxa"/>
            <w:tcBorders>
              <w:bottom w:val="single" w:sz="4" w:space="0" w:color="000000"/>
            </w:tcBorders>
            <w:shd w:val="clear" w:color="auto" w:fill="E6E6E6"/>
          </w:tcPr>
          <w:p w14:paraId="4363BC0B" w14:textId="77777777" w:rsidR="00590E50" w:rsidRPr="009D747A" w:rsidRDefault="00590E50" w:rsidP="00CD56EB">
            <w:pPr>
              <w:tabs>
                <w:tab w:val="left" w:pos="3510"/>
              </w:tabs>
              <w:spacing w:after="0" w:line="240" w:lineRule="auto"/>
              <w:rPr>
                <w:sz w:val="20"/>
              </w:rPr>
            </w:pPr>
            <w:r w:rsidRPr="009B2B1A">
              <w:rPr>
                <w:sz w:val="20"/>
              </w:rPr>
              <w:t>Candidate is unable to utilize assessments to diagnose student achievement</w:t>
            </w:r>
            <w:r>
              <w:rPr>
                <w:sz w:val="20"/>
              </w:rPr>
              <w:t>,</w:t>
            </w:r>
            <w:r w:rsidRPr="009B2B1A">
              <w:rPr>
                <w:sz w:val="20"/>
              </w:rPr>
              <w:t xml:space="preserve"> or to monitor pupil progress</w:t>
            </w:r>
            <w:r>
              <w:rPr>
                <w:sz w:val="20"/>
              </w:rPr>
              <w:t>,</w:t>
            </w:r>
            <w:r w:rsidRPr="009B2B1A">
              <w:rPr>
                <w:sz w:val="20"/>
              </w:rPr>
              <w:t xml:space="preserve"> or </w:t>
            </w:r>
            <w:r>
              <w:rPr>
                <w:sz w:val="20"/>
              </w:rPr>
              <w:t>is</w:t>
            </w:r>
            <w:r w:rsidRPr="009B2B1A">
              <w:rPr>
                <w:sz w:val="20"/>
              </w:rPr>
              <w:t xml:space="preserve"> unable to create or utilize assessments appropriate to the content or the age of the student.</w:t>
            </w:r>
          </w:p>
        </w:tc>
        <w:tc>
          <w:tcPr>
            <w:tcW w:w="3510" w:type="dxa"/>
            <w:tcBorders>
              <w:top w:val="single" w:sz="4" w:space="0" w:color="auto"/>
              <w:bottom w:val="single" w:sz="4" w:space="0" w:color="000000"/>
              <w:right w:val="single" w:sz="4" w:space="0" w:color="auto"/>
            </w:tcBorders>
            <w:shd w:val="clear" w:color="auto" w:fill="E6E6E6"/>
          </w:tcPr>
          <w:p w14:paraId="6431BA60" w14:textId="77777777" w:rsidR="00590E50" w:rsidRPr="009D747A" w:rsidRDefault="00590E50" w:rsidP="00CD56EB">
            <w:pPr>
              <w:tabs>
                <w:tab w:val="left" w:pos="3510"/>
              </w:tabs>
              <w:spacing w:after="0" w:line="240" w:lineRule="auto"/>
              <w:rPr>
                <w:sz w:val="20"/>
              </w:rPr>
            </w:pPr>
            <w:r w:rsidRPr="009B2B1A">
              <w:rPr>
                <w:sz w:val="20"/>
              </w:rPr>
              <w:t>Candidate is able to utilize assessments to diagnose student achievement or to monitor pupil progress and is able to create or utilize assessments appropriate to the content or the age of the student.</w:t>
            </w:r>
          </w:p>
        </w:tc>
        <w:tc>
          <w:tcPr>
            <w:tcW w:w="3420" w:type="dxa"/>
            <w:tcBorders>
              <w:top w:val="single" w:sz="4" w:space="0" w:color="auto"/>
              <w:bottom w:val="single" w:sz="4" w:space="0" w:color="000000"/>
              <w:right w:val="single" w:sz="4" w:space="0" w:color="auto"/>
            </w:tcBorders>
            <w:shd w:val="clear" w:color="auto" w:fill="E6E6E6"/>
          </w:tcPr>
          <w:p w14:paraId="62C7E08C" w14:textId="77777777" w:rsidR="00590E50" w:rsidRPr="00916E22" w:rsidRDefault="00590E50" w:rsidP="00CD56EB">
            <w:pPr>
              <w:tabs>
                <w:tab w:val="left" w:pos="3510"/>
              </w:tabs>
              <w:spacing w:after="0" w:line="240" w:lineRule="auto"/>
              <w:rPr>
                <w:sz w:val="20"/>
              </w:rPr>
            </w:pPr>
            <w:r w:rsidRPr="009B2B1A">
              <w:rPr>
                <w:sz w:val="20"/>
              </w:rPr>
              <w:t>Candidate demonstrates a high level of ability to create and utilize assessments to diagnose student achievement and to monitor pupil progress with assessments appropriate to the content or the age of the student.</w:t>
            </w:r>
          </w:p>
        </w:tc>
        <w:tc>
          <w:tcPr>
            <w:tcW w:w="1904" w:type="dxa"/>
            <w:tcBorders>
              <w:top w:val="single" w:sz="4" w:space="0" w:color="auto"/>
              <w:bottom w:val="single" w:sz="4" w:space="0" w:color="000000"/>
              <w:right w:val="single" w:sz="4" w:space="0" w:color="auto"/>
            </w:tcBorders>
            <w:shd w:val="clear" w:color="auto" w:fill="E6E6E6"/>
          </w:tcPr>
          <w:p w14:paraId="28FE3560" w14:textId="77777777" w:rsidR="00590E50" w:rsidRPr="00916E22" w:rsidRDefault="00590E50" w:rsidP="00CD56EB">
            <w:pPr>
              <w:tabs>
                <w:tab w:val="left" w:pos="3510"/>
              </w:tabs>
              <w:spacing w:after="0" w:line="240" w:lineRule="auto"/>
              <w:rPr>
                <w:sz w:val="20"/>
              </w:rPr>
            </w:pPr>
          </w:p>
        </w:tc>
      </w:tr>
      <w:tr w:rsidR="00590E50" w:rsidRPr="005316C7" w14:paraId="5298EC28" w14:textId="77777777" w:rsidTr="00CD56EB">
        <w:trPr>
          <w:trHeight w:val="1614"/>
        </w:trPr>
        <w:tc>
          <w:tcPr>
            <w:tcW w:w="1908" w:type="dxa"/>
            <w:shd w:val="clear" w:color="auto" w:fill="FFFFC0"/>
            <w:vAlign w:val="center"/>
          </w:tcPr>
          <w:p w14:paraId="635ACD6E" w14:textId="77777777" w:rsidR="00590E50" w:rsidRPr="00523AEF" w:rsidRDefault="00590E50" w:rsidP="00CD56EB">
            <w:pPr>
              <w:spacing w:after="0" w:line="240" w:lineRule="auto"/>
              <w:jc w:val="center"/>
              <w:rPr>
                <w:b/>
                <w:bCs/>
                <w:sz w:val="24"/>
                <w:szCs w:val="24"/>
              </w:rPr>
            </w:pPr>
            <w:r w:rsidRPr="00523AEF">
              <w:rPr>
                <w:b/>
                <w:bCs/>
                <w:sz w:val="28"/>
                <w:szCs w:val="24"/>
              </w:rPr>
              <w:t>Comments</w:t>
            </w:r>
          </w:p>
        </w:tc>
        <w:tc>
          <w:tcPr>
            <w:tcW w:w="12524" w:type="dxa"/>
            <w:gridSpan w:val="4"/>
            <w:tcBorders>
              <w:right w:val="single" w:sz="4" w:space="0" w:color="auto"/>
            </w:tcBorders>
            <w:shd w:val="clear" w:color="auto" w:fill="FFFFC0"/>
          </w:tcPr>
          <w:p w14:paraId="2D87ECEC" w14:textId="77777777" w:rsidR="00590E50" w:rsidRPr="00916E22" w:rsidRDefault="00590E50" w:rsidP="00CD56EB">
            <w:pPr>
              <w:tabs>
                <w:tab w:val="left" w:pos="3510"/>
              </w:tabs>
              <w:spacing w:after="0" w:line="240" w:lineRule="auto"/>
              <w:rPr>
                <w:sz w:val="20"/>
              </w:rPr>
            </w:pPr>
          </w:p>
        </w:tc>
      </w:tr>
    </w:tbl>
    <w:p w14:paraId="4FA88CE0" w14:textId="77777777" w:rsidR="00590E50" w:rsidRDefault="00590E50" w:rsidP="00590E50"/>
    <w:p w14:paraId="214BDC03" w14:textId="77777777" w:rsidR="00103390" w:rsidRDefault="00103390"/>
    <w:p w14:paraId="71D23EBF" w14:textId="68DE5BC7" w:rsidR="00097036" w:rsidRPr="00293C3B" w:rsidRDefault="00097036" w:rsidP="00097036">
      <w:pPr>
        <w:autoSpaceDE w:val="0"/>
        <w:autoSpaceDN w:val="0"/>
        <w:adjustRightInd w:val="0"/>
        <w:spacing w:after="0" w:line="240" w:lineRule="auto"/>
        <w:ind w:left="-360"/>
        <w:rPr>
          <w:rFonts w:eastAsia="Times New Roman" w:cs="Arial"/>
          <w:b/>
          <w:bCs/>
          <w:sz w:val="32"/>
          <w:szCs w:val="32"/>
        </w:rPr>
      </w:pPr>
      <w:r w:rsidRPr="00E623E3">
        <w:rPr>
          <w:rFonts w:eastAsia="Times New Roman" w:cs="Arial"/>
          <w:b/>
          <w:bCs/>
          <w:sz w:val="32"/>
          <w:szCs w:val="32"/>
        </w:rPr>
        <w:t xml:space="preserve">NCSS Theme </w:t>
      </w:r>
      <w:r>
        <w:rPr>
          <w:rFonts w:eastAsia="Times New Roman" w:cs="Arial"/>
          <w:b/>
          <w:bCs/>
          <w:sz w:val="32"/>
          <w:szCs w:val="32"/>
        </w:rPr>
        <w:t>VI</w:t>
      </w:r>
      <w:r w:rsidRPr="00E623E3">
        <w:rPr>
          <w:rFonts w:eastAsia="Times New Roman" w:cs="Arial"/>
          <w:b/>
          <w:bCs/>
          <w:sz w:val="32"/>
          <w:szCs w:val="32"/>
        </w:rPr>
        <w:t xml:space="preserve">: </w:t>
      </w:r>
      <w:r w:rsidR="00CD56EB" w:rsidRPr="00CD56EB">
        <w:rPr>
          <w:rFonts w:eastAsia="Times New Roman" w:cs="Arial"/>
          <w:b/>
          <w:bCs/>
          <w:sz w:val="32"/>
          <w:szCs w:val="32"/>
        </w:rPr>
        <w:t>Power, Authority and Governance</w:t>
      </w:r>
    </w:p>
    <w:p w14:paraId="0B9E10FB" w14:textId="77777777" w:rsidR="00CD56EB" w:rsidRPr="00CD56EB" w:rsidRDefault="00CD56EB" w:rsidP="00CD56EB">
      <w:pPr>
        <w:autoSpaceDE w:val="0"/>
        <w:autoSpaceDN w:val="0"/>
        <w:adjustRightInd w:val="0"/>
        <w:spacing w:after="0" w:line="240" w:lineRule="auto"/>
        <w:ind w:left="-360"/>
        <w:rPr>
          <w:rFonts w:eastAsia="Times New Roman" w:cs="Arial"/>
          <w:b/>
          <w:bCs/>
          <w:i/>
          <w:iCs/>
        </w:rPr>
      </w:pPr>
      <w:r w:rsidRPr="00CD56EB">
        <w:rPr>
          <w:rFonts w:eastAsia="Times New Roman" w:cs="Arial"/>
          <w:i/>
          <w:iCs/>
        </w:rPr>
        <w:t xml:space="preserve">Teachers of social studies at all school levels should provide developmentally appropriate experiences as they guide learners in the study of </w:t>
      </w:r>
      <w:r w:rsidRPr="00CD56EB">
        <w:rPr>
          <w:rFonts w:eastAsia="Times New Roman" w:cs="Arial"/>
          <w:b/>
          <w:bCs/>
          <w:i/>
          <w:iCs/>
        </w:rPr>
        <w:t xml:space="preserve">power, authority, </w:t>
      </w:r>
      <w:r w:rsidRPr="00CD56EB">
        <w:rPr>
          <w:rFonts w:eastAsia="Times New Roman" w:cs="Arial"/>
          <w:i/>
          <w:iCs/>
        </w:rPr>
        <w:t xml:space="preserve">and </w:t>
      </w:r>
      <w:r w:rsidRPr="00CD56EB">
        <w:rPr>
          <w:rFonts w:eastAsia="Times New Roman" w:cs="Arial"/>
          <w:b/>
          <w:bCs/>
          <w:i/>
          <w:iCs/>
        </w:rPr>
        <w:t>governance.</w:t>
      </w:r>
    </w:p>
    <w:p w14:paraId="7F86BA15" w14:textId="77777777" w:rsidR="00097036" w:rsidRDefault="00097036" w:rsidP="00097036">
      <w:pPr>
        <w:autoSpaceDE w:val="0"/>
        <w:autoSpaceDN w:val="0"/>
        <w:adjustRightInd w:val="0"/>
        <w:spacing w:after="0" w:line="240" w:lineRule="auto"/>
        <w:ind w:left="-360"/>
        <w:rPr>
          <w:rFonts w:eastAsia="Times New Roman" w:cs="Arial"/>
          <w:b/>
          <w:bCs/>
        </w:rPr>
      </w:pPr>
    </w:p>
    <w:p w14:paraId="6E9DBD73" w14:textId="70470ED7" w:rsidR="00097036" w:rsidRPr="00293C3B" w:rsidRDefault="00097036" w:rsidP="00097036">
      <w:pPr>
        <w:autoSpaceDE w:val="0"/>
        <w:autoSpaceDN w:val="0"/>
        <w:adjustRightInd w:val="0"/>
        <w:spacing w:after="0" w:line="240" w:lineRule="auto"/>
        <w:ind w:left="-360"/>
        <w:rPr>
          <w:rFonts w:eastAsia="Times New Roman" w:cs="Arial"/>
          <w:bCs/>
        </w:rPr>
      </w:pPr>
      <w:r w:rsidRPr="00103390">
        <w:rPr>
          <w:rFonts w:eastAsia="Times New Roman" w:cs="Arial"/>
          <w:b/>
          <w:bCs/>
        </w:rPr>
        <w:t xml:space="preserve">Description: </w:t>
      </w:r>
      <w:r w:rsidR="00902196" w:rsidRPr="00902196">
        <w:rPr>
          <w:rFonts w:eastAsia="Times New Roman" w:cs="Arial"/>
          <w:bCs/>
        </w:rPr>
        <w:t>In schools, this theme typically appears in units or courses dealing with government, politics, political science, history, law, and other social sciences.</w:t>
      </w:r>
      <w:r w:rsidR="00902196">
        <w:rPr>
          <w:rFonts w:eastAsia="Times New Roman" w:cs="Arial"/>
          <w:bCs/>
        </w:rPr>
        <w:t xml:space="preserve"> </w:t>
      </w:r>
      <w:r w:rsidR="001B372F" w:rsidRPr="001B372F">
        <w:rPr>
          <w:rFonts w:eastAsia="Times New Roman" w:cs="Arial"/>
          <w:bCs/>
        </w:rPr>
        <w:t>Understanding the historical development of structures of power, authority, and governance and their evolving functions in contemporary U. S. society and other parts of the world is essential for developing civic competence. In exploring this theme, students confront questions such as:</w:t>
      </w:r>
    </w:p>
    <w:p w14:paraId="3479CE81" w14:textId="77777777" w:rsidR="00097036" w:rsidRPr="00103390" w:rsidRDefault="00097036" w:rsidP="00097036">
      <w:pPr>
        <w:autoSpaceDE w:val="0"/>
        <w:autoSpaceDN w:val="0"/>
        <w:adjustRightInd w:val="0"/>
        <w:spacing w:after="0" w:line="240" w:lineRule="auto"/>
        <w:rPr>
          <w:rFonts w:eastAsia="Times New Roman" w:cs="Arial"/>
          <w:sz w:val="14"/>
        </w:rPr>
      </w:pPr>
    </w:p>
    <w:p w14:paraId="0F32D491" w14:textId="77777777" w:rsidR="001B372F" w:rsidRDefault="001B372F" w:rsidP="00097036">
      <w:pPr>
        <w:autoSpaceDE w:val="0"/>
        <w:autoSpaceDN w:val="0"/>
        <w:adjustRightInd w:val="0"/>
        <w:spacing w:after="40"/>
        <w:ind w:left="720"/>
        <w:rPr>
          <w:rFonts w:eastAsia="Times New Roman" w:cs="Arial"/>
          <w:sz w:val="20"/>
          <w:szCs w:val="20"/>
        </w:rPr>
      </w:pPr>
      <w:r w:rsidRPr="001B372F">
        <w:rPr>
          <w:rFonts w:eastAsia="Times New Roman" w:cs="Arial"/>
          <w:sz w:val="20"/>
          <w:szCs w:val="20"/>
        </w:rPr>
        <w:t xml:space="preserve">What is power? </w:t>
      </w:r>
    </w:p>
    <w:p w14:paraId="02C1B4D1" w14:textId="646279D1" w:rsidR="00097036" w:rsidRDefault="00ED20C9" w:rsidP="00097036">
      <w:pPr>
        <w:autoSpaceDE w:val="0"/>
        <w:autoSpaceDN w:val="0"/>
        <w:adjustRightInd w:val="0"/>
        <w:spacing w:after="40"/>
        <w:ind w:left="720"/>
        <w:rPr>
          <w:rFonts w:eastAsia="Times New Roman" w:cs="Arial"/>
          <w:sz w:val="20"/>
        </w:rPr>
      </w:pPr>
      <w:r w:rsidRPr="00ED20C9">
        <w:rPr>
          <w:rFonts w:eastAsia="Times New Roman" w:cs="Arial"/>
          <w:sz w:val="20"/>
        </w:rPr>
        <w:t>What forms does it take?</w:t>
      </w:r>
    </w:p>
    <w:p w14:paraId="559F60F8" w14:textId="0D57484A" w:rsidR="00ED20C9" w:rsidRDefault="00ED20C9" w:rsidP="00097036">
      <w:pPr>
        <w:autoSpaceDE w:val="0"/>
        <w:autoSpaceDN w:val="0"/>
        <w:adjustRightInd w:val="0"/>
        <w:spacing w:after="40"/>
        <w:ind w:left="720"/>
        <w:rPr>
          <w:rFonts w:eastAsia="Times New Roman" w:cs="Arial"/>
          <w:sz w:val="20"/>
        </w:rPr>
      </w:pPr>
      <w:r w:rsidRPr="00ED20C9">
        <w:rPr>
          <w:rFonts w:eastAsia="Times New Roman" w:cs="Arial"/>
          <w:sz w:val="20"/>
        </w:rPr>
        <w:t>Who holds it?</w:t>
      </w:r>
    </w:p>
    <w:p w14:paraId="687D0610" w14:textId="1C9671DB" w:rsidR="00ED20C9" w:rsidRDefault="00ED20C9" w:rsidP="00097036">
      <w:pPr>
        <w:autoSpaceDE w:val="0"/>
        <w:autoSpaceDN w:val="0"/>
        <w:adjustRightInd w:val="0"/>
        <w:spacing w:after="40"/>
        <w:ind w:left="720"/>
        <w:rPr>
          <w:rFonts w:eastAsia="Times New Roman" w:cs="Arial"/>
          <w:sz w:val="20"/>
        </w:rPr>
      </w:pPr>
      <w:r w:rsidRPr="00ED20C9">
        <w:rPr>
          <w:rFonts w:eastAsia="Times New Roman" w:cs="Arial"/>
          <w:sz w:val="20"/>
        </w:rPr>
        <w:t>How is it gained, used, and justified?</w:t>
      </w:r>
    </w:p>
    <w:p w14:paraId="5EA1ED82" w14:textId="2B918F79" w:rsidR="00ED20C9" w:rsidRDefault="00ED20C9" w:rsidP="00097036">
      <w:pPr>
        <w:autoSpaceDE w:val="0"/>
        <w:autoSpaceDN w:val="0"/>
        <w:adjustRightInd w:val="0"/>
        <w:spacing w:after="40"/>
        <w:ind w:left="720"/>
        <w:rPr>
          <w:rFonts w:eastAsia="Times New Roman" w:cs="Arial"/>
          <w:sz w:val="20"/>
        </w:rPr>
      </w:pPr>
      <w:r w:rsidRPr="00ED20C9">
        <w:rPr>
          <w:rFonts w:eastAsia="Times New Roman" w:cs="Arial"/>
          <w:sz w:val="20"/>
        </w:rPr>
        <w:t>What is legitimate authority?</w:t>
      </w:r>
    </w:p>
    <w:p w14:paraId="37D2BF94" w14:textId="56F51E15" w:rsidR="00ED20C9" w:rsidRDefault="00ED20C9" w:rsidP="00097036">
      <w:pPr>
        <w:autoSpaceDE w:val="0"/>
        <w:autoSpaceDN w:val="0"/>
        <w:adjustRightInd w:val="0"/>
        <w:spacing w:after="40"/>
        <w:ind w:left="720"/>
        <w:rPr>
          <w:rFonts w:eastAsia="Times New Roman" w:cs="Arial"/>
          <w:sz w:val="20"/>
        </w:rPr>
      </w:pPr>
      <w:r w:rsidRPr="00ED20C9">
        <w:rPr>
          <w:rFonts w:eastAsia="Times New Roman" w:cs="Arial"/>
          <w:sz w:val="20"/>
        </w:rPr>
        <w:t>How are governments created, structured, maintained, and changed?</w:t>
      </w:r>
    </w:p>
    <w:p w14:paraId="7476632D" w14:textId="7CC7B925" w:rsidR="00ED20C9" w:rsidRPr="00CC10A2" w:rsidRDefault="00ED20C9" w:rsidP="00ED20C9">
      <w:pPr>
        <w:autoSpaceDE w:val="0"/>
        <w:autoSpaceDN w:val="0"/>
        <w:adjustRightInd w:val="0"/>
        <w:spacing w:after="40"/>
        <w:ind w:left="720"/>
        <w:rPr>
          <w:rFonts w:eastAsia="Times New Roman" w:cs="Arial"/>
          <w:sz w:val="20"/>
        </w:rPr>
      </w:pPr>
      <w:r w:rsidRPr="00ED20C9">
        <w:rPr>
          <w:rFonts w:eastAsia="Times New Roman" w:cs="Arial"/>
          <w:sz w:val="20"/>
        </w:rPr>
        <w:lastRenderedPageBreak/>
        <w:t>How can individuals' rights be protected within the context of majority rule?</w:t>
      </w:r>
    </w:p>
    <w:tbl>
      <w:tblPr>
        <w:tblpPr w:leftFromText="180" w:rightFromText="180" w:vertAnchor="text" w:horzAnchor="page" w:tblpX="1189" w:tblpY="34"/>
        <w:tblW w:w="14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3690"/>
        <w:gridCol w:w="3510"/>
        <w:gridCol w:w="3420"/>
        <w:gridCol w:w="1904"/>
      </w:tblGrid>
      <w:tr w:rsidR="0090091D" w:rsidRPr="005316C7" w14:paraId="71A58297" w14:textId="77777777" w:rsidTr="00CD56EB">
        <w:trPr>
          <w:trHeight w:val="353"/>
        </w:trPr>
        <w:tc>
          <w:tcPr>
            <w:tcW w:w="1908" w:type="dxa"/>
            <w:tcBorders>
              <w:bottom w:val="single" w:sz="4" w:space="0" w:color="000000"/>
            </w:tcBorders>
            <w:shd w:val="clear" w:color="auto" w:fill="D9D9D9"/>
            <w:vAlign w:val="center"/>
          </w:tcPr>
          <w:p w14:paraId="5C426953" w14:textId="77777777" w:rsidR="0090091D" w:rsidRPr="009D747A" w:rsidRDefault="0090091D" w:rsidP="0090091D">
            <w:pPr>
              <w:autoSpaceDE w:val="0"/>
              <w:autoSpaceDN w:val="0"/>
              <w:adjustRightInd w:val="0"/>
              <w:spacing w:after="0" w:line="240" w:lineRule="auto"/>
              <w:ind w:left="90"/>
              <w:rPr>
                <w:rFonts w:eastAsia="Times New Roman" w:cs="Arial"/>
                <w:b/>
                <w:bCs/>
                <w:sz w:val="24"/>
              </w:rPr>
            </w:pPr>
          </w:p>
        </w:tc>
        <w:tc>
          <w:tcPr>
            <w:tcW w:w="3690" w:type="dxa"/>
            <w:tcBorders>
              <w:bottom w:val="single" w:sz="4" w:space="0" w:color="000000"/>
            </w:tcBorders>
            <w:shd w:val="clear" w:color="auto" w:fill="D9D9D9"/>
            <w:vAlign w:val="center"/>
          </w:tcPr>
          <w:p w14:paraId="77CA32F8" w14:textId="77777777" w:rsidR="0090091D" w:rsidRDefault="0090091D" w:rsidP="0090091D">
            <w:pPr>
              <w:spacing w:after="0" w:line="240" w:lineRule="auto"/>
              <w:jc w:val="center"/>
              <w:rPr>
                <w:b/>
                <w:sz w:val="24"/>
                <w:szCs w:val="20"/>
              </w:rPr>
            </w:pPr>
            <w:r w:rsidRPr="009D747A">
              <w:rPr>
                <w:b/>
                <w:sz w:val="24"/>
                <w:szCs w:val="20"/>
              </w:rPr>
              <w:t>Unacceptable</w:t>
            </w:r>
          </w:p>
          <w:p w14:paraId="7ACF8638" w14:textId="2312508D" w:rsidR="0090091D" w:rsidRPr="009D747A" w:rsidRDefault="0090091D" w:rsidP="0090091D">
            <w:pPr>
              <w:spacing w:after="0" w:line="240" w:lineRule="auto"/>
              <w:jc w:val="center"/>
              <w:rPr>
                <w:rFonts w:cs="Arial"/>
                <w:b/>
                <w:bCs/>
                <w:i/>
                <w:iCs/>
                <w:sz w:val="24"/>
                <w:szCs w:val="20"/>
              </w:rPr>
            </w:pPr>
            <w:r>
              <w:rPr>
                <w:b/>
                <w:sz w:val="24"/>
                <w:szCs w:val="20"/>
              </w:rPr>
              <w:t>1</w:t>
            </w:r>
          </w:p>
        </w:tc>
        <w:tc>
          <w:tcPr>
            <w:tcW w:w="3510" w:type="dxa"/>
            <w:tcBorders>
              <w:bottom w:val="single" w:sz="4" w:space="0" w:color="000000"/>
            </w:tcBorders>
            <w:shd w:val="clear" w:color="auto" w:fill="D9D9D9"/>
            <w:vAlign w:val="center"/>
          </w:tcPr>
          <w:p w14:paraId="3E6B09E2" w14:textId="77777777" w:rsidR="0090091D" w:rsidRDefault="0090091D" w:rsidP="0090091D">
            <w:pPr>
              <w:spacing w:after="0" w:line="240" w:lineRule="auto"/>
              <w:jc w:val="center"/>
              <w:rPr>
                <w:b/>
                <w:sz w:val="24"/>
                <w:szCs w:val="20"/>
              </w:rPr>
            </w:pPr>
            <w:r>
              <w:rPr>
                <w:b/>
                <w:sz w:val="24"/>
                <w:szCs w:val="20"/>
              </w:rPr>
              <w:t>Acceptable</w:t>
            </w:r>
          </w:p>
          <w:p w14:paraId="065D06DC" w14:textId="2B6700D7" w:rsidR="0090091D" w:rsidRPr="009D747A" w:rsidRDefault="0090091D" w:rsidP="0090091D">
            <w:pPr>
              <w:spacing w:after="0" w:line="240" w:lineRule="auto"/>
              <w:jc w:val="center"/>
              <w:rPr>
                <w:b/>
                <w:sz w:val="24"/>
                <w:szCs w:val="20"/>
              </w:rPr>
            </w:pPr>
            <w:r>
              <w:rPr>
                <w:b/>
                <w:sz w:val="24"/>
                <w:szCs w:val="20"/>
              </w:rPr>
              <w:t>2</w:t>
            </w:r>
          </w:p>
        </w:tc>
        <w:tc>
          <w:tcPr>
            <w:tcW w:w="3420" w:type="dxa"/>
            <w:tcBorders>
              <w:bottom w:val="single" w:sz="4" w:space="0" w:color="000000"/>
              <w:right w:val="single" w:sz="4" w:space="0" w:color="auto"/>
            </w:tcBorders>
            <w:shd w:val="clear" w:color="auto" w:fill="D9D9D9"/>
            <w:vAlign w:val="center"/>
          </w:tcPr>
          <w:p w14:paraId="458B9569" w14:textId="77777777" w:rsidR="0090091D" w:rsidRDefault="0090091D" w:rsidP="0090091D">
            <w:pPr>
              <w:spacing w:after="0" w:line="240" w:lineRule="auto"/>
              <w:jc w:val="center"/>
              <w:rPr>
                <w:b/>
                <w:sz w:val="24"/>
                <w:szCs w:val="20"/>
              </w:rPr>
            </w:pPr>
            <w:r w:rsidRPr="002D4D84">
              <w:rPr>
                <w:b/>
                <w:sz w:val="24"/>
                <w:szCs w:val="20"/>
              </w:rPr>
              <w:t>Target</w:t>
            </w:r>
          </w:p>
          <w:p w14:paraId="39DCEAC8" w14:textId="16EFBEDB" w:rsidR="0090091D" w:rsidRPr="002D4D84" w:rsidRDefault="0090091D" w:rsidP="0090091D">
            <w:pPr>
              <w:spacing w:after="0" w:line="240" w:lineRule="auto"/>
              <w:jc w:val="center"/>
              <w:rPr>
                <w:b/>
                <w:sz w:val="24"/>
                <w:szCs w:val="20"/>
              </w:rPr>
            </w:pPr>
            <w:r>
              <w:rPr>
                <w:b/>
                <w:sz w:val="24"/>
                <w:szCs w:val="20"/>
              </w:rPr>
              <w:t>3</w:t>
            </w:r>
          </w:p>
        </w:tc>
        <w:tc>
          <w:tcPr>
            <w:tcW w:w="1904" w:type="dxa"/>
            <w:tcBorders>
              <w:bottom w:val="single" w:sz="4" w:space="0" w:color="000000"/>
              <w:right w:val="single" w:sz="4" w:space="0" w:color="auto"/>
            </w:tcBorders>
            <w:shd w:val="clear" w:color="auto" w:fill="D9D9D9"/>
            <w:vAlign w:val="center"/>
          </w:tcPr>
          <w:p w14:paraId="6B27D1B8" w14:textId="77777777" w:rsidR="0090091D" w:rsidRPr="002D4D84" w:rsidRDefault="0090091D" w:rsidP="0090091D">
            <w:pPr>
              <w:spacing w:after="0" w:line="240" w:lineRule="auto"/>
              <w:jc w:val="center"/>
              <w:rPr>
                <w:b/>
                <w:sz w:val="24"/>
                <w:szCs w:val="20"/>
              </w:rPr>
            </w:pPr>
            <w:r w:rsidRPr="002D4D84">
              <w:rPr>
                <w:rFonts w:cs="Arial"/>
                <w:b/>
                <w:bCs/>
                <w:iCs/>
                <w:sz w:val="24"/>
                <w:szCs w:val="20"/>
              </w:rPr>
              <w:t>Score</w:t>
            </w:r>
          </w:p>
        </w:tc>
      </w:tr>
      <w:tr w:rsidR="00097036" w:rsidRPr="005316C7" w14:paraId="7E573938" w14:textId="77777777" w:rsidTr="00CD56EB">
        <w:tc>
          <w:tcPr>
            <w:tcW w:w="1908" w:type="dxa"/>
            <w:shd w:val="clear" w:color="auto" w:fill="E6E6E6"/>
            <w:vAlign w:val="center"/>
          </w:tcPr>
          <w:p w14:paraId="758FD9B5" w14:textId="77777777" w:rsidR="00097036" w:rsidRPr="00916E22" w:rsidRDefault="00097036" w:rsidP="00CD56EB">
            <w:pPr>
              <w:spacing w:after="0" w:line="240" w:lineRule="auto"/>
              <w:jc w:val="center"/>
              <w:rPr>
                <w:b/>
                <w:i/>
                <w:sz w:val="24"/>
                <w:szCs w:val="24"/>
                <w:u w:val="single"/>
              </w:rPr>
            </w:pPr>
            <w:r w:rsidRPr="00916E22">
              <w:rPr>
                <w:b/>
                <w:bCs/>
                <w:i/>
                <w:sz w:val="24"/>
                <w:szCs w:val="24"/>
              </w:rPr>
              <w:t>Evidence of Planning</w:t>
            </w:r>
          </w:p>
        </w:tc>
        <w:tc>
          <w:tcPr>
            <w:tcW w:w="3690" w:type="dxa"/>
            <w:shd w:val="clear" w:color="auto" w:fill="E6E6E6"/>
          </w:tcPr>
          <w:p w14:paraId="2A9FE287" w14:textId="77777777" w:rsidR="00097036" w:rsidRPr="009D747A" w:rsidRDefault="00097036" w:rsidP="00CD56EB">
            <w:pPr>
              <w:tabs>
                <w:tab w:val="left" w:pos="3510"/>
              </w:tabs>
              <w:spacing w:after="0" w:line="240" w:lineRule="auto"/>
              <w:rPr>
                <w:sz w:val="20"/>
              </w:rPr>
            </w:pPr>
            <w:r w:rsidRPr="009D747A">
              <w:rPr>
                <w:sz w:val="20"/>
              </w:rPr>
              <w:t>Candidate exhibits an unacceptable level of performance of ability to conceptualize and apply pedagogical and professional standard-specific knowledge and skills to create effective lesson and unit plans.</w:t>
            </w:r>
          </w:p>
        </w:tc>
        <w:tc>
          <w:tcPr>
            <w:tcW w:w="3510" w:type="dxa"/>
            <w:shd w:val="clear" w:color="auto" w:fill="E6E6E6"/>
          </w:tcPr>
          <w:p w14:paraId="52C20C90" w14:textId="77777777" w:rsidR="00097036" w:rsidRPr="009D747A" w:rsidRDefault="00097036" w:rsidP="00CD56EB">
            <w:pPr>
              <w:spacing w:after="0" w:line="240" w:lineRule="auto"/>
              <w:rPr>
                <w:sz w:val="20"/>
              </w:rPr>
            </w:pPr>
            <w:r w:rsidRPr="009D747A">
              <w:rPr>
                <w:sz w:val="20"/>
              </w:rPr>
              <w:t>Candidate exhibits an acceptable level of performance of ability to conceptualize and apply pedagogical and professional standard-specific knowledge and skills to create effective lesson and unit plans.</w:t>
            </w:r>
          </w:p>
        </w:tc>
        <w:tc>
          <w:tcPr>
            <w:tcW w:w="3420" w:type="dxa"/>
            <w:tcBorders>
              <w:right w:val="single" w:sz="4" w:space="0" w:color="auto"/>
            </w:tcBorders>
            <w:shd w:val="clear" w:color="auto" w:fill="E6E6E6"/>
          </w:tcPr>
          <w:p w14:paraId="7968E100" w14:textId="77777777" w:rsidR="00097036" w:rsidRPr="00645AAC" w:rsidRDefault="00097036" w:rsidP="00CD56EB">
            <w:pPr>
              <w:spacing w:after="0" w:line="240" w:lineRule="auto"/>
              <w:rPr>
                <w:sz w:val="20"/>
                <w:szCs w:val="24"/>
              </w:rPr>
            </w:pPr>
            <w:r w:rsidRPr="009D747A">
              <w:rPr>
                <w:sz w:val="20"/>
                <w:szCs w:val="24"/>
              </w:rPr>
              <w:t>Candidate exhibits an exceptional level of performance of ability to conceptualize and apply pedagogical and professional standard-specific knowledge and skills to create effective lesson and unit plans.</w:t>
            </w:r>
          </w:p>
        </w:tc>
        <w:tc>
          <w:tcPr>
            <w:tcW w:w="1904" w:type="dxa"/>
            <w:tcBorders>
              <w:right w:val="single" w:sz="4" w:space="0" w:color="auto"/>
            </w:tcBorders>
            <w:shd w:val="clear" w:color="auto" w:fill="E6E6E6"/>
          </w:tcPr>
          <w:p w14:paraId="478CC465" w14:textId="77777777" w:rsidR="00097036" w:rsidRPr="009D747A" w:rsidRDefault="00097036" w:rsidP="00CD56EB">
            <w:pPr>
              <w:tabs>
                <w:tab w:val="left" w:pos="5670"/>
                <w:tab w:val="left" w:pos="8460"/>
                <w:tab w:val="left" w:pos="8730"/>
                <w:tab w:val="left" w:pos="11430"/>
              </w:tabs>
              <w:spacing w:after="0" w:line="240" w:lineRule="auto"/>
              <w:rPr>
                <w:sz w:val="20"/>
                <w:szCs w:val="24"/>
              </w:rPr>
            </w:pPr>
          </w:p>
        </w:tc>
      </w:tr>
      <w:tr w:rsidR="0090091D" w:rsidRPr="005316C7" w14:paraId="46625662" w14:textId="77777777" w:rsidTr="00CD56EB">
        <w:trPr>
          <w:trHeight w:val="284"/>
        </w:trPr>
        <w:tc>
          <w:tcPr>
            <w:tcW w:w="1908" w:type="dxa"/>
            <w:shd w:val="clear" w:color="auto" w:fill="D9D9D9"/>
            <w:vAlign w:val="center"/>
          </w:tcPr>
          <w:p w14:paraId="733B1413" w14:textId="77777777" w:rsidR="0090091D" w:rsidRPr="005316C7" w:rsidRDefault="0090091D" w:rsidP="0090091D">
            <w:pPr>
              <w:spacing w:after="0" w:line="240" w:lineRule="auto"/>
            </w:pPr>
          </w:p>
        </w:tc>
        <w:tc>
          <w:tcPr>
            <w:tcW w:w="3690" w:type="dxa"/>
            <w:shd w:val="clear" w:color="auto" w:fill="D9D9D9"/>
            <w:vAlign w:val="center"/>
          </w:tcPr>
          <w:p w14:paraId="789DE0F6" w14:textId="77777777" w:rsidR="0090091D" w:rsidRDefault="0090091D" w:rsidP="0090091D">
            <w:pPr>
              <w:spacing w:after="0" w:line="240" w:lineRule="auto"/>
              <w:jc w:val="center"/>
              <w:rPr>
                <w:b/>
                <w:sz w:val="24"/>
                <w:szCs w:val="20"/>
              </w:rPr>
            </w:pPr>
            <w:r w:rsidRPr="009D747A">
              <w:rPr>
                <w:b/>
                <w:sz w:val="24"/>
                <w:szCs w:val="20"/>
              </w:rPr>
              <w:t>Unacceptable</w:t>
            </w:r>
          </w:p>
          <w:p w14:paraId="3C7E0B1F" w14:textId="5BCC4835" w:rsidR="0090091D" w:rsidRPr="005316C7" w:rsidRDefault="0090091D" w:rsidP="0090091D">
            <w:pPr>
              <w:spacing w:after="0" w:line="240" w:lineRule="auto"/>
              <w:ind w:left="-108"/>
              <w:jc w:val="center"/>
              <w:rPr>
                <w:rFonts w:ascii="Arial" w:hAnsi="Arial"/>
                <w:b/>
                <w:sz w:val="24"/>
                <w:szCs w:val="24"/>
              </w:rPr>
            </w:pPr>
            <w:r>
              <w:rPr>
                <w:b/>
                <w:sz w:val="24"/>
                <w:szCs w:val="20"/>
              </w:rPr>
              <w:t>1</w:t>
            </w:r>
          </w:p>
        </w:tc>
        <w:tc>
          <w:tcPr>
            <w:tcW w:w="3510" w:type="dxa"/>
            <w:tcBorders>
              <w:top w:val="single" w:sz="4" w:space="0" w:color="auto"/>
              <w:bottom w:val="single" w:sz="4" w:space="0" w:color="auto"/>
              <w:right w:val="single" w:sz="4" w:space="0" w:color="auto"/>
            </w:tcBorders>
            <w:shd w:val="clear" w:color="auto" w:fill="D9D9D9"/>
            <w:vAlign w:val="center"/>
          </w:tcPr>
          <w:p w14:paraId="27A54ADA" w14:textId="77777777" w:rsidR="0090091D" w:rsidRDefault="0090091D" w:rsidP="0090091D">
            <w:pPr>
              <w:spacing w:after="0" w:line="240" w:lineRule="auto"/>
              <w:jc w:val="center"/>
              <w:rPr>
                <w:b/>
                <w:sz w:val="24"/>
                <w:szCs w:val="20"/>
              </w:rPr>
            </w:pPr>
            <w:r>
              <w:rPr>
                <w:b/>
                <w:sz w:val="24"/>
                <w:szCs w:val="20"/>
              </w:rPr>
              <w:t>Acceptable</w:t>
            </w:r>
          </w:p>
          <w:p w14:paraId="4A7D8598" w14:textId="0B356624" w:rsidR="0090091D" w:rsidRPr="005316C7" w:rsidRDefault="0090091D" w:rsidP="0090091D">
            <w:pPr>
              <w:spacing w:after="0" w:line="240" w:lineRule="auto"/>
              <w:jc w:val="center"/>
              <w:rPr>
                <w:sz w:val="20"/>
                <w:szCs w:val="20"/>
              </w:rPr>
            </w:pPr>
            <w:r>
              <w:rPr>
                <w:b/>
                <w:sz w:val="24"/>
                <w:szCs w:val="20"/>
              </w:rPr>
              <w:t>2</w:t>
            </w:r>
          </w:p>
        </w:tc>
        <w:tc>
          <w:tcPr>
            <w:tcW w:w="3420" w:type="dxa"/>
            <w:tcBorders>
              <w:top w:val="single" w:sz="4" w:space="0" w:color="auto"/>
              <w:bottom w:val="single" w:sz="4" w:space="0" w:color="auto"/>
              <w:right w:val="single" w:sz="4" w:space="0" w:color="auto"/>
            </w:tcBorders>
            <w:shd w:val="clear" w:color="auto" w:fill="D9D9D9"/>
            <w:vAlign w:val="center"/>
          </w:tcPr>
          <w:p w14:paraId="713E2140" w14:textId="77777777" w:rsidR="0090091D" w:rsidRDefault="0090091D" w:rsidP="0090091D">
            <w:pPr>
              <w:spacing w:after="0" w:line="240" w:lineRule="auto"/>
              <w:jc w:val="center"/>
              <w:rPr>
                <w:b/>
                <w:sz w:val="24"/>
                <w:szCs w:val="20"/>
              </w:rPr>
            </w:pPr>
            <w:r w:rsidRPr="002D4D84">
              <w:rPr>
                <w:b/>
                <w:sz w:val="24"/>
                <w:szCs w:val="20"/>
              </w:rPr>
              <w:t>Target</w:t>
            </w:r>
          </w:p>
          <w:p w14:paraId="4C7AF02F" w14:textId="778E8457" w:rsidR="0090091D" w:rsidRPr="005316C7" w:rsidRDefault="0090091D" w:rsidP="0090091D">
            <w:pPr>
              <w:spacing w:after="0" w:line="240" w:lineRule="auto"/>
              <w:jc w:val="center"/>
              <w:rPr>
                <w:sz w:val="20"/>
                <w:szCs w:val="20"/>
              </w:rPr>
            </w:pPr>
            <w:r>
              <w:rPr>
                <w:b/>
                <w:sz w:val="24"/>
                <w:szCs w:val="20"/>
              </w:rPr>
              <w:t>3</w:t>
            </w:r>
          </w:p>
        </w:tc>
        <w:tc>
          <w:tcPr>
            <w:tcW w:w="1904" w:type="dxa"/>
            <w:tcBorders>
              <w:top w:val="single" w:sz="4" w:space="0" w:color="auto"/>
              <w:bottom w:val="single" w:sz="4" w:space="0" w:color="auto"/>
              <w:right w:val="single" w:sz="4" w:space="0" w:color="auto"/>
            </w:tcBorders>
            <w:shd w:val="clear" w:color="auto" w:fill="D9D9D9"/>
            <w:vAlign w:val="center"/>
          </w:tcPr>
          <w:p w14:paraId="235D1E5B" w14:textId="77777777" w:rsidR="0090091D" w:rsidRDefault="0090091D" w:rsidP="0090091D">
            <w:pPr>
              <w:spacing w:after="0" w:line="240" w:lineRule="auto"/>
              <w:jc w:val="center"/>
              <w:rPr>
                <w:b/>
                <w:sz w:val="24"/>
                <w:szCs w:val="20"/>
              </w:rPr>
            </w:pPr>
            <w:r w:rsidRPr="002D4D84">
              <w:rPr>
                <w:rFonts w:cs="Arial"/>
                <w:b/>
                <w:bCs/>
                <w:iCs/>
                <w:sz w:val="24"/>
                <w:szCs w:val="20"/>
              </w:rPr>
              <w:t>Score</w:t>
            </w:r>
          </w:p>
        </w:tc>
      </w:tr>
      <w:tr w:rsidR="00097036" w:rsidRPr="005316C7" w14:paraId="5ABE36E9" w14:textId="77777777" w:rsidTr="00CD56EB">
        <w:trPr>
          <w:trHeight w:val="1148"/>
        </w:trPr>
        <w:tc>
          <w:tcPr>
            <w:tcW w:w="1908" w:type="dxa"/>
            <w:shd w:val="clear" w:color="auto" w:fill="E6E6E6"/>
            <w:vAlign w:val="center"/>
          </w:tcPr>
          <w:p w14:paraId="4598D8D3" w14:textId="77777777" w:rsidR="00097036" w:rsidRPr="005316C7" w:rsidRDefault="00097036" w:rsidP="00CD56EB">
            <w:pPr>
              <w:spacing w:after="0" w:line="240" w:lineRule="auto"/>
              <w:jc w:val="center"/>
              <w:rPr>
                <w:b/>
                <w:u w:val="single"/>
              </w:rPr>
            </w:pPr>
            <w:r w:rsidRPr="00916E22">
              <w:rPr>
                <w:b/>
                <w:bCs/>
                <w:i/>
                <w:sz w:val="24"/>
                <w:szCs w:val="24"/>
              </w:rPr>
              <w:t xml:space="preserve">Evidence of </w:t>
            </w:r>
            <w:r>
              <w:rPr>
                <w:b/>
                <w:bCs/>
                <w:i/>
                <w:sz w:val="24"/>
                <w:szCs w:val="24"/>
              </w:rPr>
              <w:t>Teaching</w:t>
            </w:r>
          </w:p>
        </w:tc>
        <w:tc>
          <w:tcPr>
            <w:tcW w:w="3690" w:type="dxa"/>
            <w:shd w:val="clear" w:color="auto" w:fill="E6E6E6"/>
          </w:tcPr>
          <w:p w14:paraId="13C2EDB9" w14:textId="77777777" w:rsidR="00097036" w:rsidRPr="00916E22" w:rsidRDefault="00097036" w:rsidP="00CD56EB">
            <w:pPr>
              <w:tabs>
                <w:tab w:val="left" w:pos="3510"/>
              </w:tabs>
              <w:spacing w:after="0" w:line="240" w:lineRule="auto"/>
              <w:rPr>
                <w:sz w:val="20"/>
              </w:rPr>
            </w:pPr>
            <w:r w:rsidRPr="00AA2352">
              <w:rPr>
                <w:sz w:val="20"/>
              </w:rPr>
              <w:t>Candidate exhibits an unacceptable level of performance as they utilize content, skills, learning activities, and technology appropriate to creating meaningful classroom experiences. </w:t>
            </w:r>
          </w:p>
        </w:tc>
        <w:tc>
          <w:tcPr>
            <w:tcW w:w="3510" w:type="dxa"/>
            <w:tcBorders>
              <w:top w:val="single" w:sz="4" w:space="0" w:color="auto"/>
              <w:bottom w:val="single" w:sz="4" w:space="0" w:color="auto"/>
              <w:right w:val="single" w:sz="4" w:space="0" w:color="auto"/>
            </w:tcBorders>
            <w:shd w:val="clear" w:color="auto" w:fill="E6E6E6"/>
          </w:tcPr>
          <w:p w14:paraId="3826883B" w14:textId="77777777" w:rsidR="00097036" w:rsidRPr="00916E22" w:rsidRDefault="00097036" w:rsidP="00CD56EB">
            <w:pPr>
              <w:tabs>
                <w:tab w:val="left" w:pos="3510"/>
              </w:tabs>
              <w:spacing w:after="0" w:line="240" w:lineRule="auto"/>
              <w:rPr>
                <w:sz w:val="20"/>
              </w:rPr>
            </w:pPr>
            <w:r w:rsidRPr="009B2B1A">
              <w:rPr>
                <w:sz w:val="20"/>
              </w:rPr>
              <w:t>Candidate exhibits an acceptable level of performance as they utilize content, skills, learning activities, and technology appropriate to creating meaningful classroom experiences.</w:t>
            </w:r>
          </w:p>
        </w:tc>
        <w:tc>
          <w:tcPr>
            <w:tcW w:w="3420" w:type="dxa"/>
            <w:tcBorders>
              <w:top w:val="single" w:sz="4" w:space="0" w:color="auto"/>
              <w:bottom w:val="single" w:sz="4" w:space="0" w:color="auto"/>
              <w:right w:val="single" w:sz="4" w:space="0" w:color="auto"/>
            </w:tcBorders>
            <w:shd w:val="clear" w:color="auto" w:fill="E6E6E6"/>
          </w:tcPr>
          <w:p w14:paraId="394517DA" w14:textId="77777777" w:rsidR="00097036" w:rsidRPr="00916E22" w:rsidRDefault="00097036" w:rsidP="00CD56EB">
            <w:pPr>
              <w:tabs>
                <w:tab w:val="left" w:pos="3510"/>
              </w:tabs>
              <w:spacing w:after="0" w:line="240" w:lineRule="auto"/>
              <w:rPr>
                <w:sz w:val="20"/>
              </w:rPr>
            </w:pPr>
            <w:r w:rsidRPr="009B2B1A">
              <w:rPr>
                <w:sz w:val="20"/>
              </w:rPr>
              <w:t>Candidate exhibits an exceptional level of performance as they utilize content, skills, learning activities, and technology appropriate to creating meaningful classroom experiences.</w:t>
            </w:r>
          </w:p>
        </w:tc>
        <w:tc>
          <w:tcPr>
            <w:tcW w:w="1904" w:type="dxa"/>
            <w:tcBorders>
              <w:top w:val="single" w:sz="4" w:space="0" w:color="auto"/>
              <w:bottom w:val="single" w:sz="4" w:space="0" w:color="auto"/>
              <w:right w:val="single" w:sz="4" w:space="0" w:color="auto"/>
            </w:tcBorders>
            <w:shd w:val="clear" w:color="auto" w:fill="E6E6E6"/>
          </w:tcPr>
          <w:p w14:paraId="2AB0C68F" w14:textId="77777777" w:rsidR="00097036" w:rsidRPr="00916E22" w:rsidRDefault="00097036" w:rsidP="00CD56EB">
            <w:pPr>
              <w:tabs>
                <w:tab w:val="left" w:pos="3510"/>
              </w:tabs>
              <w:spacing w:after="0" w:line="240" w:lineRule="auto"/>
              <w:rPr>
                <w:sz w:val="20"/>
              </w:rPr>
            </w:pPr>
          </w:p>
        </w:tc>
      </w:tr>
      <w:tr w:rsidR="0090091D" w:rsidRPr="005316C7" w14:paraId="3443AB4A" w14:textId="77777777" w:rsidTr="00CD56EB">
        <w:trPr>
          <w:trHeight w:val="392"/>
        </w:trPr>
        <w:tc>
          <w:tcPr>
            <w:tcW w:w="1908" w:type="dxa"/>
            <w:shd w:val="clear" w:color="auto" w:fill="D9D9D9"/>
            <w:vAlign w:val="center"/>
          </w:tcPr>
          <w:p w14:paraId="4E4D761D" w14:textId="77777777" w:rsidR="0090091D" w:rsidRPr="00916E22" w:rsidRDefault="0090091D" w:rsidP="0090091D">
            <w:pPr>
              <w:spacing w:after="0" w:line="240" w:lineRule="auto"/>
              <w:jc w:val="center"/>
              <w:rPr>
                <w:b/>
                <w:bCs/>
                <w:i/>
                <w:sz w:val="24"/>
                <w:szCs w:val="24"/>
              </w:rPr>
            </w:pPr>
          </w:p>
        </w:tc>
        <w:tc>
          <w:tcPr>
            <w:tcW w:w="3690" w:type="dxa"/>
            <w:shd w:val="clear" w:color="auto" w:fill="D9D9D9"/>
            <w:vAlign w:val="center"/>
          </w:tcPr>
          <w:p w14:paraId="69D53DBB" w14:textId="77777777" w:rsidR="0090091D" w:rsidRDefault="0090091D" w:rsidP="0090091D">
            <w:pPr>
              <w:spacing w:after="0" w:line="240" w:lineRule="auto"/>
              <w:jc w:val="center"/>
              <w:rPr>
                <w:b/>
                <w:sz w:val="24"/>
                <w:szCs w:val="20"/>
              </w:rPr>
            </w:pPr>
            <w:r w:rsidRPr="009D747A">
              <w:rPr>
                <w:b/>
                <w:sz w:val="24"/>
                <w:szCs w:val="20"/>
              </w:rPr>
              <w:t>Unacceptable</w:t>
            </w:r>
          </w:p>
          <w:p w14:paraId="0CB91ED7" w14:textId="34AE2F5D" w:rsidR="0090091D" w:rsidRPr="009D747A" w:rsidRDefault="0090091D" w:rsidP="0090091D">
            <w:pPr>
              <w:tabs>
                <w:tab w:val="left" w:pos="3510"/>
              </w:tabs>
              <w:spacing w:after="0" w:line="240" w:lineRule="auto"/>
              <w:jc w:val="center"/>
              <w:rPr>
                <w:sz w:val="20"/>
              </w:rPr>
            </w:pPr>
            <w:r>
              <w:rPr>
                <w:b/>
                <w:sz w:val="24"/>
                <w:szCs w:val="20"/>
              </w:rPr>
              <w:t>1</w:t>
            </w:r>
          </w:p>
        </w:tc>
        <w:tc>
          <w:tcPr>
            <w:tcW w:w="3510" w:type="dxa"/>
            <w:tcBorders>
              <w:top w:val="single" w:sz="4" w:space="0" w:color="auto"/>
              <w:bottom w:val="single" w:sz="4" w:space="0" w:color="auto"/>
              <w:right w:val="single" w:sz="4" w:space="0" w:color="auto"/>
            </w:tcBorders>
            <w:shd w:val="clear" w:color="auto" w:fill="D9D9D9"/>
            <w:vAlign w:val="center"/>
          </w:tcPr>
          <w:p w14:paraId="7054A406" w14:textId="77777777" w:rsidR="0090091D" w:rsidRDefault="0090091D" w:rsidP="0090091D">
            <w:pPr>
              <w:spacing w:after="0" w:line="240" w:lineRule="auto"/>
              <w:jc w:val="center"/>
              <w:rPr>
                <w:b/>
                <w:sz w:val="24"/>
                <w:szCs w:val="20"/>
              </w:rPr>
            </w:pPr>
            <w:r>
              <w:rPr>
                <w:b/>
                <w:sz w:val="24"/>
                <w:szCs w:val="20"/>
              </w:rPr>
              <w:t>Acceptable</w:t>
            </w:r>
          </w:p>
          <w:p w14:paraId="34E0CB97" w14:textId="7A256FE4" w:rsidR="0090091D" w:rsidRPr="009D747A" w:rsidRDefault="0090091D" w:rsidP="0090091D">
            <w:pPr>
              <w:tabs>
                <w:tab w:val="left" w:pos="3510"/>
              </w:tabs>
              <w:spacing w:after="0" w:line="240" w:lineRule="auto"/>
              <w:jc w:val="center"/>
              <w:rPr>
                <w:sz w:val="20"/>
              </w:rPr>
            </w:pPr>
            <w:r>
              <w:rPr>
                <w:b/>
                <w:sz w:val="24"/>
                <w:szCs w:val="20"/>
              </w:rPr>
              <w:t>2</w:t>
            </w:r>
          </w:p>
        </w:tc>
        <w:tc>
          <w:tcPr>
            <w:tcW w:w="3420" w:type="dxa"/>
            <w:tcBorders>
              <w:top w:val="single" w:sz="4" w:space="0" w:color="auto"/>
              <w:bottom w:val="single" w:sz="4" w:space="0" w:color="auto"/>
              <w:right w:val="single" w:sz="4" w:space="0" w:color="auto"/>
            </w:tcBorders>
            <w:shd w:val="clear" w:color="auto" w:fill="D9D9D9"/>
            <w:vAlign w:val="center"/>
          </w:tcPr>
          <w:p w14:paraId="533AF512" w14:textId="77777777" w:rsidR="0090091D" w:rsidRDefault="0090091D" w:rsidP="0090091D">
            <w:pPr>
              <w:spacing w:after="0" w:line="240" w:lineRule="auto"/>
              <w:jc w:val="center"/>
              <w:rPr>
                <w:b/>
                <w:sz w:val="24"/>
                <w:szCs w:val="20"/>
              </w:rPr>
            </w:pPr>
            <w:r w:rsidRPr="002D4D84">
              <w:rPr>
                <w:b/>
                <w:sz w:val="24"/>
                <w:szCs w:val="20"/>
              </w:rPr>
              <w:t>Target</w:t>
            </w:r>
          </w:p>
          <w:p w14:paraId="2EEF1D26" w14:textId="17D89CE4" w:rsidR="0090091D" w:rsidRPr="00916E22" w:rsidRDefault="0090091D" w:rsidP="0090091D">
            <w:pPr>
              <w:tabs>
                <w:tab w:val="left" w:pos="3510"/>
              </w:tabs>
              <w:spacing w:after="0" w:line="240" w:lineRule="auto"/>
              <w:jc w:val="center"/>
              <w:rPr>
                <w:sz w:val="20"/>
              </w:rPr>
            </w:pPr>
            <w:r>
              <w:rPr>
                <w:b/>
                <w:sz w:val="24"/>
                <w:szCs w:val="20"/>
              </w:rPr>
              <w:t>3</w:t>
            </w:r>
          </w:p>
        </w:tc>
        <w:tc>
          <w:tcPr>
            <w:tcW w:w="1904" w:type="dxa"/>
            <w:tcBorders>
              <w:top w:val="single" w:sz="4" w:space="0" w:color="auto"/>
              <w:bottom w:val="single" w:sz="4" w:space="0" w:color="auto"/>
              <w:right w:val="single" w:sz="4" w:space="0" w:color="auto"/>
            </w:tcBorders>
            <w:shd w:val="clear" w:color="auto" w:fill="D9D9D9"/>
            <w:vAlign w:val="center"/>
          </w:tcPr>
          <w:p w14:paraId="263E049C" w14:textId="77777777" w:rsidR="0090091D" w:rsidRPr="00916E22" w:rsidRDefault="0090091D" w:rsidP="0090091D">
            <w:pPr>
              <w:tabs>
                <w:tab w:val="left" w:pos="3510"/>
              </w:tabs>
              <w:spacing w:after="0" w:line="240" w:lineRule="auto"/>
              <w:jc w:val="center"/>
              <w:rPr>
                <w:sz w:val="20"/>
              </w:rPr>
            </w:pPr>
            <w:r w:rsidRPr="002D4D84">
              <w:rPr>
                <w:rFonts w:cs="Arial"/>
                <w:b/>
                <w:bCs/>
                <w:iCs/>
                <w:sz w:val="24"/>
                <w:szCs w:val="20"/>
              </w:rPr>
              <w:t>Score</w:t>
            </w:r>
          </w:p>
        </w:tc>
      </w:tr>
      <w:tr w:rsidR="00097036" w:rsidRPr="005316C7" w14:paraId="25CC3C66" w14:textId="77777777" w:rsidTr="00CD56EB">
        <w:trPr>
          <w:trHeight w:val="1148"/>
        </w:trPr>
        <w:tc>
          <w:tcPr>
            <w:tcW w:w="1908" w:type="dxa"/>
            <w:tcBorders>
              <w:bottom w:val="single" w:sz="4" w:space="0" w:color="000000"/>
            </w:tcBorders>
            <w:shd w:val="clear" w:color="auto" w:fill="E6E6E6"/>
            <w:vAlign w:val="center"/>
          </w:tcPr>
          <w:p w14:paraId="230F0ED3" w14:textId="77777777" w:rsidR="00097036" w:rsidRPr="00916E22" w:rsidRDefault="00097036" w:rsidP="00CD56EB">
            <w:pPr>
              <w:spacing w:after="0" w:line="240" w:lineRule="auto"/>
              <w:jc w:val="center"/>
              <w:rPr>
                <w:b/>
                <w:bCs/>
                <w:i/>
                <w:sz w:val="24"/>
                <w:szCs w:val="24"/>
              </w:rPr>
            </w:pPr>
            <w:r w:rsidRPr="00916E22">
              <w:rPr>
                <w:b/>
                <w:bCs/>
                <w:i/>
                <w:sz w:val="24"/>
                <w:szCs w:val="24"/>
              </w:rPr>
              <w:t xml:space="preserve">Evidence of </w:t>
            </w:r>
            <w:r>
              <w:rPr>
                <w:b/>
                <w:bCs/>
                <w:i/>
                <w:sz w:val="24"/>
                <w:szCs w:val="24"/>
              </w:rPr>
              <w:t>Student Learning</w:t>
            </w:r>
          </w:p>
        </w:tc>
        <w:tc>
          <w:tcPr>
            <w:tcW w:w="3690" w:type="dxa"/>
            <w:tcBorders>
              <w:bottom w:val="single" w:sz="4" w:space="0" w:color="000000"/>
            </w:tcBorders>
            <w:shd w:val="clear" w:color="auto" w:fill="E6E6E6"/>
          </w:tcPr>
          <w:p w14:paraId="13B87F6F" w14:textId="77777777" w:rsidR="00097036" w:rsidRPr="009D747A" w:rsidRDefault="00097036" w:rsidP="00CD56EB">
            <w:pPr>
              <w:tabs>
                <w:tab w:val="left" w:pos="3510"/>
              </w:tabs>
              <w:spacing w:after="0" w:line="240" w:lineRule="auto"/>
              <w:rPr>
                <w:sz w:val="20"/>
              </w:rPr>
            </w:pPr>
            <w:r w:rsidRPr="009B2B1A">
              <w:rPr>
                <w:sz w:val="20"/>
              </w:rPr>
              <w:t>Candidate is unable to utilize assessments to diagnose student achievement</w:t>
            </w:r>
            <w:r>
              <w:rPr>
                <w:sz w:val="20"/>
              </w:rPr>
              <w:t>,</w:t>
            </w:r>
            <w:r w:rsidRPr="009B2B1A">
              <w:rPr>
                <w:sz w:val="20"/>
              </w:rPr>
              <w:t xml:space="preserve"> or to monitor pupil progress</w:t>
            </w:r>
            <w:r>
              <w:rPr>
                <w:sz w:val="20"/>
              </w:rPr>
              <w:t>,</w:t>
            </w:r>
            <w:r w:rsidRPr="009B2B1A">
              <w:rPr>
                <w:sz w:val="20"/>
              </w:rPr>
              <w:t xml:space="preserve"> or </w:t>
            </w:r>
            <w:r>
              <w:rPr>
                <w:sz w:val="20"/>
              </w:rPr>
              <w:t>is</w:t>
            </w:r>
            <w:r w:rsidRPr="009B2B1A">
              <w:rPr>
                <w:sz w:val="20"/>
              </w:rPr>
              <w:t xml:space="preserve"> unable to create or utilize assessments appropriate to the content or the age of the student.</w:t>
            </w:r>
          </w:p>
        </w:tc>
        <w:tc>
          <w:tcPr>
            <w:tcW w:w="3510" w:type="dxa"/>
            <w:tcBorders>
              <w:top w:val="single" w:sz="4" w:space="0" w:color="auto"/>
              <w:bottom w:val="single" w:sz="4" w:space="0" w:color="000000"/>
              <w:right w:val="single" w:sz="4" w:space="0" w:color="auto"/>
            </w:tcBorders>
            <w:shd w:val="clear" w:color="auto" w:fill="E6E6E6"/>
          </w:tcPr>
          <w:p w14:paraId="27FD8371" w14:textId="77777777" w:rsidR="00097036" w:rsidRPr="009D747A" w:rsidRDefault="00097036" w:rsidP="00CD56EB">
            <w:pPr>
              <w:tabs>
                <w:tab w:val="left" w:pos="3510"/>
              </w:tabs>
              <w:spacing w:after="0" w:line="240" w:lineRule="auto"/>
              <w:rPr>
                <w:sz w:val="20"/>
              </w:rPr>
            </w:pPr>
            <w:r w:rsidRPr="009B2B1A">
              <w:rPr>
                <w:sz w:val="20"/>
              </w:rPr>
              <w:t>Candidate is able to utilize assessments to diagnose student achievement or to monitor pupil progress and is able to create or utilize assessments appropriate to the content or the age of the student.</w:t>
            </w:r>
          </w:p>
        </w:tc>
        <w:tc>
          <w:tcPr>
            <w:tcW w:w="3420" w:type="dxa"/>
            <w:tcBorders>
              <w:top w:val="single" w:sz="4" w:space="0" w:color="auto"/>
              <w:bottom w:val="single" w:sz="4" w:space="0" w:color="000000"/>
              <w:right w:val="single" w:sz="4" w:space="0" w:color="auto"/>
            </w:tcBorders>
            <w:shd w:val="clear" w:color="auto" w:fill="E6E6E6"/>
          </w:tcPr>
          <w:p w14:paraId="43A84FC8" w14:textId="77777777" w:rsidR="00097036" w:rsidRPr="00916E22" w:rsidRDefault="00097036" w:rsidP="00CD56EB">
            <w:pPr>
              <w:tabs>
                <w:tab w:val="left" w:pos="3510"/>
              </w:tabs>
              <w:spacing w:after="0" w:line="240" w:lineRule="auto"/>
              <w:rPr>
                <w:sz w:val="20"/>
              </w:rPr>
            </w:pPr>
            <w:r w:rsidRPr="009B2B1A">
              <w:rPr>
                <w:sz w:val="20"/>
              </w:rPr>
              <w:t>Candidate demonstrates a high level of ability to create and utilize assessments to diagnose student achievement and to monitor pupil progress with assessments appropriate to the content or the age of the student.</w:t>
            </w:r>
          </w:p>
        </w:tc>
        <w:tc>
          <w:tcPr>
            <w:tcW w:w="1904" w:type="dxa"/>
            <w:tcBorders>
              <w:top w:val="single" w:sz="4" w:space="0" w:color="auto"/>
              <w:bottom w:val="single" w:sz="4" w:space="0" w:color="000000"/>
              <w:right w:val="single" w:sz="4" w:space="0" w:color="auto"/>
            </w:tcBorders>
            <w:shd w:val="clear" w:color="auto" w:fill="E6E6E6"/>
          </w:tcPr>
          <w:p w14:paraId="2B097B4E" w14:textId="77777777" w:rsidR="00097036" w:rsidRPr="00916E22" w:rsidRDefault="00097036" w:rsidP="00CD56EB">
            <w:pPr>
              <w:tabs>
                <w:tab w:val="left" w:pos="3510"/>
              </w:tabs>
              <w:spacing w:after="0" w:line="240" w:lineRule="auto"/>
              <w:rPr>
                <w:sz w:val="20"/>
              </w:rPr>
            </w:pPr>
          </w:p>
        </w:tc>
      </w:tr>
      <w:tr w:rsidR="00097036" w:rsidRPr="005316C7" w14:paraId="69BDFA32" w14:textId="77777777" w:rsidTr="00CD56EB">
        <w:trPr>
          <w:trHeight w:val="1614"/>
        </w:trPr>
        <w:tc>
          <w:tcPr>
            <w:tcW w:w="1908" w:type="dxa"/>
            <w:shd w:val="clear" w:color="auto" w:fill="FFFFC0"/>
            <w:vAlign w:val="center"/>
          </w:tcPr>
          <w:p w14:paraId="2735DF76" w14:textId="77777777" w:rsidR="00097036" w:rsidRPr="00523AEF" w:rsidRDefault="00097036" w:rsidP="00CD56EB">
            <w:pPr>
              <w:spacing w:after="0" w:line="240" w:lineRule="auto"/>
              <w:jc w:val="center"/>
              <w:rPr>
                <w:b/>
                <w:bCs/>
                <w:sz w:val="24"/>
                <w:szCs w:val="24"/>
              </w:rPr>
            </w:pPr>
            <w:r w:rsidRPr="00523AEF">
              <w:rPr>
                <w:b/>
                <w:bCs/>
                <w:sz w:val="28"/>
                <w:szCs w:val="24"/>
              </w:rPr>
              <w:t>Comments</w:t>
            </w:r>
          </w:p>
        </w:tc>
        <w:tc>
          <w:tcPr>
            <w:tcW w:w="12524" w:type="dxa"/>
            <w:gridSpan w:val="4"/>
            <w:tcBorders>
              <w:right w:val="single" w:sz="4" w:space="0" w:color="auto"/>
            </w:tcBorders>
            <w:shd w:val="clear" w:color="auto" w:fill="FFFFC0"/>
          </w:tcPr>
          <w:p w14:paraId="58CA7381" w14:textId="77777777" w:rsidR="00097036" w:rsidRPr="00916E22" w:rsidRDefault="00097036" w:rsidP="00CD56EB">
            <w:pPr>
              <w:tabs>
                <w:tab w:val="left" w:pos="3510"/>
              </w:tabs>
              <w:spacing w:after="0" w:line="240" w:lineRule="auto"/>
              <w:rPr>
                <w:sz w:val="20"/>
              </w:rPr>
            </w:pPr>
          </w:p>
        </w:tc>
      </w:tr>
    </w:tbl>
    <w:p w14:paraId="76538E7D" w14:textId="33B2E19E" w:rsidR="009C29C2" w:rsidRPr="009C29C2" w:rsidRDefault="00455B81" w:rsidP="009C29C2">
      <w:pPr>
        <w:autoSpaceDE w:val="0"/>
        <w:autoSpaceDN w:val="0"/>
        <w:adjustRightInd w:val="0"/>
        <w:spacing w:after="0" w:line="240" w:lineRule="auto"/>
        <w:ind w:left="-360"/>
        <w:rPr>
          <w:rFonts w:eastAsia="Times New Roman" w:cs="Arial"/>
          <w:b/>
          <w:bCs/>
          <w:sz w:val="32"/>
          <w:szCs w:val="32"/>
        </w:rPr>
      </w:pPr>
      <w:r w:rsidRPr="00E623E3">
        <w:rPr>
          <w:rFonts w:eastAsia="Times New Roman" w:cs="Arial"/>
          <w:b/>
          <w:bCs/>
          <w:sz w:val="32"/>
          <w:szCs w:val="32"/>
        </w:rPr>
        <w:t xml:space="preserve">NCSS Theme </w:t>
      </w:r>
      <w:r>
        <w:rPr>
          <w:rFonts w:eastAsia="Times New Roman" w:cs="Arial"/>
          <w:b/>
          <w:bCs/>
          <w:sz w:val="32"/>
          <w:szCs w:val="32"/>
        </w:rPr>
        <w:t>VI</w:t>
      </w:r>
      <w:r w:rsidR="009C29C2">
        <w:rPr>
          <w:rFonts w:eastAsia="Times New Roman" w:cs="Arial"/>
          <w:b/>
          <w:bCs/>
          <w:sz w:val="32"/>
          <w:szCs w:val="32"/>
        </w:rPr>
        <w:t>I</w:t>
      </w:r>
      <w:r w:rsidRPr="00E623E3">
        <w:rPr>
          <w:rFonts w:eastAsia="Times New Roman" w:cs="Arial"/>
          <w:b/>
          <w:bCs/>
          <w:sz w:val="32"/>
          <w:szCs w:val="32"/>
        </w:rPr>
        <w:t xml:space="preserve">: </w:t>
      </w:r>
      <w:r w:rsidR="009C29C2" w:rsidRPr="009C29C2">
        <w:rPr>
          <w:rFonts w:eastAsia="Times New Roman" w:cs="Arial"/>
          <w:b/>
          <w:bCs/>
          <w:sz w:val="32"/>
          <w:szCs w:val="32"/>
        </w:rPr>
        <w:t xml:space="preserve">Production, Distribution, </w:t>
      </w:r>
      <w:r w:rsidR="009C29C2">
        <w:rPr>
          <w:rFonts w:eastAsia="Times New Roman" w:cs="Arial"/>
          <w:b/>
          <w:bCs/>
          <w:sz w:val="32"/>
          <w:szCs w:val="32"/>
        </w:rPr>
        <w:t xml:space="preserve">and </w:t>
      </w:r>
      <w:r w:rsidR="009C29C2" w:rsidRPr="009C29C2">
        <w:rPr>
          <w:rFonts w:eastAsia="Times New Roman" w:cs="Arial"/>
          <w:b/>
          <w:bCs/>
          <w:sz w:val="32"/>
          <w:szCs w:val="32"/>
        </w:rPr>
        <w:t>Consumption</w:t>
      </w:r>
    </w:p>
    <w:p w14:paraId="39BA122F" w14:textId="77777777" w:rsidR="00F279CB" w:rsidRPr="00F279CB" w:rsidRDefault="00F279CB" w:rsidP="00F279CB">
      <w:pPr>
        <w:autoSpaceDE w:val="0"/>
        <w:autoSpaceDN w:val="0"/>
        <w:adjustRightInd w:val="0"/>
        <w:spacing w:after="0" w:line="240" w:lineRule="auto"/>
        <w:ind w:left="-360"/>
        <w:rPr>
          <w:rFonts w:eastAsia="Times New Roman" w:cs="Arial"/>
          <w:b/>
          <w:bCs/>
          <w:i/>
          <w:iCs/>
        </w:rPr>
      </w:pPr>
      <w:r w:rsidRPr="00F279CB">
        <w:rPr>
          <w:rFonts w:eastAsia="Times New Roman" w:cs="Arial"/>
          <w:i/>
          <w:iCs/>
        </w:rPr>
        <w:t xml:space="preserve">Teachers of social studies at all school levels should provide developmentally appropriate experiences as they guide learners in the study of how </w:t>
      </w:r>
      <w:r w:rsidRPr="00F279CB">
        <w:rPr>
          <w:rFonts w:eastAsia="Times New Roman" w:cs="Arial"/>
          <w:b/>
          <w:bCs/>
          <w:i/>
          <w:iCs/>
        </w:rPr>
        <w:t>people organize for the production, distribution, and consumption of goods and services.</w:t>
      </w:r>
    </w:p>
    <w:p w14:paraId="72B8704F" w14:textId="77777777" w:rsidR="00455B81" w:rsidRDefault="00455B81" w:rsidP="00455B81">
      <w:pPr>
        <w:autoSpaceDE w:val="0"/>
        <w:autoSpaceDN w:val="0"/>
        <w:adjustRightInd w:val="0"/>
        <w:spacing w:after="0" w:line="240" w:lineRule="auto"/>
        <w:ind w:left="-360"/>
        <w:rPr>
          <w:rFonts w:eastAsia="Times New Roman" w:cs="Arial"/>
          <w:b/>
          <w:bCs/>
        </w:rPr>
      </w:pPr>
    </w:p>
    <w:p w14:paraId="28B96BEE" w14:textId="6A0C6D3F" w:rsidR="00455B81" w:rsidRPr="00293C3B" w:rsidRDefault="00455B81" w:rsidP="00455B81">
      <w:pPr>
        <w:autoSpaceDE w:val="0"/>
        <w:autoSpaceDN w:val="0"/>
        <w:adjustRightInd w:val="0"/>
        <w:spacing w:after="0" w:line="240" w:lineRule="auto"/>
        <w:ind w:left="-360"/>
        <w:rPr>
          <w:rFonts w:eastAsia="Times New Roman" w:cs="Arial"/>
          <w:bCs/>
        </w:rPr>
      </w:pPr>
      <w:r w:rsidRPr="00103390">
        <w:rPr>
          <w:rFonts w:eastAsia="Times New Roman" w:cs="Arial"/>
          <w:b/>
          <w:bCs/>
        </w:rPr>
        <w:t xml:space="preserve">Description: </w:t>
      </w:r>
      <w:r w:rsidR="00F279CB" w:rsidRPr="00F279CB">
        <w:rPr>
          <w:rFonts w:eastAsia="Times New Roman" w:cs="Arial"/>
          <w:bCs/>
        </w:rPr>
        <w:t>In schools, this theme typically appears in units in courses dealing with economic concepts and issues.</w:t>
      </w:r>
      <w:r w:rsidR="00F279CB">
        <w:rPr>
          <w:rFonts w:eastAsia="Times New Roman" w:cs="Arial"/>
          <w:bCs/>
        </w:rPr>
        <w:t xml:space="preserve"> </w:t>
      </w:r>
      <w:r w:rsidR="00F279CB" w:rsidRPr="00F279CB">
        <w:rPr>
          <w:rFonts w:eastAsia="Times New Roman" w:cs="Arial"/>
          <w:bCs/>
        </w:rPr>
        <w:t>Because people have wants that often exceed the resources available to them, a variety of ways have evolved to answer such questions as:</w:t>
      </w:r>
    </w:p>
    <w:p w14:paraId="6C6E4C38" w14:textId="77777777" w:rsidR="00455B81" w:rsidRPr="00103390" w:rsidRDefault="00455B81" w:rsidP="00455B81">
      <w:pPr>
        <w:autoSpaceDE w:val="0"/>
        <w:autoSpaceDN w:val="0"/>
        <w:adjustRightInd w:val="0"/>
        <w:spacing w:after="0" w:line="240" w:lineRule="auto"/>
        <w:rPr>
          <w:rFonts w:eastAsia="Times New Roman" w:cs="Arial"/>
          <w:sz w:val="14"/>
        </w:rPr>
      </w:pPr>
    </w:p>
    <w:p w14:paraId="0A3E214A" w14:textId="77777777" w:rsidR="00F279CB" w:rsidRDefault="00F279CB" w:rsidP="00455B81">
      <w:pPr>
        <w:autoSpaceDE w:val="0"/>
        <w:autoSpaceDN w:val="0"/>
        <w:adjustRightInd w:val="0"/>
        <w:spacing w:after="40"/>
        <w:ind w:left="720"/>
        <w:rPr>
          <w:rFonts w:eastAsia="Times New Roman" w:cs="Arial"/>
          <w:sz w:val="20"/>
          <w:szCs w:val="20"/>
        </w:rPr>
      </w:pPr>
      <w:r w:rsidRPr="00F279CB">
        <w:rPr>
          <w:rFonts w:eastAsia="Times New Roman" w:cs="Arial"/>
          <w:sz w:val="20"/>
          <w:szCs w:val="20"/>
        </w:rPr>
        <w:t xml:space="preserve">What is to be produced? </w:t>
      </w:r>
    </w:p>
    <w:p w14:paraId="0D138F39" w14:textId="655A9AC1" w:rsidR="00455B81" w:rsidRDefault="00F279CB" w:rsidP="00455B81">
      <w:pPr>
        <w:autoSpaceDE w:val="0"/>
        <w:autoSpaceDN w:val="0"/>
        <w:adjustRightInd w:val="0"/>
        <w:spacing w:after="40"/>
        <w:ind w:left="720"/>
        <w:rPr>
          <w:rFonts w:eastAsia="Times New Roman" w:cs="Arial"/>
          <w:sz w:val="20"/>
        </w:rPr>
      </w:pPr>
      <w:r w:rsidRPr="00F279CB">
        <w:rPr>
          <w:rFonts w:eastAsia="Times New Roman" w:cs="Arial"/>
          <w:sz w:val="20"/>
        </w:rPr>
        <w:t>How is production to be organized?</w:t>
      </w:r>
    </w:p>
    <w:p w14:paraId="28518F17" w14:textId="21746CCC" w:rsidR="00F279CB" w:rsidRDefault="00F279CB" w:rsidP="00455B81">
      <w:pPr>
        <w:autoSpaceDE w:val="0"/>
        <w:autoSpaceDN w:val="0"/>
        <w:adjustRightInd w:val="0"/>
        <w:spacing w:after="40"/>
        <w:ind w:left="720"/>
        <w:rPr>
          <w:rFonts w:eastAsia="Times New Roman" w:cs="Arial"/>
          <w:sz w:val="20"/>
        </w:rPr>
      </w:pPr>
      <w:r w:rsidRPr="00F279CB">
        <w:rPr>
          <w:rFonts w:eastAsia="Times New Roman" w:cs="Arial"/>
          <w:sz w:val="20"/>
        </w:rPr>
        <w:t>How are goods and services to be distributed?</w:t>
      </w:r>
    </w:p>
    <w:p w14:paraId="724ADD6D" w14:textId="291BE3FC" w:rsidR="00F279CB" w:rsidRDefault="00F279CB" w:rsidP="00455B81">
      <w:pPr>
        <w:autoSpaceDE w:val="0"/>
        <w:autoSpaceDN w:val="0"/>
        <w:adjustRightInd w:val="0"/>
        <w:spacing w:after="40"/>
        <w:ind w:left="720"/>
        <w:rPr>
          <w:rFonts w:eastAsia="Times New Roman" w:cs="Arial"/>
          <w:sz w:val="20"/>
        </w:rPr>
      </w:pPr>
      <w:r w:rsidRPr="00F279CB">
        <w:rPr>
          <w:rFonts w:eastAsia="Times New Roman" w:cs="Arial"/>
          <w:sz w:val="20"/>
        </w:rPr>
        <w:t>What is the most effective allocation of the factors to be produced (land, labor, capital, and management)?</w:t>
      </w:r>
    </w:p>
    <w:p w14:paraId="6B4AC9AE" w14:textId="77777777" w:rsidR="00F279CB" w:rsidRPr="00CC10A2" w:rsidRDefault="00F279CB" w:rsidP="00455B81">
      <w:pPr>
        <w:autoSpaceDE w:val="0"/>
        <w:autoSpaceDN w:val="0"/>
        <w:adjustRightInd w:val="0"/>
        <w:spacing w:after="40"/>
        <w:ind w:left="720"/>
        <w:rPr>
          <w:rFonts w:eastAsia="Times New Roman" w:cs="Arial"/>
          <w:sz w:val="20"/>
        </w:rPr>
      </w:pPr>
    </w:p>
    <w:tbl>
      <w:tblPr>
        <w:tblpPr w:leftFromText="180" w:rightFromText="180" w:vertAnchor="text" w:horzAnchor="page" w:tblpX="1189" w:tblpY="34"/>
        <w:tblW w:w="14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3690"/>
        <w:gridCol w:w="3510"/>
        <w:gridCol w:w="3420"/>
        <w:gridCol w:w="1904"/>
      </w:tblGrid>
      <w:tr w:rsidR="0090091D" w:rsidRPr="005316C7" w14:paraId="6CF8B6DB" w14:textId="77777777" w:rsidTr="007D4653">
        <w:trPr>
          <w:trHeight w:val="353"/>
        </w:trPr>
        <w:tc>
          <w:tcPr>
            <w:tcW w:w="1908" w:type="dxa"/>
            <w:tcBorders>
              <w:bottom w:val="single" w:sz="4" w:space="0" w:color="000000"/>
            </w:tcBorders>
            <w:shd w:val="clear" w:color="auto" w:fill="D9D9D9"/>
            <w:vAlign w:val="center"/>
          </w:tcPr>
          <w:p w14:paraId="426A366E" w14:textId="77777777" w:rsidR="0090091D" w:rsidRPr="009D747A" w:rsidRDefault="0090091D" w:rsidP="0090091D">
            <w:pPr>
              <w:autoSpaceDE w:val="0"/>
              <w:autoSpaceDN w:val="0"/>
              <w:adjustRightInd w:val="0"/>
              <w:spacing w:after="0" w:line="240" w:lineRule="auto"/>
              <w:ind w:left="90"/>
              <w:rPr>
                <w:rFonts w:eastAsia="Times New Roman" w:cs="Arial"/>
                <w:b/>
                <w:bCs/>
                <w:sz w:val="24"/>
              </w:rPr>
            </w:pPr>
          </w:p>
        </w:tc>
        <w:tc>
          <w:tcPr>
            <w:tcW w:w="3690" w:type="dxa"/>
            <w:tcBorders>
              <w:bottom w:val="single" w:sz="4" w:space="0" w:color="000000"/>
            </w:tcBorders>
            <w:shd w:val="clear" w:color="auto" w:fill="D9D9D9"/>
            <w:vAlign w:val="center"/>
          </w:tcPr>
          <w:p w14:paraId="2B67AF5A" w14:textId="77777777" w:rsidR="0090091D" w:rsidRDefault="0090091D" w:rsidP="0090091D">
            <w:pPr>
              <w:spacing w:after="0" w:line="240" w:lineRule="auto"/>
              <w:jc w:val="center"/>
              <w:rPr>
                <w:b/>
                <w:sz w:val="24"/>
                <w:szCs w:val="20"/>
              </w:rPr>
            </w:pPr>
            <w:r w:rsidRPr="009D747A">
              <w:rPr>
                <w:b/>
                <w:sz w:val="24"/>
                <w:szCs w:val="20"/>
              </w:rPr>
              <w:t>Unacceptable</w:t>
            </w:r>
          </w:p>
          <w:p w14:paraId="7FB6E0B1" w14:textId="43BEEB68" w:rsidR="0090091D" w:rsidRPr="009D747A" w:rsidRDefault="0090091D" w:rsidP="0090091D">
            <w:pPr>
              <w:spacing w:after="0" w:line="240" w:lineRule="auto"/>
              <w:jc w:val="center"/>
              <w:rPr>
                <w:rFonts w:cs="Arial"/>
                <w:b/>
                <w:bCs/>
                <w:i/>
                <w:iCs/>
                <w:sz w:val="24"/>
                <w:szCs w:val="20"/>
              </w:rPr>
            </w:pPr>
            <w:r>
              <w:rPr>
                <w:b/>
                <w:sz w:val="24"/>
                <w:szCs w:val="20"/>
              </w:rPr>
              <w:t>1</w:t>
            </w:r>
          </w:p>
        </w:tc>
        <w:tc>
          <w:tcPr>
            <w:tcW w:w="3510" w:type="dxa"/>
            <w:tcBorders>
              <w:bottom w:val="single" w:sz="4" w:space="0" w:color="000000"/>
            </w:tcBorders>
            <w:shd w:val="clear" w:color="auto" w:fill="D9D9D9"/>
            <w:vAlign w:val="center"/>
          </w:tcPr>
          <w:p w14:paraId="283B65B5" w14:textId="77777777" w:rsidR="0090091D" w:rsidRDefault="0090091D" w:rsidP="0090091D">
            <w:pPr>
              <w:spacing w:after="0" w:line="240" w:lineRule="auto"/>
              <w:jc w:val="center"/>
              <w:rPr>
                <w:b/>
                <w:sz w:val="24"/>
                <w:szCs w:val="20"/>
              </w:rPr>
            </w:pPr>
            <w:r>
              <w:rPr>
                <w:b/>
                <w:sz w:val="24"/>
                <w:szCs w:val="20"/>
              </w:rPr>
              <w:t>Acceptable</w:t>
            </w:r>
          </w:p>
          <w:p w14:paraId="25D6D220" w14:textId="09B9A859" w:rsidR="0090091D" w:rsidRPr="009D747A" w:rsidRDefault="0090091D" w:rsidP="0090091D">
            <w:pPr>
              <w:spacing w:after="0" w:line="240" w:lineRule="auto"/>
              <w:jc w:val="center"/>
              <w:rPr>
                <w:b/>
                <w:sz w:val="24"/>
                <w:szCs w:val="20"/>
              </w:rPr>
            </w:pPr>
            <w:r>
              <w:rPr>
                <w:b/>
                <w:sz w:val="24"/>
                <w:szCs w:val="20"/>
              </w:rPr>
              <w:t>2</w:t>
            </w:r>
          </w:p>
        </w:tc>
        <w:tc>
          <w:tcPr>
            <w:tcW w:w="3420" w:type="dxa"/>
            <w:tcBorders>
              <w:bottom w:val="single" w:sz="4" w:space="0" w:color="000000"/>
              <w:right w:val="single" w:sz="4" w:space="0" w:color="auto"/>
            </w:tcBorders>
            <w:shd w:val="clear" w:color="auto" w:fill="D9D9D9"/>
            <w:vAlign w:val="center"/>
          </w:tcPr>
          <w:p w14:paraId="5EB54D7F" w14:textId="77777777" w:rsidR="0090091D" w:rsidRDefault="0090091D" w:rsidP="0090091D">
            <w:pPr>
              <w:spacing w:after="0" w:line="240" w:lineRule="auto"/>
              <w:jc w:val="center"/>
              <w:rPr>
                <w:b/>
                <w:sz w:val="24"/>
                <w:szCs w:val="20"/>
              </w:rPr>
            </w:pPr>
            <w:r w:rsidRPr="002D4D84">
              <w:rPr>
                <w:b/>
                <w:sz w:val="24"/>
                <w:szCs w:val="20"/>
              </w:rPr>
              <w:t>Target</w:t>
            </w:r>
          </w:p>
          <w:p w14:paraId="3D47D7CA" w14:textId="6C6AEA7C" w:rsidR="0090091D" w:rsidRPr="002D4D84" w:rsidRDefault="0090091D" w:rsidP="0090091D">
            <w:pPr>
              <w:spacing w:after="0" w:line="240" w:lineRule="auto"/>
              <w:jc w:val="center"/>
              <w:rPr>
                <w:b/>
                <w:sz w:val="24"/>
                <w:szCs w:val="20"/>
              </w:rPr>
            </w:pPr>
            <w:r>
              <w:rPr>
                <w:b/>
                <w:sz w:val="24"/>
                <w:szCs w:val="20"/>
              </w:rPr>
              <w:t>3</w:t>
            </w:r>
          </w:p>
        </w:tc>
        <w:tc>
          <w:tcPr>
            <w:tcW w:w="1904" w:type="dxa"/>
            <w:tcBorders>
              <w:bottom w:val="single" w:sz="4" w:space="0" w:color="000000"/>
              <w:right w:val="single" w:sz="4" w:space="0" w:color="auto"/>
            </w:tcBorders>
            <w:shd w:val="clear" w:color="auto" w:fill="D9D9D9"/>
            <w:vAlign w:val="center"/>
          </w:tcPr>
          <w:p w14:paraId="082E22C6" w14:textId="77777777" w:rsidR="0090091D" w:rsidRPr="002D4D84" w:rsidRDefault="0090091D" w:rsidP="0090091D">
            <w:pPr>
              <w:spacing w:after="0" w:line="240" w:lineRule="auto"/>
              <w:jc w:val="center"/>
              <w:rPr>
                <w:b/>
                <w:sz w:val="24"/>
                <w:szCs w:val="20"/>
              </w:rPr>
            </w:pPr>
            <w:r w:rsidRPr="002D4D84">
              <w:rPr>
                <w:rFonts w:cs="Arial"/>
                <w:b/>
                <w:bCs/>
                <w:iCs/>
                <w:sz w:val="24"/>
                <w:szCs w:val="20"/>
              </w:rPr>
              <w:t>Score</w:t>
            </w:r>
          </w:p>
        </w:tc>
      </w:tr>
      <w:tr w:rsidR="00455B81" w:rsidRPr="005316C7" w14:paraId="41081E27" w14:textId="77777777" w:rsidTr="007D4653">
        <w:tc>
          <w:tcPr>
            <w:tcW w:w="1908" w:type="dxa"/>
            <w:shd w:val="clear" w:color="auto" w:fill="E6E6E6"/>
            <w:vAlign w:val="center"/>
          </w:tcPr>
          <w:p w14:paraId="1C8BE0DA" w14:textId="77777777" w:rsidR="00455B81" w:rsidRPr="00916E22" w:rsidRDefault="00455B81" w:rsidP="007D4653">
            <w:pPr>
              <w:spacing w:after="0" w:line="240" w:lineRule="auto"/>
              <w:jc w:val="center"/>
              <w:rPr>
                <w:b/>
                <w:i/>
                <w:sz w:val="24"/>
                <w:szCs w:val="24"/>
                <w:u w:val="single"/>
              </w:rPr>
            </w:pPr>
            <w:r w:rsidRPr="00916E22">
              <w:rPr>
                <w:b/>
                <w:bCs/>
                <w:i/>
                <w:sz w:val="24"/>
                <w:szCs w:val="24"/>
              </w:rPr>
              <w:t>Evidence of Planning</w:t>
            </w:r>
          </w:p>
        </w:tc>
        <w:tc>
          <w:tcPr>
            <w:tcW w:w="3690" w:type="dxa"/>
            <w:shd w:val="clear" w:color="auto" w:fill="E6E6E6"/>
          </w:tcPr>
          <w:p w14:paraId="3D3DD73F" w14:textId="77777777" w:rsidR="00455B81" w:rsidRPr="009D747A" w:rsidRDefault="00455B81" w:rsidP="007D4653">
            <w:pPr>
              <w:tabs>
                <w:tab w:val="left" w:pos="3510"/>
              </w:tabs>
              <w:spacing w:after="0" w:line="240" w:lineRule="auto"/>
              <w:rPr>
                <w:sz w:val="20"/>
              </w:rPr>
            </w:pPr>
            <w:r w:rsidRPr="009D747A">
              <w:rPr>
                <w:sz w:val="20"/>
              </w:rPr>
              <w:t>Candidate exhibits an unacceptable level of performance of ability to conceptualize and apply pedagogical and professional standard-specific knowledge and skills to create effective lesson and unit plans.</w:t>
            </w:r>
          </w:p>
        </w:tc>
        <w:tc>
          <w:tcPr>
            <w:tcW w:w="3510" w:type="dxa"/>
            <w:shd w:val="clear" w:color="auto" w:fill="E6E6E6"/>
          </w:tcPr>
          <w:p w14:paraId="087773BE" w14:textId="77777777" w:rsidR="00455B81" w:rsidRPr="009D747A" w:rsidRDefault="00455B81" w:rsidP="007D4653">
            <w:pPr>
              <w:spacing w:after="0" w:line="240" w:lineRule="auto"/>
              <w:rPr>
                <w:sz w:val="20"/>
              </w:rPr>
            </w:pPr>
            <w:r w:rsidRPr="009D747A">
              <w:rPr>
                <w:sz w:val="20"/>
              </w:rPr>
              <w:t>Candidate exhibits an acceptable level of performance of ability to conceptualize and apply pedagogical and professional standard-specific knowledge and skills to create effective lesson and unit plans.</w:t>
            </w:r>
          </w:p>
        </w:tc>
        <w:tc>
          <w:tcPr>
            <w:tcW w:w="3420" w:type="dxa"/>
            <w:tcBorders>
              <w:right w:val="single" w:sz="4" w:space="0" w:color="auto"/>
            </w:tcBorders>
            <w:shd w:val="clear" w:color="auto" w:fill="E6E6E6"/>
          </w:tcPr>
          <w:p w14:paraId="699FEA0E" w14:textId="77777777" w:rsidR="00455B81" w:rsidRPr="00645AAC" w:rsidRDefault="00455B81" w:rsidP="007D4653">
            <w:pPr>
              <w:spacing w:after="0" w:line="240" w:lineRule="auto"/>
              <w:rPr>
                <w:sz w:val="20"/>
                <w:szCs w:val="24"/>
              </w:rPr>
            </w:pPr>
            <w:r w:rsidRPr="009D747A">
              <w:rPr>
                <w:sz w:val="20"/>
                <w:szCs w:val="24"/>
              </w:rPr>
              <w:t>Candidate exhibits an exceptional level of performance of ability to conceptualize and apply pedagogical and professional standard-specific knowledge and skills to create effective lesson and unit plans.</w:t>
            </w:r>
          </w:p>
        </w:tc>
        <w:tc>
          <w:tcPr>
            <w:tcW w:w="1904" w:type="dxa"/>
            <w:tcBorders>
              <w:right w:val="single" w:sz="4" w:space="0" w:color="auto"/>
            </w:tcBorders>
            <w:shd w:val="clear" w:color="auto" w:fill="E6E6E6"/>
          </w:tcPr>
          <w:p w14:paraId="36E31778" w14:textId="77777777" w:rsidR="00455B81" w:rsidRPr="009D747A" w:rsidRDefault="00455B81" w:rsidP="007D4653">
            <w:pPr>
              <w:tabs>
                <w:tab w:val="left" w:pos="5670"/>
                <w:tab w:val="left" w:pos="8460"/>
                <w:tab w:val="left" w:pos="8730"/>
                <w:tab w:val="left" w:pos="11430"/>
              </w:tabs>
              <w:spacing w:after="0" w:line="240" w:lineRule="auto"/>
              <w:rPr>
                <w:sz w:val="20"/>
                <w:szCs w:val="24"/>
              </w:rPr>
            </w:pPr>
          </w:p>
        </w:tc>
      </w:tr>
      <w:tr w:rsidR="0090091D" w:rsidRPr="005316C7" w14:paraId="7E2A1D99" w14:textId="77777777" w:rsidTr="007D4653">
        <w:trPr>
          <w:trHeight w:val="284"/>
        </w:trPr>
        <w:tc>
          <w:tcPr>
            <w:tcW w:w="1908" w:type="dxa"/>
            <w:shd w:val="clear" w:color="auto" w:fill="D9D9D9"/>
            <w:vAlign w:val="center"/>
          </w:tcPr>
          <w:p w14:paraId="6F79838D" w14:textId="77777777" w:rsidR="0090091D" w:rsidRPr="005316C7" w:rsidRDefault="0090091D" w:rsidP="0090091D">
            <w:pPr>
              <w:spacing w:after="0" w:line="240" w:lineRule="auto"/>
            </w:pPr>
          </w:p>
        </w:tc>
        <w:tc>
          <w:tcPr>
            <w:tcW w:w="3690" w:type="dxa"/>
            <w:shd w:val="clear" w:color="auto" w:fill="D9D9D9"/>
            <w:vAlign w:val="center"/>
          </w:tcPr>
          <w:p w14:paraId="15EBB7EF" w14:textId="77777777" w:rsidR="0090091D" w:rsidRDefault="0090091D" w:rsidP="0090091D">
            <w:pPr>
              <w:spacing w:after="0" w:line="240" w:lineRule="auto"/>
              <w:jc w:val="center"/>
              <w:rPr>
                <w:b/>
                <w:sz w:val="24"/>
                <w:szCs w:val="20"/>
              </w:rPr>
            </w:pPr>
            <w:r w:rsidRPr="009D747A">
              <w:rPr>
                <w:b/>
                <w:sz w:val="24"/>
                <w:szCs w:val="20"/>
              </w:rPr>
              <w:t>Unacceptable</w:t>
            </w:r>
          </w:p>
          <w:p w14:paraId="23B899B5" w14:textId="0EFC0F30" w:rsidR="0090091D" w:rsidRPr="005316C7" w:rsidRDefault="0090091D" w:rsidP="0090091D">
            <w:pPr>
              <w:spacing w:after="0" w:line="240" w:lineRule="auto"/>
              <w:ind w:left="-108"/>
              <w:jc w:val="center"/>
              <w:rPr>
                <w:rFonts w:ascii="Arial" w:hAnsi="Arial"/>
                <w:b/>
                <w:sz w:val="24"/>
                <w:szCs w:val="24"/>
              </w:rPr>
            </w:pPr>
            <w:r>
              <w:rPr>
                <w:b/>
                <w:sz w:val="24"/>
                <w:szCs w:val="20"/>
              </w:rPr>
              <w:t>1</w:t>
            </w:r>
          </w:p>
        </w:tc>
        <w:tc>
          <w:tcPr>
            <w:tcW w:w="3510" w:type="dxa"/>
            <w:tcBorders>
              <w:top w:val="single" w:sz="4" w:space="0" w:color="auto"/>
              <w:bottom w:val="single" w:sz="4" w:space="0" w:color="auto"/>
              <w:right w:val="single" w:sz="4" w:space="0" w:color="auto"/>
            </w:tcBorders>
            <w:shd w:val="clear" w:color="auto" w:fill="D9D9D9"/>
            <w:vAlign w:val="center"/>
          </w:tcPr>
          <w:p w14:paraId="72EE8A26" w14:textId="77777777" w:rsidR="0090091D" w:rsidRDefault="0090091D" w:rsidP="0090091D">
            <w:pPr>
              <w:spacing w:after="0" w:line="240" w:lineRule="auto"/>
              <w:jc w:val="center"/>
              <w:rPr>
                <w:b/>
                <w:sz w:val="24"/>
                <w:szCs w:val="20"/>
              </w:rPr>
            </w:pPr>
            <w:r>
              <w:rPr>
                <w:b/>
                <w:sz w:val="24"/>
                <w:szCs w:val="20"/>
              </w:rPr>
              <w:t>Acceptable</w:t>
            </w:r>
          </w:p>
          <w:p w14:paraId="7BED745D" w14:textId="4436CB2A" w:rsidR="0090091D" w:rsidRPr="005316C7" w:rsidRDefault="0090091D" w:rsidP="0090091D">
            <w:pPr>
              <w:spacing w:after="0" w:line="240" w:lineRule="auto"/>
              <w:jc w:val="center"/>
              <w:rPr>
                <w:sz w:val="20"/>
                <w:szCs w:val="20"/>
              </w:rPr>
            </w:pPr>
            <w:r>
              <w:rPr>
                <w:b/>
                <w:sz w:val="24"/>
                <w:szCs w:val="20"/>
              </w:rPr>
              <w:t>2</w:t>
            </w:r>
          </w:p>
        </w:tc>
        <w:tc>
          <w:tcPr>
            <w:tcW w:w="3420" w:type="dxa"/>
            <w:tcBorders>
              <w:top w:val="single" w:sz="4" w:space="0" w:color="auto"/>
              <w:bottom w:val="single" w:sz="4" w:space="0" w:color="auto"/>
              <w:right w:val="single" w:sz="4" w:space="0" w:color="auto"/>
            </w:tcBorders>
            <w:shd w:val="clear" w:color="auto" w:fill="D9D9D9"/>
            <w:vAlign w:val="center"/>
          </w:tcPr>
          <w:p w14:paraId="42728D37" w14:textId="77777777" w:rsidR="0090091D" w:rsidRDefault="0090091D" w:rsidP="0090091D">
            <w:pPr>
              <w:spacing w:after="0" w:line="240" w:lineRule="auto"/>
              <w:jc w:val="center"/>
              <w:rPr>
                <w:b/>
                <w:sz w:val="24"/>
                <w:szCs w:val="20"/>
              </w:rPr>
            </w:pPr>
            <w:r w:rsidRPr="002D4D84">
              <w:rPr>
                <w:b/>
                <w:sz w:val="24"/>
                <w:szCs w:val="20"/>
              </w:rPr>
              <w:t>Target</w:t>
            </w:r>
          </w:p>
          <w:p w14:paraId="5F961C27" w14:textId="3FA0619B" w:rsidR="0090091D" w:rsidRPr="005316C7" w:rsidRDefault="0090091D" w:rsidP="0090091D">
            <w:pPr>
              <w:spacing w:after="0" w:line="240" w:lineRule="auto"/>
              <w:jc w:val="center"/>
              <w:rPr>
                <w:sz w:val="20"/>
                <w:szCs w:val="20"/>
              </w:rPr>
            </w:pPr>
            <w:r>
              <w:rPr>
                <w:b/>
                <w:sz w:val="24"/>
                <w:szCs w:val="20"/>
              </w:rPr>
              <w:t>3</w:t>
            </w:r>
          </w:p>
        </w:tc>
        <w:tc>
          <w:tcPr>
            <w:tcW w:w="1904" w:type="dxa"/>
            <w:tcBorders>
              <w:top w:val="single" w:sz="4" w:space="0" w:color="auto"/>
              <w:bottom w:val="single" w:sz="4" w:space="0" w:color="auto"/>
              <w:right w:val="single" w:sz="4" w:space="0" w:color="auto"/>
            </w:tcBorders>
            <w:shd w:val="clear" w:color="auto" w:fill="D9D9D9"/>
            <w:vAlign w:val="center"/>
          </w:tcPr>
          <w:p w14:paraId="1CC2F47D" w14:textId="77777777" w:rsidR="0090091D" w:rsidRDefault="0090091D" w:rsidP="0090091D">
            <w:pPr>
              <w:spacing w:after="0" w:line="240" w:lineRule="auto"/>
              <w:jc w:val="center"/>
              <w:rPr>
                <w:b/>
                <w:sz w:val="24"/>
                <w:szCs w:val="20"/>
              </w:rPr>
            </w:pPr>
            <w:r w:rsidRPr="002D4D84">
              <w:rPr>
                <w:rFonts w:cs="Arial"/>
                <w:b/>
                <w:bCs/>
                <w:iCs/>
                <w:sz w:val="24"/>
                <w:szCs w:val="20"/>
              </w:rPr>
              <w:t>Score</w:t>
            </w:r>
          </w:p>
        </w:tc>
      </w:tr>
      <w:tr w:rsidR="00455B81" w:rsidRPr="005316C7" w14:paraId="286E7DDF" w14:textId="77777777" w:rsidTr="007D4653">
        <w:trPr>
          <w:trHeight w:val="1148"/>
        </w:trPr>
        <w:tc>
          <w:tcPr>
            <w:tcW w:w="1908" w:type="dxa"/>
            <w:shd w:val="clear" w:color="auto" w:fill="E6E6E6"/>
            <w:vAlign w:val="center"/>
          </w:tcPr>
          <w:p w14:paraId="30BE6DA5" w14:textId="77777777" w:rsidR="00455B81" w:rsidRPr="005316C7" w:rsidRDefault="00455B81" w:rsidP="007D4653">
            <w:pPr>
              <w:spacing w:after="0" w:line="240" w:lineRule="auto"/>
              <w:jc w:val="center"/>
              <w:rPr>
                <w:b/>
                <w:u w:val="single"/>
              </w:rPr>
            </w:pPr>
            <w:r w:rsidRPr="00916E22">
              <w:rPr>
                <w:b/>
                <w:bCs/>
                <w:i/>
                <w:sz w:val="24"/>
                <w:szCs w:val="24"/>
              </w:rPr>
              <w:t xml:space="preserve">Evidence of </w:t>
            </w:r>
            <w:r>
              <w:rPr>
                <w:b/>
                <w:bCs/>
                <w:i/>
                <w:sz w:val="24"/>
                <w:szCs w:val="24"/>
              </w:rPr>
              <w:t>Teaching</w:t>
            </w:r>
          </w:p>
        </w:tc>
        <w:tc>
          <w:tcPr>
            <w:tcW w:w="3690" w:type="dxa"/>
            <w:shd w:val="clear" w:color="auto" w:fill="E6E6E6"/>
          </w:tcPr>
          <w:p w14:paraId="14811E8C" w14:textId="77777777" w:rsidR="00455B81" w:rsidRPr="00916E22" w:rsidRDefault="00455B81" w:rsidP="007D4653">
            <w:pPr>
              <w:tabs>
                <w:tab w:val="left" w:pos="3510"/>
              </w:tabs>
              <w:spacing w:after="0" w:line="240" w:lineRule="auto"/>
              <w:rPr>
                <w:sz w:val="20"/>
              </w:rPr>
            </w:pPr>
            <w:r w:rsidRPr="00AA2352">
              <w:rPr>
                <w:sz w:val="20"/>
              </w:rPr>
              <w:t>Candidate exhibits an unacceptable level of performance as they utilize content, skills, learning activities, and technology appropriate to creating meaningful classroom experiences. </w:t>
            </w:r>
          </w:p>
        </w:tc>
        <w:tc>
          <w:tcPr>
            <w:tcW w:w="3510" w:type="dxa"/>
            <w:tcBorders>
              <w:top w:val="single" w:sz="4" w:space="0" w:color="auto"/>
              <w:bottom w:val="single" w:sz="4" w:space="0" w:color="auto"/>
              <w:right w:val="single" w:sz="4" w:space="0" w:color="auto"/>
            </w:tcBorders>
            <w:shd w:val="clear" w:color="auto" w:fill="E6E6E6"/>
          </w:tcPr>
          <w:p w14:paraId="387D9EE7" w14:textId="77777777" w:rsidR="00455B81" w:rsidRPr="00916E22" w:rsidRDefault="00455B81" w:rsidP="007D4653">
            <w:pPr>
              <w:tabs>
                <w:tab w:val="left" w:pos="3510"/>
              </w:tabs>
              <w:spacing w:after="0" w:line="240" w:lineRule="auto"/>
              <w:rPr>
                <w:sz w:val="20"/>
              </w:rPr>
            </w:pPr>
            <w:r w:rsidRPr="009B2B1A">
              <w:rPr>
                <w:sz w:val="20"/>
              </w:rPr>
              <w:t>Candidate exhibits an acceptable level of performance as they utilize content, skills, learning activities, and technology appropriate to creating meaningful classroom experiences.</w:t>
            </w:r>
          </w:p>
        </w:tc>
        <w:tc>
          <w:tcPr>
            <w:tcW w:w="3420" w:type="dxa"/>
            <w:tcBorders>
              <w:top w:val="single" w:sz="4" w:space="0" w:color="auto"/>
              <w:bottom w:val="single" w:sz="4" w:space="0" w:color="auto"/>
              <w:right w:val="single" w:sz="4" w:space="0" w:color="auto"/>
            </w:tcBorders>
            <w:shd w:val="clear" w:color="auto" w:fill="E6E6E6"/>
          </w:tcPr>
          <w:p w14:paraId="4645C6AE" w14:textId="77777777" w:rsidR="00455B81" w:rsidRPr="00916E22" w:rsidRDefault="00455B81" w:rsidP="007D4653">
            <w:pPr>
              <w:tabs>
                <w:tab w:val="left" w:pos="3510"/>
              </w:tabs>
              <w:spacing w:after="0" w:line="240" w:lineRule="auto"/>
              <w:rPr>
                <w:sz w:val="20"/>
              </w:rPr>
            </w:pPr>
            <w:r w:rsidRPr="009B2B1A">
              <w:rPr>
                <w:sz w:val="20"/>
              </w:rPr>
              <w:t>Candidate exhibits an exceptional level of performance as they utilize content, skills, learning activities, and technology appropriate to creating meaningful classroom experiences.</w:t>
            </w:r>
          </w:p>
        </w:tc>
        <w:tc>
          <w:tcPr>
            <w:tcW w:w="1904" w:type="dxa"/>
            <w:tcBorders>
              <w:top w:val="single" w:sz="4" w:space="0" w:color="auto"/>
              <w:bottom w:val="single" w:sz="4" w:space="0" w:color="auto"/>
              <w:right w:val="single" w:sz="4" w:space="0" w:color="auto"/>
            </w:tcBorders>
            <w:shd w:val="clear" w:color="auto" w:fill="E6E6E6"/>
          </w:tcPr>
          <w:p w14:paraId="7DE3D4FA" w14:textId="77777777" w:rsidR="00455B81" w:rsidRPr="00916E22" w:rsidRDefault="00455B81" w:rsidP="007D4653">
            <w:pPr>
              <w:tabs>
                <w:tab w:val="left" w:pos="3510"/>
              </w:tabs>
              <w:spacing w:after="0" w:line="240" w:lineRule="auto"/>
              <w:rPr>
                <w:sz w:val="20"/>
              </w:rPr>
            </w:pPr>
          </w:p>
        </w:tc>
      </w:tr>
      <w:tr w:rsidR="0090091D" w:rsidRPr="005316C7" w14:paraId="10711E80" w14:textId="77777777" w:rsidTr="007D4653">
        <w:trPr>
          <w:trHeight w:val="392"/>
        </w:trPr>
        <w:tc>
          <w:tcPr>
            <w:tcW w:w="1908" w:type="dxa"/>
            <w:shd w:val="clear" w:color="auto" w:fill="D9D9D9"/>
            <w:vAlign w:val="center"/>
          </w:tcPr>
          <w:p w14:paraId="31DFA203" w14:textId="77777777" w:rsidR="0090091D" w:rsidRPr="00916E22" w:rsidRDefault="0090091D" w:rsidP="0090091D">
            <w:pPr>
              <w:spacing w:after="0" w:line="240" w:lineRule="auto"/>
              <w:jc w:val="center"/>
              <w:rPr>
                <w:b/>
                <w:bCs/>
                <w:i/>
                <w:sz w:val="24"/>
                <w:szCs w:val="24"/>
              </w:rPr>
            </w:pPr>
          </w:p>
        </w:tc>
        <w:tc>
          <w:tcPr>
            <w:tcW w:w="3690" w:type="dxa"/>
            <w:shd w:val="clear" w:color="auto" w:fill="D9D9D9"/>
            <w:vAlign w:val="center"/>
          </w:tcPr>
          <w:p w14:paraId="264A7095" w14:textId="77777777" w:rsidR="0090091D" w:rsidRDefault="0090091D" w:rsidP="0090091D">
            <w:pPr>
              <w:spacing w:after="0" w:line="240" w:lineRule="auto"/>
              <w:jc w:val="center"/>
              <w:rPr>
                <w:b/>
                <w:sz w:val="24"/>
                <w:szCs w:val="20"/>
              </w:rPr>
            </w:pPr>
            <w:r w:rsidRPr="009D747A">
              <w:rPr>
                <w:b/>
                <w:sz w:val="24"/>
                <w:szCs w:val="20"/>
              </w:rPr>
              <w:t>Unacceptable</w:t>
            </w:r>
          </w:p>
          <w:p w14:paraId="6B572A4C" w14:textId="10CDD8A7" w:rsidR="0090091D" w:rsidRPr="009D747A" w:rsidRDefault="0090091D" w:rsidP="0090091D">
            <w:pPr>
              <w:tabs>
                <w:tab w:val="left" w:pos="3510"/>
              </w:tabs>
              <w:spacing w:after="0" w:line="240" w:lineRule="auto"/>
              <w:jc w:val="center"/>
              <w:rPr>
                <w:sz w:val="20"/>
              </w:rPr>
            </w:pPr>
            <w:r>
              <w:rPr>
                <w:b/>
                <w:sz w:val="24"/>
                <w:szCs w:val="20"/>
              </w:rPr>
              <w:t>1</w:t>
            </w:r>
          </w:p>
        </w:tc>
        <w:tc>
          <w:tcPr>
            <w:tcW w:w="3510" w:type="dxa"/>
            <w:tcBorders>
              <w:top w:val="single" w:sz="4" w:space="0" w:color="auto"/>
              <w:bottom w:val="single" w:sz="4" w:space="0" w:color="auto"/>
              <w:right w:val="single" w:sz="4" w:space="0" w:color="auto"/>
            </w:tcBorders>
            <w:shd w:val="clear" w:color="auto" w:fill="D9D9D9"/>
            <w:vAlign w:val="center"/>
          </w:tcPr>
          <w:p w14:paraId="62D88E5B" w14:textId="77777777" w:rsidR="0090091D" w:rsidRDefault="0090091D" w:rsidP="0090091D">
            <w:pPr>
              <w:spacing w:after="0" w:line="240" w:lineRule="auto"/>
              <w:jc w:val="center"/>
              <w:rPr>
                <w:b/>
                <w:sz w:val="24"/>
                <w:szCs w:val="20"/>
              </w:rPr>
            </w:pPr>
            <w:r>
              <w:rPr>
                <w:b/>
                <w:sz w:val="24"/>
                <w:szCs w:val="20"/>
              </w:rPr>
              <w:t>Acceptable</w:t>
            </w:r>
          </w:p>
          <w:p w14:paraId="09FEA451" w14:textId="28DA130D" w:rsidR="0090091D" w:rsidRPr="009D747A" w:rsidRDefault="0090091D" w:rsidP="0090091D">
            <w:pPr>
              <w:tabs>
                <w:tab w:val="left" w:pos="3510"/>
              </w:tabs>
              <w:spacing w:after="0" w:line="240" w:lineRule="auto"/>
              <w:jc w:val="center"/>
              <w:rPr>
                <w:sz w:val="20"/>
              </w:rPr>
            </w:pPr>
            <w:r>
              <w:rPr>
                <w:b/>
                <w:sz w:val="24"/>
                <w:szCs w:val="20"/>
              </w:rPr>
              <w:t>2</w:t>
            </w:r>
          </w:p>
        </w:tc>
        <w:tc>
          <w:tcPr>
            <w:tcW w:w="3420" w:type="dxa"/>
            <w:tcBorders>
              <w:top w:val="single" w:sz="4" w:space="0" w:color="auto"/>
              <w:bottom w:val="single" w:sz="4" w:space="0" w:color="auto"/>
              <w:right w:val="single" w:sz="4" w:space="0" w:color="auto"/>
            </w:tcBorders>
            <w:shd w:val="clear" w:color="auto" w:fill="D9D9D9"/>
            <w:vAlign w:val="center"/>
          </w:tcPr>
          <w:p w14:paraId="5D28053D" w14:textId="77777777" w:rsidR="0090091D" w:rsidRDefault="0090091D" w:rsidP="0090091D">
            <w:pPr>
              <w:spacing w:after="0" w:line="240" w:lineRule="auto"/>
              <w:jc w:val="center"/>
              <w:rPr>
                <w:b/>
                <w:sz w:val="24"/>
                <w:szCs w:val="20"/>
              </w:rPr>
            </w:pPr>
            <w:r w:rsidRPr="002D4D84">
              <w:rPr>
                <w:b/>
                <w:sz w:val="24"/>
                <w:szCs w:val="20"/>
              </w:rPr>
              <w:t>Target</w:t>
            </w:r>
          </w:p>
          <w:p w14:paraId="08F270E6" w14:textId="635DEA7F" w:rsidR="0090091D" w:rsidRPr="00916E22" w:rsidRDefault="0090091D" w:rsidP="0090091D">
            <w:pPr>
              <w:tabs>
                <w:tab w:val="left" w:pos="3510"/>
              </w:tabs>
              <w:spacing w:after="0" w:line="240" w:lineRule="auto"/>
              <w:jc w:val="center"/>
              <w:rPr>
                <w:sz w:val="20"/>
              </w:rPr>
            </w:pPr>
            <w:r>
              <w:rPr>
                <w:b/>
                <w:sz w:val="24"/>
                <w:szCs w:val="20"/>
              </w:rPr>
              <w:t>3</w:t>
            </w:r>
          </w:p>
        </w:tc>
        <w:tc>
          <w:tcPr>
            <w:tcW w:w="1904" w:type="dxa"/>
            <w:tcBorders>
              <w:top w:val="single" w:sz="4" w:space="0" w:color="auto"/>
              <w:bottom w:val="single" w:sz="4" w:space="0" w:color="auto"/>
              <w:right w:val="single" w:sz="4" w:space="0" w:color="auto"/>
            </w:tcBorders>
            <w:shd w:val="clear" w:color="auto" w:fill="D9D9D9"/>
            <w:vAlign w:val="center"/>
          </w:tcPr>
          <w:p w14:paraId="57E1E73E" w14:textId="77777777" w:rsidR="0090091D" w:rsidRPr="00916E22" w:rsidRDefault="0090091D" w:rsidP="0090091D">
            <w:pPr>
              <w:tabs>
                <w:tab w:val="left" w:pos="3510"/>
              </w:tabs>
              <w:spacing w:after="0" w:line="240" w:lineRule="auto"/>
              <w:jc w:val="center"/>
              <w:rPr>
                <w:sz w:val="20"/>
              </w:rPr>
            </w:pPr>
            <w:r w:rsidRPr="002D4D84">
              <w:rPr>
                <w:rFonts w:cs="Arial"/>
                <w:b/>
                <w:bCs/>
                <w:iCs/>
                <w:sz w:val="24"/>
                <w:szCs w:val="20"/>
              </w:rPr>
              <w:t>Score</w:t>
            </w:r>
          </w:p>
        </w:tc>
      </w:tr>
      <w:tr w:rsidR="00455B81" w:rsidRPr="005316C7" w14:paraId="5C7C2FD3" w14:textId="77777777" w:rsidTr="007D4653">
        <w:trPr>
          <w:trHeight w:val="1148"/>
        </w:trPr>
        <w:tc>
          <w:tcPr>
            <w:tcW w:w="1908" w:type="dxa"/>
            <w:tcBorders>
              <w:bottom w:val="single" w:sz="4" w:space="0" w:color="000000"/>
            </w:tcBorders>
            <w:shd w:val="clear" w:color="auto" w:fill="E6E6E6"/>
            <w:vAlign w:val="center"/>
          </w:tcPr>
          <w:p w14:paraId="5EABDA55" w14:textId="77777777" w:rsidR="00455B81" w:rsidRPr="00916E22" w:rsidRDefault="00455B81" w:rsidP="007D4653">
            <w:pPr>
              <w:spacing w:after="0" w:line="240" w:lineRule="auto"/>
              <w:jc w:val="center"/>
              <w:rPr>
                <w:b/>
                <w:bCs/>
                <w:i/>
                <w:sz w:val="24"/>
                <w:szCs w:val="24"/>
              </w:rPr>
            </w:pPr>
            <w:r w:rsidRPr="00916E22">
              <w:rPr>
                <w:b/>
                <w:bCs/>
                <w:i/>
                <w:sz w:val="24"/>
                <w:szCs w:val="24"/>
              </w:rPr>
              <w:t xml:space="preserve">Evidence of </w:t>
            </w:r>
            <w:r>
              <w:rPr>
                <w:b/>
                <w:bCs/>
                <w:i/>
                <w:sz w:val="24"/>
                <w:szCs w:val="24"/>
              </w:rPr>
              <w:t>Student Learning</w:t>
            </w:r>
          </w:p>
        </w:tc>
        <w:tc>
          <w:tcPr>
            <w:tcW w:w="3690" w:type="dxa"/>
            <w:tcBorders>
              <w:bottom w:val="single" w:sz="4" w:space="0" w:color="000000"/>
            </w:tcBorders>
            <w:shd w:val="clear" w:color="auto" w:fill="E6E6E6"/>
          </w:tcPr>
          <w:p w14:paraId="01E3D3D0" w14:textId="77777777" w:rsidR="00455B81" w:rsidRPr="009D747A" w:rsidRDefault="00455B81" w:rsidP="007D4653">
            <w:pPr>
              <w:tabs>
                <w:tab w:val="left" w:pos="3510"/>
              </w:tabs>
              <w:spacing w:after="0" w:line="240" w:lineRule="auto"/>
              <w:rPr>
                <w:sz w:val="20"/>
              </w:rPr>
            </w:pPr>
            <w:r w:rsidRPr="009B2B1A">
              <w:rPr>
                <w:sz w:val="20"/>
              </w:rPr>
              <w:t>Candidate is unable to utilize assessments to diagnose student achievement</w:t>
            </w:r>
            <w:r>
              <w:rPr>
                <w:sz w:val="20"/>
              </w:rPr>
              <w:t>,</w:t>
            </w:r>
            <w:r w:rsidRPr="009B2B1A">
              <w:rPr>
                <w:sz w:val="20"/>
              </w:rPr>
              <w:t xml:space="preserve"> or to monitor pupil progress</w:t>
            </w:r>
            <w:r>
              <w:rPr>
                <w:sz w:val="20"/>
              </w:rPr>
              <w:t>,</w:t>
            </w:r>
            <w:r w:rsidRPr="009B2B1A">
              <w:rPr>
                <w:sz w:val="20"/>
              </w:rPr>
              <w:t xml:space="preserve"> or </w:t>
            </w:r>
            <w:r>
              <w:rPr>
                <w:sz w:val="20"/>
              </w:rPr>
              <w:t>is</w:t>
            </w:r>
            <w:r w:rsidRPr="009B2B1A">
              <w:rPr>
                <w:sz w:val="20"/>
              </w:rPr>
              <w:t xml:space="preserve"> unable to create or utilize assessments appropriate to the content or the age of the student.</w:t>
            </w:r>
          </w:p>
        </w:tc>
        <w:tc>
          <w:tcPr>
            <w:tcW w:w="3510" w:type="dxa"/>
            <w:tcBorders>
              <w:top w:val="single" w:sz="4" w:space="0" w:color="auto"/>
              <w:bottom w:val="single" w:sz="4" w:space="0" w:color="000000"/>
              <w:right w:val="single" w:sz="4" w:space="0" w:color="auto"/>
            </w:tcBorders>
            <w:shd w:val="clear" w:color="auto" w:fill="E6E6E6"/>
          </w:tcPr>
          <w:p w14:paraId="1C417961" w14:textId="77777777" w:rsidR="00455B81" w:rsidRPr="009D747A" w:rsidRDefault="00455B81" w:rsidP="007D4653">
            <w:pPr>
              <w:tabs>
                <w:tab w:val="left" w:pos="3510"/>
              </w:tabs>
              <w:spacing w:after="0" w:line="240" w:lineRule="auto"/>
              <w:rPr>
                <w:sz w:val="20"/>
              </w:rPr>
            </w:pPr>
            <w:r w:rsidRPr="009B2B1A">
              <w:rPr>
                <w:sz w:val="20"/>
              </w:rPr>
              <w:t>Candidate is able to utilize assessments to diagnose student achievement or to monitor pupil progress and is able to create or utilize assessments appropriate to the content or the age of the student.</w:t>
            </w:r>
          </w:p>
        </w:tc>
        <w:tc>
          <w:tcPr>
            <w:tcW w:w="3420" w:type="dxa"/>
            <w:tcBorders>
              <w:top w:val="single" w:sz="4" w:space="0" w:color="auto"/>
              <w:bottom w:val="single" w:sz="4" w:space="0" w:color="000000"/>
              <w:right w:val="single" w:sz="4" w:space="0" w:color="auto"/>
            </w:tcBorders>
            <w:shd w:val="clear" w:color="auto" w:fill="E6E6E6"/>
          </w:tcPr>
          <w:p w14:paraId="16DA352A" w14:textId="77777777" w:rsidR="00455B81" w:rsidRPr="00916E22" w:rsidRDefault="00455B81" w:rsidP="007D4653">
            <w:pPr>
              <w:tabs>
                <w:tab w:val="left" w:pos="3510"/>
              </w:tabs>
              <w:spacing w:after="0" w:line="240" w:lineRule="auto"/>
              <w:rPr>
                <w:sz w:val="20"/>
              </w:rPr>
            </w:pPr>
            <w:r w:rsidRPr="009B2B1A">
              <w:rPr>
                <w:sz w:val="20"/>
              </w:rPr>
              <w:t>Candidate demonstrates a high level of ability to create and utilize assessments to diagnose student achievement and to monitor pupil progress with assessments appropriate to the content or the age of the student.</w:t>
            </w:r>
          </w:p>
        </w:tc>
        <w:tc>
          <w:tcPr>
            <w:tcW w:w="1904" w:type="dxa"/>
            <w:tcBorders>
              <w:top w:val="single" w:sz="4" w:space="0" w:color="auto"/>
              <w:bottom w:val="single" w:sz="4" w:space="0" w:color="000000"/>
              <w:right w:val="single" w:sz="4" w:space="0" w:color="auto"/>
            </w:tcBorders>
            <w:shd w:val="clear" w:color="auto" w:fill="E6E6E6"/>
          </w:tcPr>
          <w:p w14:paraId="4C365C35" w14:textId="77777777" w:rsidR="00455B81" w:rsidRPr="00916E22" w:rsidRDefault="00455B81" w:rsidP="007D4653">
            <w:pPr>
              <w:tabs>
                <w:tab w:val="left" w:pos="3510"/>
              </w:tabs>
              <w:spacing w:after="0" w:line="240" w:lineRule="auto"/>
              <w:rPr>
                <w:sz w:val="20"/>
              </w:rPr>
            </w:pPr>
          </w:p>
        </w:tc>
      </w:tr>
      <w:tr w:rsidR="00455B81" w:rsidRPr="005316C7" w14:paraId="7882AB66" w14:textId="77777777" w:rsidTr="007D4653">
        <w:trPr>
          <w:trHeight w:val="1614"/>
        </w:trPr>
        <w:tc>
          <w:tcPr>
            <w:tcW w:w="1908" w:type="dxa"/>
            <w:shd w:val="clear" w:color="auto" w:fill="FFFFC0"/>
            <w:vAlign w:val="center"/>
          </w:tcPr>
          <w:p w14:paraId="234391F0" w14:textId="77777777" w:rsidR="00455B81" w:rsidRPr="00523AEF" w:rsidRDefault="00455B81" w:rsidP="007D4653">
            <w:pPr>
              <w:spacing w:after="0" w:line="240" w:lineRule="auto"/>
              <w:jc w:val="center"/>
              <w:rPr>
                <w:b/>
                <w:bCs/>
                <w:sz w:val="24"/>
                <w:szCs w:val="24"/>
              </w:rPr>
            </w:pPr>
            <w:r w:rsidRPr="00523AEF">
              <w:rPr>
                <w:b/>
                <w:bCs/>
                <w:sz w:val="28"/>
                <w:szCs w:val="24"/>
              </w:rPr>
              <w:t>Comments</w:t>
            </w:r>
          </w:p>
        </w:tc>
        <w:tc>
          <w:tcPr>
            <w:tcW w:w="12524" w:type="dxa"/>
            <w:gridSpan w:val="4"/>
            <w:tcBorders>
              <w:right w:val="single" w:sz="4" w:space="0" w:color="auto"/>
            </w:tcBorders>
            <w:shd w:val="clear" w:color="auto" w:fill="FFFFC0"/>
          </w:tcPr>
          <w:p w14:paraId="72426752" w14:textId="77777777" w:rsidR="00455B81" w:rsidRPr="00916E22" w:rsidRDefault="00455B81" w:rsidP="007D4653">
            <w:pPr>
              <w:tabs>
                <w:tab w:val="left" w:pos="3510"/>
              </w:tabs>
              <w:spacing w:after="0" w:line="240" w:lineRule="auto"/>
              <w:rPr>
                <w:sz w:val="20"/>
              </w:rPr>
            </w:pPr>
          </w:p>
        </w:tc>
      </w:tr>
    </w:tbl>
    <w:p w14:paraId="3834444E" w14:textId="77777777" w:rsidR="00097036" w:rsidRDefault="00097036" w:rsidP="00097036"/>
    <w:p w14:paraId="1D77CBC9" w14:textId="77777777" w:rsidR="005A72D6" w:rsidRDefault="005A72D6"/>
    <w:p w14:paraId="17D19399" w14:textId="77777777" w:rsidR="0022183F" w:rsidRDefault="0022183F">
      <w:r>
        <w:br w:type="page"/>
      </w:r>
    </w:p>
    <w:p w14:paraId="27F07E0D" w14:textId="0B55FEFD" w:rsidR="000D173B" w:rsidRPr="000D173B" w:rsidRDefault="00257E5B" w:rsidP="000D173B">
      <w:pPr>
        <w:autoSpaceDE w:val="0"/>
        <w:autoSpaceDN w:val="0"/>
        <w:adjustRightInd w:val="0"/>
        <w:spacing w:after="0" w:line="240" w:lineRule="auto"/>
        <w:ind w:left="-360"/>
        <w:rPr>
          <w:rFonts w:eastAsia="Times New Roman" w:cs="Arial"/>
          <w:b/>
          <w:bCs/>
          <w:sz w:val="32"/>
          <w:szCs w:val="32"/>
        </w:rPr>
      </w:pPr>
      <w:r w:rsidRPr="00E623E3">
        <w:rPr>
          <w:rFonts w:eastAsia="Times New Roman" w:cs="Arial"/>
          <w:b/>
          <w:bCs/>
          <w:sz w:val="32"/>
          <w:szCs w:val="32"/>
        </w:rPr>
        <w:lastRenderedPageBreak/>
        <w:t xml:space="preserve">NCSS Theme </w:t>
      </w:r>
      <w:r>
        <w:rPr>
          <w:rFonts w:eastAsia="Times New Roman" w:cs="Arial"/>
          <w:b/>
          <w:bCs/>
          <w:sz w:val="32"/>
          <w:szCs w:val="32"/>
        </w:rPr>
        <w:t>VII</w:t>
      </w:r>
      <w:r w:rsidR="000D173B">
        <w:rPr>
          <w:rFonts w:eastAsia="Times New Roman" w:cs="Arial"/>
          <w:b/>
          <w:bCs/>
          <w:sz w:val="32"/>
          <w:szCs w:val="32"/>
        </w:rPr>
        <w:t>I</w:t>
      </w:r>
      <w:r w:rsidRPr="00E623E3">
        <w:rPr>
          <w:rFonts w:eastAsia="Times New Roman" w:cs="Arial"/>
          <w:b/>
          <w:bCs/>
          <w:sz w:val="32"/>
          <w:szCs w:val="32"/>
        </w:rPr>
        <w:t xml:space="preserve">: </w:t>
      </w:r>
      <w:r w:rsidR="000D173B" w:rsidRPr="000D173B">
        <w:rPr>
          <w:rFonts w:eastAsia="Times New Roman" w:cs="Arial"/>
          <w:b/>
          <w:bCs/>
          <w:sz w:val="32"/>
          <w:szCs w:val="32"/>
        </w:rPr>
        <w:t xml:space="preserve">Science, Technology, </w:t>
      </w:r>
      <w:r w:rsidR="000D173B">
        <w:rPr>
          <w:rFonts w:eastAsia="Times New Roman" w:cs="Arial"/>
          <w:b/>
          <w:bCs/>
          <w:sz w:val="32"/>
          <w:szCs w:val="32"/>
        </w:rPr>
        <w:t xml:space="preserve">and </w:t>
      </w:r>
      <w:r w:rsidR="000D173B" w:rsidRPr="000D173B">
        <w:rPr>
          <w:rFonts w:eastAsia="Times New Roman" w:cs="Arial"/>
          <w:b/>
          <w:bCs/>
          <w:sz w:val="32"/>
          <w:szCs w:val="32"/>
        </w:rPr>
        <w:t>Society</w:t>
      </w:r>
    </w:p>
    <w:p w14:paraId="28285071" w14:textId="77777777" w:rsidR="000156AE" w:rsidRPr="000156AE" w:rsidRDefault="000156AE" w:rsidP="000156AE">
      <w:pPr>
        <w:autoSpaceDE w:val="0"/>
        <w:autoSpaceDN w:val="0"/>
        <w:adjustRightInd w:val="0"/>
        <w:spacing w:after="0" w:line="240" w:lineRule="auto"/>
        <w:ind w:left="-360"/>
        <w:rPr>
          <w:rFonts w:eastAsia="Times New Roman" w:cs="Arial"/>
          <w:b/>
          <w:bCs/>
          <w:i/>
          <w:iCs/>
        </w:rPr>
      </w:pPr>
      <w:r w:rsidRPr="000156AE">
        <w:rPr>
          <w:rFonts w:eastAsia="Times New Roman" w:cs="Arial"/>
          <w:i/>
          <w:iCs/>
        </w:rPr>
        <w:t xml:space="preserve">Teachers of social studies at all school levels should provide developmentally appropriate experiences as they guide learners in the study of </w:t>
      </w:r>
      <w:r w:rsidRPr="000156AE">
        <w:rPr>
          <w:rFonts w:eastAsia="Times New Roman" w:cs="Arial"/>
          <w:b/>
          <w:bCs/>
          <w:i/>
          <w:iCs/>
        </w:rPr>
        <w:t xml:space="preserve">science </w:t>
      </w:r>
      <w:r w:rsidRPr="000156AE">
        <w:rPr>
          <w:rFonts w:eastAsia="Times New Roman" w:cs="Arial"/>
          <w:i/>
          <w:iCs/>
        </w:rPr>
        <w:t xml:space="preserve">and </w:t>
      </w:r>
      <w:r w:rsidRPr="000156AE">
        <w:rPr>
          <w:rFonts w:eastAsia="Times New Roman" w:cs="Arial"/>
          <w:b/>
          <w:bCs/>
          <w:i/>
          <w:iCs/>
        </w:rPr>
        <w:t>technology.</w:t>
      </w:r>
    </w:p>
    <w:p w14:paraId="2175FEC0" w14:textId="77777777" w:rsidR="00257E5B" w:rsidRDefault="00257E5B" w:rsidP="00257E5B">
      <w:pPr>
        <w:autoSpaceDE w:val="0"/>
        <w:autoSpaceDN w:val="0"/>
        <w:adjustRightInd w:val="0"/>
        <w:spacing w:after="0" w:line="240" w:lineRule="auto"/>
        <w:ind w:left="-360"/>
        <w:rPr>
          <w:rFonts w:eastAsia="Times New Roman" w:cs="Arial"/>
          <w:b/>
          <w:bCs/>
        </w:rPr>
      </w:pPr>
    </w:p>
    <w:p w14:paraId="46BAD2EF" w14:textId="240B3CF0" w:rsidR="00257E5B" w:rsidRPr="00293C3B" w:rsidRDefault="00257E5B" w:rsidP="00257E5B">
      <w:pPr>
        <w:autoSpaceDE w:val="0"/>
        <w:autoSpaceDN w:val="0"/>
        <w:adjustRightInd w:val="0"/>
        <w:spacing w:after="0" w:line="240" w:lineRule="auto"/>
        <w:ind w:left="-360"/>
        <w:rPr>
          <w:rFonts w:eastAsia="Times New Roman" w:cs="Arial"/>
          <w:bCs/>
        </w:rPr>
      </w:pPr>
      <w:r w:rsidRPr="00103390">
        <w:rPr>
          <w:rFonts w:eastAsia="Times New Roman" w:cs="Arial"/>
          <w:b/>
          <w:bCs/>
        </w:rPr>
        <w:t xml:space="preserve">Description: </w:t>
      </w:r>
      <w:r w:rsidR="000156AE" w:rsidRPr="000156AE">
        <w:rPr>
          <w:rFonts w:eastAsia="Times New Roman" w:cs="Arial"/>
          <w:bCs/>
        </w:rPr>
        <w:t>This theme draws upon the natural and physical sciences and the humanities, and appears in a variety of social studies courses, including history, geography, economics, civics, and government.</w:t>
      </w:r>
      <w:r w:rsidR="000156AE">
        <w:rPr>
          <w:rFonts w:eastAsia="Times New Roman" w:cs="Arial"/>
          <w:bCs/>
        </w:rPr>
        <w:t xml:space="preserve"> </w:t>
      </w:r>
      <w:r w:rsidR="000156AE" w:rsidRPr="000156AE">
        <w:rPr>
          <w:rFonts w:eastAsia="Times New Roman" w:cs="Arial"/>
          <w:bCs/>
        </w:rPr>
        <w:t>Modern life as we know it would be impossible without technology and the science that supports it. But technology brings with it many questions</w:t>
      </w:r>
      <w:r w:rsidR="000156AE">
        <w:rPr>
          <w:rFonts w:eastAsia="Times New Roman" w:cs="Arial"/>
          <w:bCs/>
        </w:rPr>
        <w:t xml:space="preserve"> such as</w:t>
      </w:r>
      <w:r w:rsidR="000156AE" w:rsidRPr="000156AE">
        <w:rPr>
          <w:rFonts w:eastAsia="Times New Roman" w:cs="Arial"/>
          <w:bCs/>
        </w:rPr>
        <w:t>:</w:t>
      </w:r>
    </w:p>
    <w:p w14:paraId="083AE3BC" w14:textId="77777777" w:rsidR="00257E5B" w:rsidRPr="00103390" w:rsidRDefault="00257E5B" w:rsidP="00257E5B">
      <w:pPr>
        <w:autoSpaceDE w:val="0"/>
        <w:autoSpaceDN w:val="0"/>
        <w:adjustRightInd w:val="0"/>
        <w:spacing w:after="0" w:line="240" w:lineRule="auto"/>
        <w:rPr>
          <w:rFonts w:eastAsia="Times New Roman" w:cs="Arial"/>
          <w:sz w:val="14"/>
        </w:rPr>
      </w:pPr>
    </w:p>
    <w:p w14:paraId="3E67E62F" w14:textId="77777777" w:rsidR="002532CF" w:rsidRDefault="002532CF" w:rsidP="00257E5B">
      <w:pPr>
        <w:autoSpaceDE w:val="0"/>
        <w:autoSpaceDN w:val="0"/>
        <w:adjustRightInd w:val="0"/>
        <w:spacing w:after="40"/>
        <w:ind w:left="720"/>
        <w:rPr>
          <w:rFonts w:eastAsia="Times New Roman" w:cs="Arial"/>
          <w:sz w:val="20"/>
          <w:szCs w:val="20"/>
        </w:rPr>
      </w:pPr>
      <w:r w:rsidRPr="002532CF">
        <w:rPr>
          <w:rFonts w:eastAsia="Times New Roman" w:cs="Arial"/>
          <w:sz w:val="20"/>
          <w:szCs w:val="20"/>
        </w:rPr>
        <w:t xml:space="preserve">Is new technology always better than old? </w:t>
      </w:r>
    </w:p>
    <w:p w14:paraId="52E23D88" w14:textId="6EED86CB" w:rsidR="00257E5B" w:rsidRDefault="002532CF" w:rsidP="00257E5B">
      <w:pPr>
        <w:autoSpaceDE w:val="0"/>
        <w:autoSpaceDN w:val="0"/>
        <w:adjustRightInd w:val="0"/>
        <w:spacing w:after="40"/>
        <w:ind w:left="720"/>
        <w:rPr>
          <w:rFonts w:eastAsia="Times New Roman" w:cs="Arial"/>
          <w:sz w:val="20"/>
        </w:rPr>
      </w:pPr>
      <w:r w:rsidRPr="002532CF">
        <w:rPr>
          <w:rFonts w:eastAsia="Times New Roman" w:cs="Arial"/>
          <w:sz w:val="20"/>
        </w:rPr>
        <w:t>What can we learn from the past about how new technologies result in broader social change, some of which is unanticipated?</w:t>
      </w:r>
    </w:p>
    <w:p w14:paraId="3E4D1EA0" w14:textId="2911AE92" w:rsidR="002532CF" w:rsidRDefault="002532CF" w:rsidP="00257E5B">
      <w:pPr>
        <w:autoSpaceDE w:val="0"/>
        <w:autoSpaceDN w:val="0"/>
        <w:adjustRightInd w:val="0"/>
        <w:spacing w:after="40"/>
        <w:ind w:left="720"/>
        <w:rPr>
          <w:rFonts w:eastAsia="Times New Roman" w:cs="Arial"/>
          <w:sz w:val="20"/>
        </w:rPr>
      </w:pPr>
      <w:r w:rsidRPr="002532CF">
        <w:rPr>
          <w:rFonts w:eastAsia="Times New Roman" w:cs="Arial"/>
          <w:sz w:val="20"/>
        </w:rPr>
        <w:t>How can we cope with the ever-increasing pace of change?</w:t>
      </w:r>
    </w:p>
    <w:p w14:paraId="3899F485" w14:textId="20F8230F" w:rsidR="002532CF" w:rsidRDefault="002532CF" w:rsidP="00257E5B">
      <w:pPr>
        <w:autoSpaceDE w:val="0"/>
        <w:autoSpaceDN w:val="0"/>
        <w:adjustRightInd w:val="0"/>
        <w:spacing w:after="40"/>
        <w:ind w:left="720"/>
        <w:rPr>
          <w:rFonts w:eastAsia="Times New Roman" w:cs="Arial"/>
          <w:sz w:val="20"/>
        </w:rPr>
      </w:pPr>
      <w:r w:rsidRPr="002532CF">
        <w:rPr>
          <w:rFonts w:eastAsia="Times New Roman" w:cs="Arial"/>
          <w:sz w:val="20"/>
        </w:rPr>
        <w:t>How can we manage technology so that the greatest number of people benefit from it?</w:t>
      </w:r>
    </w:p>
    <w:p w14:paraId="03C47464" w14:textId="22A495ED" w:rsidR="002532CF" w:rsidRDefault="002532CF" w:rsidP="00257E5B">
      <w:pPr>
        <w:autoSpaceDE w:val="0"/>
        <w:autoSpaceDN w:val="0"/>
        <w:adjustRightInd w:val="0"/>
        <w:spacing w:after="40"/>
        <w:ind w:left="720"/>
        <w:rPr>
          <w:rFonts w:eastAsia="Times New Roman" w:cs="Arial"/>
          <w:sz w:val="20"/>
        </w:rPr>
      </w:pPr>
      <w:r w:rsidRPr="002532CF">
        <w:rPr>
          <w:rFonts w:eastAsia="Times New Roman" w:cs="Arial"/>
          <w:sz w:val="20"/>
        </w:rPr>
        <w:t>How can we preserve our fundamental values and beliefs in the midst of technological change?</w:t>
      </w:r>
    </w:p>
    <w:p w14:paraId="010E498D" w14:textId="77777777" w:rsidR="00F76B27" w:rsidRPr="00CC10A2" w:rsidRDefault="00F76B27" w:rsidP="00257E5B">
      <w:pPr>
        <w:autoSpaceDE w:val="0"/>
        <w:autoSpaceDN w:val="0"/>
        <w:adjustRightInd w:val="0"/>
        <w:spacing w:after="40"/>
        <w:ind w:left="720"/>
        <w:rPr>
          <w:rFonts w:eastAsia="Times New Roman" w:cs="Arial"/>
          <w:sz w:val="20"/>
        </w:rPr>
      </w:pPr>
    </w:p>
    <w:tbl>
      <w:tblPr>
        <w:tblpPr w:leftFromText="180" w:rightFromText="180" w:vertAnchor="text" w:horzAnchor="page" w:tblpX="1189" w:tblpY="34"/>
        <w:tblW w:w="14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3690"/>
        <w:gridCol w:w="3510"/>
        <w:gridCol w:w="3420"/>
        <w:gridCol w:w="1904"/>
      </w:tblGrid>
      <w:tr w:rsidR="0090091D" w:rsidRPr="005316C7" w14:paraId="3F77E438" w14:textId="77777777" w:rsidTr="007D4653">
        <w:trPr>
          <w:trHeight w:val="353"/>
        </w:trPr>
        <w:tc>
          <w:tcPr>
            <w:tcW w:w="1908" w:type="dxa"/>
            <w:tcBorders>
              <w:bottom w:val="single" w:sz="4" w:space="0" w:color="000000"/>
            </w:tcBorders>
            <w:shd w:val="clear" w:color="auto" w:fill="D9D9D9"/>
            <w:vAlign w:val="center"/>
          </w:tcPr>
          <w:p w14:paraId="4C5F69F0" w14:textId="77777777" w:rsidR="0090091D" w:rsidRPr="009D747A" w:rsidRDefault="0090091D" w:rsidP="0090091D">
            <w:pPr>
              <w:autoSpaceDE w:val="0"/>
              <w:autoSpaceDN w:val="0"/>
              <w:adjustRightInd w:val="0"/>
              <w:spacing w:after="0" w:line="240" w:lineRule="auto"/>
              <w:ind w:left="90"/>
              <w:rPr>
                <w:rFonts w:eastAsia="Times New Roman" w:cs="Arial"/>
                <w:b/>
                <w:bCs/>
                <w:sz w:val="24"/>
              </w:rPr>
            </w:pPr>
          </w:p>
        </w:tc>
        <w:tc>
          <w:tcPr>
            <w:tcW w:w="3690" w:type="dxa"/>
            <w:tcBorders>
              <w:bottom w:val="single" w:sz="4" w:space="0" w:color="000000"/>
            </w:tcBorders>
            <w:shd w:val="clear" w:color="auto" w:fill="D9D9D9"/>
            <w:vAlign w:val="center"/>
          </w:tcPr>
          <w:p w14:paraId="58B43558" w14:textId="77777777" w:rsidR="0090091D" w:rsidRDefault="0090091D" w:rsidP="0090091D">
            <w:pPr>
              <w:spacing w:after="0" w:line="240" w:lineRule="auto"/>
              <w:jc w:val="center"/>
              <w:rPr>
                <w:b/>
                <w:sz w:val="24"/>
                <w:szCs w:val="20"/>
              </w:rPr>
            </w:pPr>
            <w:r w:rsidRPr="009D747A">
              <w:rPr>
                <w:b/>
                <w:sz w:val="24"/>
                <w:szCs w:val="20"/>
              </w:rPr>
              <w:t>Unacceptable</w:t>
            </w:r>
          </w:p>
          <w:p w14:paraId="03700CBC" w14:textId="146F6184" w:rsidR="0090091D" w:rsidRPr="009D747A" w:rsidRDefault="0090091D" w:rsidP="0090091D">
            <w:pPr>
              <w:spacing w:after="0" w:line="240" w:lineRule="auto"/>
              <w:jc w:val="center"/>
              <w:rPr>
                <w:rFonts w:cs="Arial"/>
                <w:b/>
                <w:bCs/>
                <w:i/>
                <w:iCs/>
                <w:sz w:val="24"/>
                <w:szCs w:val="20"/>
              </w:rPr>
            </w:pPr>
            <w:r>
              <w:rPr>
                <w:b/>
                <w:sz w:val="24"/>
                <w:szCs w:val="20"/>
              </w:rPr>
              <w:t>1</w:t>
            </w:r>
          </w:p>
        </w:tc>
        <w:tc>
          <w:tcPr>
            <w:tcW w:w="3510" w:type="dxa"/>
            <w:tcBorders>
              <w:bottom w:val="single" w:sz="4" w:space="0" w:color="000000"/>
            </w:tcBorders>
            <w:shd w:val="clear" w:color="auto" w:fill="D9D9D9"/>
            <w:vAlign w:val="center"/>
          </w:tcPr>
          <w:p w14:paraId="6C397145" w14:textId="77777777" w:rsidR="0090091D" w:rsidRDefault="0090091D" w:rsidP="0090091D">
            <w:pPr>
              <w:spacing w:after="0" w:line="240" w:lineRule="auto"/>
              <w:jc w:val="center"/>
              <w:rPr>
                <w:b/>
                <w:sz w:val="24"/>
                <w:szCs w:val="20"/>
              </w:rPr>
            </w:pPr>
            <w:r>
              <w:rPr>
                <w:b/>
                <w:sz w:val="24"/>
                <w:szCs w:val="20"/>
              </w:rPr>
              <w:t>Acceptable</w:t>
            </w:r>
          </w:p>
          <w:p w14:paraId="7CA53507" w14:textId="72BB5714" w:rsidR="0090091D" w:rsidRPr="009D747A" w:rsidRDefault="0090091D" w:rsidP="0090091D">
            <w:pPr>
              <w:spacing w:after="0" w:line="240" w:lineRule="auto"/>
              <w:jc w:val="center"/>
              <w:rPr>
                <w:b/>
                <w:sz w:val="24"/>
                <w:szCs w:val="20"/>
              </w:rPr>
            </w:pPr>
            <w:r>
              <w:rPr>
                <w:b/>
                <w:sz w:val="24"/>
                <w:szCs w:val="20"/>
              </w:rPr>
              <w:t>2</w:t>
            </w:r>
          </w:p>
        </w:tc>
        <w:tc>
          <w:tcPr>
            <w:tcW w:w="3420" w:type="dxa"/>
            <w:tcBorders>
              <w:bottom w:val="single" w:sz="4" w:space="0" w:color="000000"/>
              <w:right w:val="single" w:sz="4" w:space="0" w:color="auto"/>
            </w:tcBorders>
            <w:shd w:val="clear" w:color="auto" w:fill="D9D9D9"/>
            <w:vAlign w:val="center"/>
          </w:tcPr>
          <w:p w14:paraId="1C124B3E" w14:textId="77777777" w:rsidR="0090091D" w:rsidRDefault="0090091D" w:rsidP="0090091D">
            <w:pPr>
              <w:spacing w:after="0" w:line="240" w:lineRule="auto"/>
              <w:jc w:val="center"/>
              <w:rPr>
                <w:b/>
                <w:sz w:val="24"/>
                <w:szCs w:val="20"/>
              </w:rPr>
            </w:pPr>
            <w:r w:rsidRPr="002D4D84">
              <w:rPr>
                <w:b/>
                <w:sz w:val="24"/>
                <w:szCs w:val="20"/>
              </w:rPr>
              <w:t>Target</w:t>
            </w:r>
          </w:p>
          <w:p w14:paraId="68F0383D" w14:textId="04DD3F07" w:rsidR="0090091D" w:rsidRPr="002D4D84" w:rsidRDefault="0090091D" w:rsidP="0090091D">
            <w:pPr>
              <w:spacing w:after="0" w:line="240" w:lineRule="auto"/>
              <w:jc w:val="center"/>
              <w:rPr>
                <w:b/>
                <w:sz w:val="24"/>
                <w:szCs w:val="20"/>
              </w:rPr>
            </w:pPr>
            <w:r>
              <w:rPr>
                <w:b/>
                <w:sz w:val="24"/>
                <w:szCs w:val="20"/>
              </w:rPr>
              <w:t>3</w:t>
            </w:r>
          </w:p>
        </w:tc>
        <w:tc>
          <w:tcPr>
            <w:tcW w:w="1904" w:type="dxa"/>
            <w:tcBorders>
              <w:bottom w:val="single" w:sz="4" w:space="0" w:color="000000"/>
              <w:right w:val="single" w:sz="4" w:space="0" w:color="auto"/>
            </w:tcBorders>
            <w:shd w:val="clear" w:color="auto" w:fill="D9D9D9"/>
            <w:vAlign w:val="center"/>
          </w:tcPr>
          <w:p w14:paraId="62AA6F2C" w14:textId="77777777" w:rsidR="0090091D" w:rsidRPr="002D4D84" w:rsidRDefault="0090091D" w:rsidP="0090091D">
            <w:pPr>
              <w:spacing w:after="0" w:line="240" w:lineRule="auto"/>
              <w:jc w:val="center"/>
              <w:rPr>
                <w:b/>
                <w:sz w:val="24"/>
                <w:szCs w:val="20"/>
              </w:rPr>
            </w:pPr>
            <w:r w:rsidRPr="002D4D84">
              <w:rPr>
                <w:rFonts w:cs="Arial"/>
                <w:b/>
                <w:bCs/>
                <w:iCs/>
                <w:sz w:val="24"/>
                <w:szCs w:val="20"/>
              </w:rPr>
              <w:t>Score</w:t>
            </w:r>
          </w:p>
        </w:tc>
      </w:tr>
      <w:tr w:rsidR="00257E5B" w:rsidRPr="005316C7" w14:paraId="07063193" w14:textId="77777777" w:rsidTr="007D4653">
        <w:tc>
          <w:tcPr>
            <w:tcW w:w="1908" w:type="dxa"/>
            <w:shd w:val="clear" w:color="auto" w:fill="E6E6E6"/>
            <w:vAlign w:val="center"/>
          </w:tcPr>
          <w:p w14:paraId="757B0E22" w14:textId="77777777" w:rsidR="00257E5B" w:rsidRPr="00916E22" w:rsidRDefault="00257E5B" w:rsidP="007D4653">
            <w:pPr>
              <w:spacing w:after="0" w:line="240" w:lineRule="auto"/>
              <w:jc w:val="center"/>
              <w:rPr>
                <w:b/>
                <w:i/>
                <w:sz w:val="24"/>
                <w:szCs w:val="24"/>
                <w:u w:val="single"/>
              </w:rPr>
            </w:pPr>
            <w:r w:rsidRPr="00916E22">
              <w:rPr>
                <w:b/>
                <w:bCs/>
                <w:i/>
                <w:sz w:val="24"/>
                <w:szCs w:val="24"/>
              </w:rPr>
              <w:t>Evidence of Planning</w:t>
            </w:r>
          </w:p>
        </w:tc>
        <w:tc>
          <w:tcPr>
            <w:tcW w:w="3690" w:type="dxa"/>
            <w:shd w:val="clear" w:color="auto" w:fill="E6E6E6"/>
          </w:tcPr>
          <w:p w14:paraId="0CDA2DBC" w14:textId="77777777" w:rsidR="00257E5B" w:rsidRPr="009D747A" w:rsidRDefault="00257E5B" w:rsidP="007D4653">
            <w:pPr>
              <w:tabs>
                <w:tab w:val="left" w:pos="3510"/>
              </w:tabs>
              <w:spacing w:after="0" w:line="240" w:lineRule="auto"/>
              <w:rPr>
                <w:sz w:val="20"/>
              </w:rPr>
            </w:pPr>
            <w:r w:rsidRPr="009D747A">
              <w:rPr>
                <w:sz w:val="20"/>
              </w:rPr>
              <w:t>Candidate exhibits an unacceptable level of performance of ability to conceptualize and apply pedagogical and professional standard-specific knowledge and skills to create effective lesson and unit plans.</w:t>
            </w:r>
          </w:p>
        </w:tc>
        <w:tc>
          <w:tcPr>
            <w:tcW w:w="3510" w:type="dxa"/>
            <w:shd w:val="clear" w:color="auto" w:fill="E6E6E6"/>
          </w:tcPr>
          <w:p w14:paraId="291930AF" w14:textId="77777777" w:rsidR="00257E5B" w:rsidRPr="009D747A" w:rsidRDefault="00257E5B" w:rsidP="007D4653">
            <w:pPr>
              <w:spacing w:after="0" w:line="240" w:lineRule="auto"/>
              <w:rPr>
                <w:sz w:val="20"/>
              </w:rPr>
            </w:pPr>
            <w:r w:rsidRPr="009D747A">
              <w:rPr>
                <w:sz w:val="20"/>
              </w:rPr>
              <w:t>Candidate exhibits an acceptable level of performance of ability to conceptualize and apply pedagogical and professional standard-specific knowledge and skills to create effective lesson and unit plans.</w:t>
            </w:r>
          </w:p>
        </w:tc>
        <w:tc>
          <w:tcPr>
            <w:tcW w:w="3420" w:type="dxa"/>
            <w:tcBorders>
              <w:right w:val="single" w:sz="4" w:space="0" w:color="auto"/>
            </w:tcBorders>
            <w:shd w:val="clear" w:color="auto" w:fill="E6E6E6"/>
          </w:tcPr>
          <w:p w14:paraId="466D6392" w14:textId="77777777" w:rsidR="00257E5B" w:rsidRPr="00645AAC" w:rsidRDefault="00257E5B" w:rsidP="007D4653">
            <w:pPr>
              <w:spacing w:after="0" w:line="240" w:lineRule="auto"/>
              <w:rPr>
                <w:sz w:val="20"/>
                <w:szCs w:val="24"/>
              </w:rPr>
            </w:pPr>
            <w:r w:rsidRPr="009D747A">
              <w:rPr>
                <w:sz w:val="20"/>
                <w:szCs w:val="24"/>
              </w:rPr>
              <w:t>Candidate exhibits an exceptional level of performance of ability to conceptualize and apply pedagogical and professional standard-specific knowledge and skills to create effective lesson and unit plans.</w:t>
            </w:r>
          </w:p>
        </w:tc>
        <w:tc>
          <w:tcPr>
            <w:tcW w:w="1904" w:type="dxa"/>
            <w:tcBorders>
              <w:right w:val="single" w:sz="4" w:space="0" w:color="auto"/>
            </w:tcBorders>
            <w:shd w:val="clear" w:color="auto" w:fill="E6E6E6"/>
          </w:tcPr>
          <w:p w14:paraId="6D91A224" w14:textId="77777777" w:rsidR="00257E5B" w:rsidRPr="009D747A" w:rsidRDefault="00257E5B" w:rsidP="007D4653">
            <w:pPr>
              <w:tabs>
                <w:tab w:val="left" w:pos="5670"/>
                <w:tab w:val="left" w:pos="8460"/>
                <w:tab w:val="left" w:pos="8730"/>
                <w:tab w:val="left" w:pos="11430"/>
              </w:tabs>
              <w:spacing w:after="0" w:line="240" w:lineRule="auto"/>
              <w:rPr>
                <w:sz w:val="20"/>
                <w:szCs w:val="24"/>
              </w:rPr>
            </w:pPr>
          </w:p>
        </w:tc>
      </w:tr>
      <w:tr w:rsidR="0090091D" w:rsidRPr="005316C7" w14:paraId="336C5A16" w14:textId="77777777" w:rsidTr="007D4653">
        <w:trPr>
          <w:trHeight w:val="284"/>
        </w:trPr>
        <w:tc>
          <w:tcPr>
            <w:tcW w:w="1908" w:type="dxa"/>
            <w:shd w:val="clear" w:color="auto" w:fill="D9D9D9"/>
            <w:vAlign w:val="center"/>
          </w:tcPr>
          <w:p w14:paraId="13A8767F" w14:textId="77777777" w:rsidR="0090091D" w:rsidRPr="005316C7" w:rsidRDefault="0090091D" w:rsidP="0090091D">
            <w:pPr>
              <w:spacing w:after="0" w:line="240" w:lineRule="auto"/>
            </w:pPr>
          </w:p>
        </w:tc>
        <w:tc>
          <w:tcPr>
            <w:tcW w:w="3690" w:type="dxa"/>
            <w:shd w:val="clear" w:color="auto" w:fill="D9D9D9"/>
            <w:vAlign w:val="center"/>
          </w:tcPr>
          <w:p w14:paraId="036A940B" w14:textId="77777777" w:rsidR="0090091D" w:rsidRDefault="0090091D" w:rsidP="0090091D">
            <w:pPr>
              <w:spacing w:after="0" w:line="240" w:lineRule="auto"/>
              <w:jc w:val="center"/>
              <w:rPr>
                <w:b/>
                <w:sz w:val="24"/>
                <w:szCs w:val="20"/>
              </w:rPr>
            </w:pPr>
            <w:r w:rsidRPr="009D747A">
              <w:rPr>
                <w:b/>
                <w:sz w:val="24"/>
                <w:szCs w:val="20"/>
              </w:rPr>
              <w:t>Unacceptable</w:t>
            </w:r>
          </w:p>
          <w:p w14:paraId="40D6B26A" w14:textId="2ABE1109" w:rsidR="0090091D" w:rsidRPr="005316C7" w:rsidRDefault="0090091D" w:rsidP="0090091D">
            <w:pPr>
              <w:spacing w:after="0" w:line="240" w:lineRule="auto"/>
              <w:ind w:left="-108"/>
              <w:jc w:val="center"/>
              <w:rPr>
                <w:rFonts w:ascii="Arial" w:hAnsi="Arial"/>
                <w:b/>
                <w:sz w:val="24"/>
                <w:szCs w:val="24"/>
              </w:rPr>
            </w:pPr>
            <w:r>
              <w:rPr>
                <w:b/>
                <w:sz w:val="24"/>
                <w:szCs w:val="20"/>
              </w:rPr>
              <w:t>1</w:t>
            </w:r>
          </w:p>
        </w:tc>
        <w:tc>
          <w:tcPr>
            <w:tcW w:w="3510" w:type="dxa"/>
            <w:tcBorders>
              <w:top w:val="single" w:sz="4" w:space="0" w:color="auto"/>
              <w:bottom w:val="single" w:sz="4" w:space="0" w:color="auto"/>
              <w:right w:val="single" w:sz="4" w:space="0" w:color="auto"/>
            </w:tcBorders>
            <w:shd w:val="clear" w:color="auto" w:fill="D9D9D9"/>
            <w:vAlign w:val="center"/>
          </w:tcPr>
          <w:p w14:paraId="197A5C08" w14:textId="77777777" w:rsidR="0090091D" w:rsidRDefault="0090091D" w:rsidP="0090091D">
            <w:pPr>
              <w:spacing w:after="0" w:line="240" w:lineRule="auto"/>
              <w:jc w:val="center"/>
              <w:rPr>
                <w:b/>
                <w:sz w:val="24"/>
                <w:szCs w:val="20"/>
              </w:rPr>
            </w:pPr>
            <w:r>
              <w:rPr>
                <w:b/>
                <w:sz w:val="24"/>
                <w:szCs w:val="20"/>
              </w:rPr>
              <w:t>Acceptable</w:t>
            </w:r>
          </w:p>
          <w:p w14:paraId="078762E7" w14:textId="0629554F" w:rsidR="0090091D" w:rsidRPr="005316C7" w:rsidRDefault="0090091D" w:rsidP="0090091D">
            <w:pPr>
              <w:spacing w:after="0" w:line="240" w:lineRule="auto"/>
              <w:jc w:val="center"/>
              <w:rPr>
                <w:sz w:val="20"/>
                <w:szCs w:val="20"/>
              </w:rPr>
            </w:pPr>
            <w:r>
              <w:rPr>
                <w:b/>
                <w:sz w:val="24"/>
                <w:szCs w:val="20"/>
              </w:rPr>
              <w:t>2</w:t>
            </w:r>
          </w:p>
        </w:tc>
        <w:tc>
          <w:tcPr>
            <w:tcW w:w="3420" w:type="dxa"/>
            <w:tcBorders>
              <w:top w:val="single" w:sz="4" w:space="0" w:color="auto"/>
              <w:bottom w:val="single" w:sz="4" w:space="0" w:color="auto"/>
              <w:right w:val="single" w:sz="4" w:space="0" w:color="auto"/>
            </w:tcBorders>
            <w:shd w:val="clear" w:color="auto" w:fill="D9D9D9"/>
            <w:vAlign w:val="center"/>
          </w:tcPr>
          <w:p w14:paraId="5BF0B78E" w14:textId="77777777" w:rsidR="0090091D" w:rsidRDefault="0090091D" w:rsidP="0090091D">
            <w:pPr>
              <w:spacing w:after="0" w:line="240" w:lineRule="auto"/>
              <w:jc w:val="center"/>
              <w:rPr>
                <w:b/>
                <w:sz w:val="24"/>
                <w:szCs w:val="20"/>
              </w:rPr>
            </w:pPr>
            <w:r w:rsidRPr="002D4D84">
              <w:rPr>
                <w:b/>
                <w:sz w:val="24"/>
                <w:szCs w:val="20"/>
              </w:rPr>
              <w:t>Target</w:t>
            </w:r>
          </w:p>
          <w:p w14:paraId="6FE9FBF3" w14:textId="3CBE9F6C" w:rsidR="0090091D" w:rsidRPr="005316C7" w:rsidRDefault="0090091D" w:rsidP="0090091D">
            <w:pPr>
              <w:spacing w:after="0" w:line="240" w:lineRule="auto"/>
              <w:jc w:val="center"/>
              <w:rPr>
                <w:sz w:val="20"/>
                <w:szCs w:val="20"/>
              </w:rPr>
            </w:pPr>
            <w:r>
              <w:rPr>
                <w:b/>
                <w:sz w:val="24"/>
                <w:szCs w:val="20"/>
              </w:rPr>
              <w:t>3</w:t>
            </w:r>
          </w:p>
        </w:tc>
        <w:tc>
          <w:tcPr>
            <w:tcW w:w="1904" w:type="dxa"/>
            <w:tcBorders>
              <w:top w:val="single" w:sz="4" w:space="0" w:color="auto"/>
              <w:bottom w:val="single" w:sz="4" w:space="0" w:color="auto"/>
              <w:right w:val="single" w:sz="4" w:space="0" w:color="auto"/>
            </w:tcBorders>
            <w:shd w:val="clear" w:color="auto" w:fill="D9D9D9"/>
            <w:vAlign w:val="center"/>
          </w:tcPr>
          <w:p w14:paraId="7E7396C7" w14:textId="77777777" w:rsidR="0090091D" w:rsidRDefault="0090091D" w:rsidP="0090091D">
            <w:pPr>
              <w:spacing w:after="0" w:line="240" w:lineRule="auto"/>
              <w:jc w:val="center"/>
              <w:rPr>
                <w:b/>
                <w:sz w:val="24"/>
                <w:szCs w:val="20"/>
              </w:rPr>
            </w:pPr>
            <w:r w:rsidRPr="002D4D84">
              <w:rPr>
                <w:rFonts w:cs="Arial"/>
                <w:b/>
                <w:bCs/>
                <w:iCs/>
                <w:sz w:val="24"/>
                <w:szCs w:val="20"/>
              </w:rPr>
              <w:t>Score</w:t>
            </w:r>
          </w:p>
        </w:tc>
      </w:tr>
      <w:tr w:rsidR="00257E5B" w:rsidRPr="005316C7" w14:paraId="0B8F6B54" w14:textId="77777777" w:rsidTr="007D4653">
        <w:trPr>
          <w:trHeight w:val="1148"/>
        </w:trPr>
        <w:tc>
          <w:tcPr>
            <w:tcW w:w="1908" w:type="dxa"/>
            <w:shd w:val="clear" w:color="auto" w:fill="E6E6E6"/>
            <w:vAlign w:val="center"/>
          </w:tcPr>
          <w:p w14:paraId="5EC8D954" w14:textId="77777777" w:rsidR="00257E5B" w:rsidRPr="005316C7" w:rsidRDefault="00257E5B" w:rsidP="007D4653">
            <w:pPr>
              <w:spacing w:after="0" w:line="240" w:lineRule="auto"/>
              <w:jc w:val="center"/>
              <w:rPr>
                <w:b/>
                <w:u w:val="single"/>
              </w:rPr>
            </w:pPr>
            <w:r w:rsidRPr="00916E22">
              <w:rPr>
                <w:b/>
                <w:bCs/>
                <w:i/>
                <w:sz w:val="24"/>
                <w:szCs w:val="24"/>
              </w:rPr>
              <w:t xml:space="preserve">Evidence of </w:t>
            </w:r>
            <w:r>
              <w:rPr>
                <w:b/>
                <w:bCs/>
                <w:i/>
                <w:sz w:val="24"/>
                <w:szCs w:val="24"/>
              </w:rPr>
              <w:t>Teaching</w:t>
            </w:r>
          </w:p>
        </w:tc>
        <w:tc>
          <w:tcPr>
            <w:tcW w:w="3690" w:type="dxa"/>
            <w:shd w:val="clear" w:color="auto" w:fill="E6E6E6"/>
          </w:tcPr>
          <w:p w14:paraId="5A465577" w14:textId="77777777" w:rsidR="00257E5B" w:rsidRPr="00916E22" w:rsidRDefault="00257E5B" w:rsidP="007D4653">
            <w:pPr>
              <w:tabs>
                <w:tab w:val="left" w:pos="3510"/>
              </w:tabs>
              <w:spacing w:after="0" w:line="240" w:lineRule="auto"/>
              <w:rPr>
                <w:sz w:val="20"/>
              </w:rPr>
            </w:pPr>
            <w:r w:rsidRPr="00AA2352">
              <w:rPr>
                <w:sz w:val="20"/>
              </w:rPr>
              <w:t>Candidate exhibits an unacceptable level of performance as they utilize content, skills, learning activities, and technology appropriate to creating meaningful classroom experiences. </w:t>
            </w:r>
          </w:p>
        </w:tc>
        <w:tc>
          <w:tcPr>
            <w:tcW w:w="3510" w:type="dxa"/>
            <w:tcBorders>
              <w:top w:val="single" w:sz="4" w:space="0" w:color="auto"/>
              <w:bottom w:val="single" w:sz="4" w:space="0" w:color="auto"/>
              <w:right w:val="single" w:sz="4" w:space="0" w:color="auto"/>
            </w:tcBorders>
            <w:shd w:val="clear" w:color="auto" w:fill="E6E6E6"/>
          </w:tcPr>
          <w:p w14:paraId="574989ED" w14:textId="77777777" w:rsidR="00257E5B" w:rsidRPr="00916E22" w:rsidRDefault="00257E5B" w:rsidP="007D4653">
            <w:pPr>
              <w:tabs>
                <w:tab w:val="left" w:pos="3510"/>
              </w:tabs>
              <w:spacing w:after="0" w:line="240" w:lineRule="auto"/>
              <w:rPr>
                <w:sz w:val="20"/>
              </w:rPr>
            </w:pPr>
            <w:r w:rsidRPr="009B2B1A">
              <w:rPr>
                <w:sz w:val="20"/>
              </w:rPr>
              <w:t>Candidate exhibits an acceptable level of performance as they utilize content, skills, learning activities, and technology appropriate to creating meaningful classroom experiences.</w:t>
            </w:r>
          </w:p>
        </w:tc>
        <w:tc>
          <w:tcPr>
            <w:tcW w:w="3420" w:type="dxa"/>
            <w:tcBorders>
              <w:top w:val="single" w:sz="4" w:space="0" w:color="auto"/>
              <w:bottom w:val="single" w:sz="4" w:space="0" w:color="auto"/>
              <w:right w:val="single" w:sz="4" w:space="0" w:color="auto"/>
            </w:tcBorders>
            <w:shd w:val="clear" w:color="auto" w:fill="E6E6E6"/>
          </w:tcPr>
          <w:p w14:paraId="3B3D1ED1" w14:textId="77777777" w:rsidR="00257E5B" w:rsidRPr="00916E22" w:rsidRDefault="00257E5B" w:rsidP="007D4653">
            <w:pPr>
              <w:tabs>
                <w:tab w:val="left" w:pos="3510"/>
              </w:tabs>
              <w:spacing w:after="0" w:line="240" w:lineRule="auto"/>
              <w:rPr>
                <w:sz w:val="20"/>
              </w:rPr>
            </w:pPr>
            <w:r w:rsidRPr="009B2B1A">
              <w:rPr>
                <w:sz w:val="20"/>
              </w:rPr>
              <w:t>Candidate exhibits an exceptional level of performance as they utilize content, skills, learning activities, and technology appropriate to creating meaningful classroom experiences.</w:t>
            </w:r>
          </w:p>
        </w:tc>
        <w:tc>
          <w:tcPr>
            <w:tcW w:w="1904" w:type="dxa"/>
            <w:tcBorders>
              <w:top w:val="single" w:sz="4" w:space="0" w:color="auto"/>
              <w:bottom w:val="single" w:sz="4" w:space="0" w:color="auto"/>
              <w:right w:val="single" w:sz="4" w:space="0" w:color="auto"/>
            </w:tcBorders>
            <w:shd w:val="clear" w:color="auto" w:fill="E6E6E6"/>
          </w:tcPr>
          <w:p w14:paraId="32D409F9" w14:textId="77777777" w:rsidR="00257E5B" w:rsidRPr="00916E22" w:rsidRDefault="00257E5B" w:rsidP="007D4653">
            <w:pPr>
              <w:tabs>
                <w:tab w:val="left" w:pos="3510"/>
              </w:tabs>
              <w:spacing w:after="0" w:line="240" w:lineRule="auto"/>
              <w:rPr>
                <w:sz w:val="20"/>
              </w:rPr>
            </w:pPr>
          </w:p>
        </w:tc>
      </w:tr>
      <w:tr w:rsidR="0090091D" w:rsidRPr="005316C7" w14:paraId="2CB94860" w14:textId="77777777" w:rsidTr="007D4653">
        <w:trPr>
          <w:trHeight w:val="392"/>
        </w:trPr>
        <w:tc>
          <w:tcPr>
            <w:tcW w:w="1908" w:type="dxa"/>
            <w:shd w:val="clear" w:color="auto" w:fill="D9D9D9"/>
            <w:vAlign w:val="center"/>
          </w:tcPr>
          <w:p w14:paraId="18152F23" w14:textId="77777777" w:rsidR="0090091D" w:rsidRPr="00916E22" w:rsidRDefault="0090091D" w:rsidP="0090091D">
            <w:pPr>
              <w:spacing w:after="0" w:line="240" w:lineRule="auto"/>
              <w:jc w:val="center"/>
              <w:rPr>
                <w:b/>
                <w:bCs/>
                <w:i/>
                <w:sz w:val="24"/>
                <w:szCs w:val="24"/>
              </w:rPr>
            </w:pPr>
          </w:p>
        </w:tc>
        <w:tc>
          <w:tcPr>
            <w:tcW w:w="3690" w:type="dxa"/>
            <w:shd w:val="clear" w:color="auto" w:fill="D9D9D9"/>
            <w:vAlign w:val="center"/>
          </w:tcPr>
          <w:p w14:paraId="1C77C201" w14:textId="77777777" w:rsidR="0090091D" w:rsidRDefault="0090091D" w:rsidP="0090091D">
            <w:pPr>
              <w:spacing w:after="0" w:line="240" w:lineRule="auto"/>
              <w:jc w:val="center"/>
              <w:rPr>
                <w:b/>
                <w:sz w:val="24"/>
                <w:szCs w:val="20"/>
              </w:rPr>
            </w:pPr>
            <w:r w:rsidRPr="009D747A">
              <w:rPr>
                <w:b/>
                <w:sz w:val="24"/>
                <w:szCs w:val="20"/>
              </w:rPr>
              <w:t>Unacceptable</w:t>
            </w:r>
          </w:p>
          <w:p w14:paraId="7FBE1F56" w14:textId="395A5FE7" w:rsidR="0090091D" w:rsidRPr="009D747A" w:rsidRDefault="0090091D" w:rsidP="0090091D">
            <w:pPr>
              <w:tabs>
                <w:tab w:val="left" w:pos="3510"/>
              </w:tabs>
              <w:spacing w:after="0" w:line="240" w:lineRule="auto"/>
              <w:jc w:val="center"/>
              <w:rPr>
                <w:sz w:val="20"/>
              </w:rPr>
            </w:pPr>
            <w:r>
              <w:rPr>
                <w:b/>
                <w:sz w:val="24"/>
                <w:szCs w:val="20"/>
              </w:rPr>
              <w:t>1</w:t>
            </w:r>
          </w:p>
        </w:tc>
        <w:tc>
          <w:tcPr>
            <w:tcW w:w="3510" w:type="dxa"/>
            <w:tcBorders>
              <w:top w:val="single" w:sz="4" w:space="0" w:color="auto"/>
              <w:bottom w:val="single" w:sz="4" w:space="0" w:color="auto"/>
              <w:right w:val="single" w:sz="4" w:space="0" w:color="auto"/>
            </w:tcBorders>
            <w:shd w:val="clear" w:color="auto" w:fill="D9D9D9"/>
            <w:vAlign w:val="center"/>
          </w:tcPr>
          <w:p w14:paraId="2857B415" w14:textId="77777777" w:rsidR="0090091D" w:rsidRDefault="0090091D" w:rsidP="0090091D">
            <w:pPr>
              <w:spacing w:after="0" w:line="240" w:lineRule="auto"/>
              <w:jc w:val="center"/>
              <w:rPr>
                <w:b/>
                <w:sz w:val="24"/>
                <w:szCs w:val="20"/>
              </w:rPr>
            </w:pPr>
            <w:r>
              <w:rPr>
                <w:b/>
                <w:sz w:val="24"/>
                <w:szCs w:val="20"/>
              </w:rPr>
              <w:t>Acceptable</w:t>
            </w:r>
          </w:p>
          <w:p w14:paraId="3BC52D57" w14:textId="47A44772" w:rsidR="0090091D" w:rsidRPr="009D747A" w:rsidRDefault="0090091D" w:rsidP="0090091D">
            <w:pPr>
              <w:tabs>
                <w:tab w:val="left" w:pos="3510"/>
              </w:tabs>
              <w:spacing w:after="0" w:line="240" w:lineRule="auto"/>
              <w:jc w:val="center"/>
              <w:rPr>
                <w:sz w:val="20"/>
              </w:rPr>
            </w:pPr>
            <w:r>
              <w:rPr>
                <w:b/>
                <w:sz w:val="24"/>
                <w:szCs w:val="20"/>
              </w:rPr>
              <w:t>2</w:t>
            </w:r>
          </w:p>
        </w:tc>
        <w:tc>
          <w:tcPr>
            <w:tcW w:w="3420" w:type="dxa"/>
            <w:tcBorders>
              <w:top w:val="single" w:sz="4" w:space="0" w:color="auto"/>
              <w:bottom w:val="single" w:sz="4" w:space="0" w:color="auto"/>
              <w:right w:val="single" w:sz="4" w:space="0" w:color="auto"/>
            </w:tcBorders>
            <w:shd w:val="clear" w:color="auto" w:fill="D9D9D9"/>
            <w:vAlign w:val="center"/>
          </w:tcPr>
          <w:p w14:paraId="66FF8AFC" w14:textId="77777777" w:rsidR="0090091D" w:rsidRDefault="0090091D" w:rsidP="0090091D">
            <w:pPr>
              <w:spacing w:after="0" w:line="240" w:lineRule="auto"/>
              <w:jc w:val="center"/>
              <w:rPr>
                <w:b/>
                <w:sz w:val="24"/>
                <w:szCs w:val="20"/>
              </w:rPr>
            </w:pPr>
            <w:r w:rsidRPr="002D4D84">
              <w:rPr>
                <w:b/>
                <w:sz w:val="24"/>
                <w:szCs w:val="20"/>
              </w:rPr>
              <w:t>Target</w:t>
            </w:r>
          </w:p>
          <w:p w14:paraId="16692944" w14:textId="7483C11B" w:rsidR="0090091D" w:rsidRPr="00916E22" w:rsidRDefault="0090091D" w:rsidP="0090091D">
            <w:pPr>
              <w:tabs>
                <w:tab w:val="left" w:pos="3510"/>
              </w:tabs>
              <w:spacing w:after="0" w:line="240" w:lineRule="auto"/>
              <w:jc w:val="center"/>
              <w:rPr>
                <w:sz w:val="20"/>
              </w:rPr>
            </w:pPr>
            <w:r>
              <w:rPr>
                <w:b/>
                <w:sz w:val="24"/>
                <w:szCs w:val="20"/>
              </w:rPr>
              <w:t>3</w:t>
            </w:r>
          </w:p>
        </w:tc>
        <w:tc>
          <w:tcPr>
            <w:tcW w:w="1904" w:type="dxa"/>
            <w:tcBorders>
              <w:top w:val="single" w:sz="4" w:space="0" w:color="auto"/>
              <w:bottom w:val="single" w:sz="4" w:space="0" w:color="auto"/>
              <w:right w:val="single" w:sz="4" w:space="0" w:color="auto"/>
            </w:tcBorders>
            <w:shd w:val="clear" w:color="auto" w:fill="D9D9D9"/>
            <w:vAlign w:val="center"/>
          </w:tcPr>
          <w:p w14:paraId="5B60D431" w14:textId="77777777" w:rsidR="0090091D" w:rsidRPr="00916E22" w:rsidRDefault="0090091D" w:rsidP="0090091D">
            <w:pPr>
              <w:tabs>
                <w:tab w:val="left" w:pos="3510"/>
              </w:tabs>
              <w:spacing w:after="0" w:line="240" w:lineRule="auto"/>
              <w:jc w:val="center"/>
              <w:rPr>
                <w:sz w:val="20"/>
              </w:rPr>
            </w:pPr>
            <w:r w:rsidRPr="002D4D84">
              <w:rPr>
                <w:rFonts w:cs="Arial"/>
                <w:b/>
                <w:bCs/>
                <w:iCs/>
                <w:sz w:val="24"/>
                <w:szCs w:val="20"/>
              </w:rPr>
              <w:t>Score</w:t>
            </w:r>
          </w:p>
        </w:tc>
      </w:tr>
      <w:tr w:rsidR="00257E5B" w:rsidRPr="005316C7" w14:paraId="45F62BE0" w14:textId="77777777" w:rsidTr="007D4653">
        <w:trPr>
          <w:trHeight w:val="1148"/>
        </w:trPr>
        <w:tc>
          <w:tcPr>
            <w:tcW w:w="1908" w:type="dxa"/>
            <w:tcBorders>
              <w:bottom w:val="single" w:sz="4" w:space="0" w:color="000000"/>
            </w:tcBorders>
            <w:shd w:val="clear" w:color="auto" w:fill="E6E6E6"/>
            <w:vAlign w:val="center"/>
          </w:tcPr>
          <w:p w14:paraId="5B1A45EB" w14:textId="77777777" w:rsidR="00257E5B" w:rsidRPr="00916E22" w:rsidRDefault="00257E5B" w:rsidP="007D4653">
            <w:pPr>
              <w:spacing w:after="0" w:line="240" w:lineRule="auto"/>
              <w:jc w:val="center"/>
              <w:rPr>
                <w:b/>
                <w:bCs/>
                <w:i/>
                <w:sz w:val="24"/>
                <w:szCs w:val="24"/>
              </w:rPr>
            </w:pPr>
            <w:r w:rsidRPr="00916E22">
              <w:rPr>
                <w:b/>
                <w:bCs/>
                <w:i/>
                <w:sz w:val="24"/>
                <w:szCs w:val="24"/>
              </w:rPr>
              <w:t xml:space="preserve">Evidence of </w:t>
            </w:r>
            <w:r>
              <w:rPr>
                <w:b/>
                <w:bCs/>
                <w:i/>
                <w:sz w:val="24"/>
                <w:szCs w:val="24"/>
              </w:rPr>
              <w:t>Student Learning</w:t>
            </w:r>
          </w:p>
        </w:tc>
        <w:tc>
          <w:tcPr>
            <w:tcW w:w="3690" w:type="dxa"/>
            <w:tcBorders>
              <w:bottom w:val="single" w:sz="4" w:space="0" w:color="000000"/>
            </w:tcBorders>
            <w:shd w:val="clear" w:color="auto" w:fill="E6E6E6"/>
          </w:tcPr>
          <w:p w14:paraId="19F9274F" w14:textId="77777777" w:rsidR="00257E5B" w:rsidRPr="009D747A" w:rsidRDefault="00257E5B" w:rsidP="007D4653">
            <w:pPr>
              <w:tabs>
                <w:tab w:val="left" w:pos="3510"/>
              </w:tabs>
              <w:spacing w:after="0" w:line="240" w:lineRule="auto"/>
              <w:rPr>
                <w:sz w:val="20"/>
              </w:rPr>
            </w:pPr>
            <w:r w:rsidRPr="009B2B1A">
              <w:rPr>
                <w:sz w:val="20"/>
              </w:rPr>
              <w:t>Candidate is unable to utilize assessments to diagnose student achievement</w:t>
            </w:r>
            <w:r>
              <w:rPr>
                <w:sz w:val="20"/>
              </w:rPr>
              <w:t>,</w:t>
            </w:r>
            <w:r w:rsidRPr="009B2B1A">
              <w:rPr>
                <w:sz w:val="20"/>
              </w:rPr>
              <w:t xml:space="preserve"> or to monitor pupil progress</w:t>
            </w:r>
            <w:r>
              <w:rPr>
                <w:sz w:val="20"/>
              </w:rPr>
              <w:t>,</w:t>
            </w:r>
            <w:r w:rsidRPr="009B2B1A">
              <w:rPr>
                <w:sz w:val="20"/>
              </w:rPr>
              <w:t xml:space="preserve"> or </w:t>
            </w:r>
            <w:r>
              <w:rPr>
                <w:sz w:val="20"/>
              </w:rPr>
              <w:t>is</w:t>
            </w:r>
            <w:r w:rsidRPr="009B2B1A">
              <w:rPr>
                <w:sz w:val="20"/>
              </w:rPr>
              <w:t xml:space="preserve"> unable to create or utilize assessments appropriate to the content or the age of the student.</w:t>
            </w:r>
          </w:p>
        </w:tc>
        <w:tc>
          <w:tcPr>
            <w:tcW w:w="3510" w:type="dxa"/>
            <w:tcBorders>
              <w:top w:val="single" w:sz="4" w:space="0" w:color="auto"/>
              <w:bottom w:val="single" w:sz="4" w:space="0" w:color="000000"/>
              <w:right w:val="single" w:sz="4" w:space="0" w:color="auto"/>
            </w:tcBorders>
            <w:shd w:val="clear" w:color="auto" w:fill="E6E6E6"/>
          </w:tcPr>
          <w:p w14:paraId="0665BA80" w14:textId="77777777" w:rsidR="00257E5B" w:rsidRPr="009D747A" w:rsidRDefault="00257E5B" w:rsidP="007D4653">
            <w:pPr>
              <w:tabs>
                <w:tab w:val="left" w:pos="3510"/>
              </w:tabs>
              <w:spacing w:after="0" w:line="240" w:lineRule="auto"/>
              <w:rPr>
                <w:sz w:val="20"/>
              </w:rPr>
            </w:pPr>
            <w:r w:rsidRPr="009B2B1A">
              <w:rPr>
                <w:sz w:val="20"/>
              </w:rPr>
              <w:t>Candidate is able to utilize assessments to diagnose student achievement or to monitor pupil progress and is able to create or utilize assessments appropriate to the content or the age of the student.</w:t>
            </w:r>
          </w:p>
        </w:tc>
        <w:tc>
          <w:tcPr>
            <w:tcW w:w="3420" w:type="dxa"/>
            <w:tcBorders>
              <w:top w:val="single" w:sz="4" w:space="0" w:color="auto"/>
              <w:bottom w:val="single" w:sz="4" w:space="0" w:color="000000"/>
              <w:right w:val="single" w:sz="4" w:space="0" w:color="auto"/>
            </w:tcBorders>
            <w:shd w:val="clear" w:color="auto" w:fill="E6E6E6"/>
          </w:tcPr>
          <w:p w14:paraId="07B067D7" w14:textId="77777777" w:rsidR="00257E5B" w:rsidRPr="00916E22" w:rsidRDefault="00257E5B" w:rsidP="007D4653">
            <w:pPr>
              <w:tabs>
                <w:tab w:val="left" w:pos="3510"/>
              </w:tabs>
              <w:spacing w:after="0" w:line="240" w:lineRule="auto"/>
              <w:rPr>
                <w:sz w:val="20"/>
              </w:rPr>
            </w:pPr>
            <w:r w:rsidRPr="009B2B1A">
              <w:rPr>
                <w:sz w:val="20"/>
              </w:rPr>
              <w:t>Candidate demonstrates a high level of ability to create and utilize assessments to diagnose student achievement and to monitor pupil progress with assessments appropriate to the content or the age of the student.</w:t>
            </w:r>
          </w:p>
        </w:tc>
        <w:tc>
          <w:tcPr>
            <w:tcW w:w="1904" w:type="dxa"/>
            <w:tcBorders>
              <w:top w:val="single" w:sz="4" w:space="0" w:color="auto"/>
              <w:bottom w:val="single" w:sz="4" w:space="0" w:color="000000"/>
              <w:right w:val="single" w:sz="4" w:space="0" w:color="auto"/>
            </w:tcBorders>
            <w:shd w:val="clear" w:color="auto" w:fill="E6E6E6"/>
          </w:tcPr>
          <w:p w14:paraId="158C6472" w14:textId="77777777" w:rsidR="00257E5B" w:rsidRPr="00916E22" w:rsidRDefault="00257E5B" w:rsidP="007D4653">
            <w:pPr>
              <w:tabs>
                <w:tab w:val="left" w:pos="3510"/>
              </w:tabs>
              <w:spacing w:after="0" w:line="240" w:lineRule="auto"/>
              <w:rPr>
                <w:sz w:val="20"/>
              </w:rPr>
            </w:pPr>
          </w:p>
        </w:tc>
      </w:tr>
      <w:tr w:rsidR="00257E5B" w:rsidRPr="005316C7" w14:paraId="0E18949C" w14:textId="77777777" w:rsidTr="007D4653">
        <w:trPr>
          <w:trHeight w:val="1614"/>
        </w:trPr>
        <w:tc>
          <w:tcPr>
            <w:tcW w:w="1908" w:type="dxa"/>
            <w:shd w:val="clear" w:color="auto" w:fill="FFFFC0"/>
            <w:vAlign w:val="center"/>
          </w:tcPr>
          <w:p w14:paraId="0FFE0EA3" w14:textId="77777777" w:rsidR="00257E5B" w:rsidRPr="00523AEF" w:rsidRDefault="00257E5B" w:rsidP="007D4653">
            <w:pPr>
              <w:spacing w:after="0" w:line="240" w:lineRule="auto"/>
              <w:jc w:val="center"/>
              <w:rPr>
                <w:b/>
                <w:bCs/>
                <w:sz w:val="24"/>
                <w:szCs w:val="24"/>
              </w:rPr>
            </w:pPr>
            <w:r w:rsidRPr="00523AEF">
              <w:rPr>
                <w:b/>
                <w:bCs/>
                <w:sz w:val="28"/>
                <w:szCs w:val="24"/>
              </w:rPr>
              <w:t>Comments</w:t>
            </w:r>
          </w:p>
        </w:tc>
        <w:tc>
          <w:tcPr>
            <w:tcW w:w="12524" w:type="dxa"/>
            <w:gridSpan w:val="4"/>
            <w:tcBorders>
              <w:right w:val="single" w:sz="4" w:space="0" w:color="auto"/>
            </w:tcBorders>
            <w:shd w:val="clear" w:color="auto" w:fill="FFFFC0"/>
          </w:tcPr>
          <w:p w14:paraId="20844A06" w14:textId="77777777" w:rsidR="00257E5B" w:rsidRPr="00916E22" w:rsidRDefault="00257E5B" w:rsidP="007D4653">
            <w:pPr>
              <w:tabs>
                <w:tab w:val="left" w:pos="3510"/>
              </w:tabs>
              <w:spacing w:after="0" w:line="240" w:lineRule="auto"/>
              <w:rPr>
                <w:sz w:val="20"/>
              </w:rPr>
            </w:pPr>
          </w:p>
        </w:tc>
      </w:tr>
    </w:tbl>
    <w:p w14:paraId="6009E2A3" w14:textId="77777777" w:rsidR="00257E5B" w:rsidRDefault="00257E5B" w:rsidP="00257E5B"/>
    <w:p w14:paraId="7648695E" w14:textId="77777777" w:rsidR="00257E5B" w:rsidRDefault="00257E5B" w:rsidP="00257E5B"/>
    <w:p w14:paraId="36FC7508" w14:textId="4D86886C" w:rsidR="00B85A30" w:rsidRPr="000D173B" w:rsidRDefault="00B85A30" w:rsidP="00B85A30">
      <w:pPr>
        <w:autoSpaceDE w:val="0"/>
        <w:autoSpaceDN w:val="0"/>
        <w:adjustRightInd w:val="0"/>
        <w:spacing w:after="0" w:line="240" w:lineRule="auto"/>
        <w:ind w:left="-360"/>
        <w:rPr>
          <w:rFonts w:eastAsia="Times New Roman" w:cs="Arial"/>
          <w:b/>
          <w:bCs/>
          <w:sz w:val="32"/>
          <w:szCs w:val="32"/>
        </w:rPr>
      </w:pPr>
      <w:r w:rsidRPr="00E623E3">
        <w:rPr>
          <w:rFonts w:eastAsia="Times New Roman" w:cs="Arial"/>
          <w:b/>
          <w:bCs/>
          <w:sz w:val="32"/>
          <w:szCs w:val="32"/>
        </w:rPr>
        <w:t xml:space="preserve">NCSS Theme </w:t>
      </w:r>
      <w:r>
        <w:rPr>
          <w:rFonts w:eastAsia="Times New Roman" w:cs="Arial"/>
          <w:b/>
          <w:bCs/>
          <w:sz w:val="32"/>
          <w:szCs w:val="32"/>
        </w:rPr>
        <w:t>IX</w:t>
      </w:r>
      <w:r w:rsidRPr="00E623E3">
        <w:rPr>
          <w:rFonts w:eastAsia="Times New Roman" w:cs="Arial"/>
          <w:b/>
          <w:bCs/>
          <w:sz w:val="32"/>
          <w:szCs w:val="32"/>
        </w:rPr>
        <w:t xml:space="preserve">: </w:t>
      </w:r>
      <w:r w:rsidR="007419F6" w:rsidRPr="007419F6">
        <w:rPr>
          <w:rFonts w:eastAsia="Times New Roman" w:cs="Arial"/>
          <w:b/>
          <w:bCs/>
          <w:sz w:val="32"/>
          <w:szCs w:val="32"/>
        </w:rPr>
        <w:t>Global Connections and Interdependence</w:t>
      </w:r>
    </w:p>
    <w:p w14:paraId="2045FC29" w14:textId="77777777" w:rsidR="007419F6" w:rsidRPr="007419F6" w:rsidRDefault="007419F6" w:rsidP="007419F6">
      <w:pPr>
        <w:autoSpaceDE w:val="0"/>
        <w:autoSpaceDN w:val="0"/>
        <w:adjustRightInd w:val="0"/>
        <w:spacing w:after="0" w:line="240" w:lineRule="auto"/>
        <w:ind w:left="-360"/>
        <w:rPr>
          <w:rFonts w:eastAsia="Times New Roman" w:cs="Arial"/>
          <w:i/>
          <w:iCs/>
        </w:rPr>
      </w:pPr>
      <w:r w:rsidRPr="007419F6">
        <w:rPr>
          <w:rFonts w:eastAsia="Times New Roman" w:cs="Arial"/>
          <w:i/>
          <w:iCs/>
        </w:rPr>
        <w:t xml:space="preserve">Teachers of social studies at all school levels should provide developmentally appropriate experiences as they guide learners in the study of </w:t>
      </w:r>
      <w:r w:rsidRPr="007419F6">
        <w:rPr>
          <w:rFonts w:eastAsia="Times New Roman" w:cs="Arial"/>
          <w:b/>
          <w:bCs/>
          <w:i/>
          <w:iCs/>
        </w:rPr>
        <w:t xml:space="preserve">global connections </w:t>
      </w:r>
      <w:r w:rsidRPr="007419F6">
        <w:rPr>
          <w:rFonts w:eastAsia="Times New Roman" w:cs="Arial"/>
          <w:i/>
          <w:iCs/>
        </w:rPr>
        <w:t xml:space="preserve">and </w:t>
      </w:r>
      <w:r w:rsidRPr="007419F6">
        <w:rPr>
          <w:rFonts w:eastAsia="Times New Roman" w:cs="Arial"/>
          <w:b/>
          <w:bCs/>
          <w:i/>
          <w:iCs/>
        </w:rPr>
        <w:t>interdependenc</w:t>
      </w:r>
      <w:r w:rsidRPr="007419F6">
        <w:rPr>
          <w:rFonts w:eastAsia="Times New Roman" w:cs="Arial"/>
          <w:i/>
          <w:iCs/>
        </w:rPr>
        <w:t xml:space="preserve">e. </w:t>
      </w:r>
    </w:p>
    <w:p w14:paraId="5CB9202C" w14:textId="77777777" w:rsidR="00B85A30" w:rsidRDefault="00B85A30" w:rsidP="00B85A30">
      <w:pPr>
        <w:autoSpaceDE w:val="0"/>
        <w:autoSpaceDN w:val="0"/>
        <w:adjustRightInd w:val="0"/>
        <w:spacing w:after="0" w:line="240" w:lineRule="auto"/>
        <w:ind w:left="-360"/>
        <w:rPr>
          <w:rFonts w:eastAsia="Times New Roman" w:cs="Arial"/>
          <w:b/>
          <w:bCs/>
        </w:rPr>
      </w:pPr>
    </w:p>
    <w:p w14:paraId="45141F89" w14:textId="38725011" w:rsidR="00B85A30" w:rsidRPr="00293C3B" w:rsidRDefault="00B85A30" w:rsidP="00B85A30">
      <w:pPr>
        <w:autoSpaceDE w:val="0"/>
        <w:autoSpaceDN w:val="0"/>
        <w:adjustRightInd w:val="0"/>
        <w:spacing w:after="0" w:line="240" w:lineRule="auto"/>
        <w:ind w:left="-360"/>
        <w:rPr>
          <w:rFonts w:eastAsia="Times New Roman" w:cs="Arial"/>
          <w:bCs/>
        </w:rPr>
      </w:pPr>
      <w:r w:rsidRPr="00103390">
        <w:rPr>
          <w:rFonts w:eastAsia="Times New Roman" w:cs="Arial"/>
          <w:b/>
          <w:bCs/>
        </w:rPr>
        <w:t xml:space="preserve">Description: </w:t>
      </w:r>
      <w:r w:rsidR="007419F6" w:rsidRPr="007419F6">
        <w:rPr>
          <w:rFonts w:eastAsia="Times New Roman" w:cs="Arial"/>
          <w:bCs/>
        </w:rPr>
        <w:t>This theme typically appears in units in courses dealing with geography, culture, and economics, but may also draw upon the natural and physical sciences and the humanities.</w:t>
      </w:r>
      <w:r w:rsidR="007419F6">
        <w:rPr>
          <w:rFonts w:eastAsia="Times New Roman" w:cs="Arial"/>
          <w:bCs/>
        </w:rPr>
        <w:t xml:space="preserve"> </w:t>
      </w:r>
      <w:r w:rsidR="007419F6" w:rsidRPr="007419F6">
        <w:rPr>
          <w:rFonts w:eastAsia="Times New Roman" w:cs="Arial"/>
          <w:bCs/>
        </w:rPr>
        <w:t>The realities of global interdependence require understanding the increasingly important and diverse global connections among world societies and the frequent tension between national interests and global priorities. Students will need to be able to address such international issues as</w:t>
      </w:r>
      <w:r w:rsidR="007419F6">
        <w:rPr>
          <w:rFonts w:eastAsia="Times New Roman" w:cs="Arial"/>
          <w:bCs/>
        </w:rPr>
        <w:t>:</w:t>
      </w:r>
    </w:p>
    <w:p w14:paraId="300AA5A9" w14:textId="77777777" w:rsidR="00B85A30" w:rsidRPr="00103390" w:rsidRDefault="00B85A30" w:rsidP="00B85A30">
      <w:pPr>
        <w:autoSpaceDE w:val="0"/>
        <w:autoSpaceDN w:val="0"/>
        <w:adjustRightInd w:val="0"/>
        <w:spacing w:after="0" w:line="240" w:lineRule="auto"/>
        <w:rPr>
          <w:rFonts w:eastAsia="Times New Roman" w:cs="Arial"/>
          <w:sz w:val="14"/>
        </w:rPr>
      </w:pPr>
    </w:p>
    <w:p w14:paraId="6671267D" w14:textId="271CA890" w:rsidR="007419F6" w:rsidRDefault="007419F6" w:rsidP="00B85A30">
      <w:pPr>
        <w:autoSpaceDE w:val="0"/>
        <w:autoSpaceDN w:val="0"/>
        <w:adjustRightInd w:val="0"/>
        <w:spacing w:after="40"/>
        <w:ind w:left="720"/>
        <w:rPr>
          <w:rFonts w:eastAsia="Times New Roman" w:cs="Arial"/>
          <w:sz w:val="20"/>
          <w:szCs w:val="20"/>
        </w:rPr>
      </w:pPr>
      <w:r>
        <w:rPr>
          <w:rFonts w:eastAsia="Times New Roman" w:cs="Arial"/>
          <w:sz w:val="20"/>
          <w:szCs w:val="20"/>
        </w:rPr>
        <w:t>H</w:t>
      </w:r>
      <w:r w:rsidRPr="007419F6">
        <w:rPr>
          <w:rFonts w:eastAsia="Times New Roman" w:cs="Arial"/>
          <w:sz w:val="20"/>
          <w:szCs w:val="20"/>
        </w:rPr>
        <w:t xml:space="preserve">ealth care </w:t>
      </w:r>
    </w:p>
    <w:p w14:paraId="12CA5DA5" w14:textId="088F475E" w:rsidR="00B85A30" w:rsidRDefault="007419F6" w:rsidP="00B85A30">
      <w:pPr>
        <w:autoSpaceDE w:val="0"/>
        <w:autoSpaceDN w:val="0"/>
        <w:adjustRightInd w:val="0"/>
        <w:spacing w:after="40"/>
        <w:ind w:left="720"/>
        <w:rPr>
          <w:rFonts w:eastAsia="Times New Roman" w:cs="Arial"/>
          <w:sz w:val="20"/>
        </w:rPr>
      </w:pPr>
      <w:r w:rsidRPr="007419F6">
        <w:rPr>
          <w:rFonts w:eastAsia="Times New Roman" w:cs="Arial"/>
          <w:sz w:val="20"/>
        </w:rPr>
        <w:t>The environment</w:t>
      </w:r>
    </w:p>
    <w:p w14:paraId="30E21D9A" w14:textId="656BFDA2" w:rsidR="007419F6" w:rsidRDefault="007419F6" w:rsidP="00B85A30">
      <w:pPr>
        <w:autoSpaceDE w:val="0"/>
        <w:autoSpaceDN w:val="0"/>
        <w:adjustRightInd w:val="0"/>
        <w:spacing w:after="40"/>
        <w:ind w:left="720"/>
        <w:rPr>
          <w:rFonts w:eastAsia="Times New Roman" w:cs="Arial"/>
          <w:sz w:val="20"/>
        </w:rPr>
      </w:pPr>
      <w:r w:rsidRPr="007419F6">
        <w:rPr>
          <w:rFonts w:eastAsia="Times New Roman" w:cs="Arial"/>
          <w:sz w:val="20"/>
        </w:rPr>
        <w:t>Human rights</w:t>
      </w:r>
    </w:p>
    <w:p w14:paraId="3D5B4631" w14:textId="1BBF7CE7" w:rsidR="007419F6" w:rsidRDefault="007419F6" w:rsidP="00B85A30">
      <w:pPr>
        <w:autoSpaceDE w:val="0"/>
        <w:autoSpaceDN w:val="0"/>
        <w:adjustRightInd w:val="0"/>
        <w:spacing w:after="40"/>
        <w:ind w:left="720"/>
        <w:rPr>
          <w:rFonts w:eastAsia="Times New Roman" w:cs="Arial"/>
          <w:sz w:val="20"/>
        </w:rPr>
      </w:pPr>
      <w:r w:rsidRPr="007419F6">
        <w:rPr>
          <w:rFonts w:eastAsia="Times New Roman" w:cs="Arial"/>
          <w:sz w:val="20"/>
        </w:rPr>
        <w:t>Economic competition and interdependence</w:t>
      </w:r>
    </w:p>
    <w:p w14:paraId="386F87D2" w14:textId="2F3C2616" w:rsidR="007419F6" w:rsidRDefault="007419F6" w:rsidP="00B85A30">
      <w:pPr>
        <w:autoSpaceDE w:val="0"/>
        <w:autoSpaceDN w:val="0"/>
        <w:adjustRightInd w:val="0"/>
        <w:spacing w:after="40"/>
        <w:ind w:left="720"/>
        <w:rPr>
          <w:rFonts w:eastAsia="Times New Roman" w:cs="Arial"/>
          <w:sz w:val="20"/>
        </w:rPr>
      </w:pPr>
      <w:r w:rsidRPr="007419F6">
        <w:rPr>
          <w:rFonts w:eastAsia="Times New Roman" w:cs="Arial"/>
          <w:sz w:val="20"/>
        </w:rPr>
        <w:t>Age-old ethnic enmities</w:t>
      </w:r>
    </w:p>
    <w:p w14:paraId="67EA3C0D" w14:textId="2BD05B13" w:rsidR="007419F6" w:rsidRDefault="007419F6" w:rsidP="00B85A30">
      <w:pPr>
        <w:autoSpaceDE w:val="0"/>
        <w:autoSpaceDN w:val="0"/>
        <w:adjustRightInd w:val="0"/>
        <w:spacing w:after="40"/>
        <w:ind w:left="720"/>
        <w:rPr>
          <w:rFonts w:eastAsia="Times New Roman" w:cs="Arial"/>
          <w:sz w:val="20"/>
        </w:rPr>
      </w:pPr>
      <w:r w:rsidRPr="007419F6">
        <w:rPr>
          <w:rFonts w:eastAsia="Times New Roman" w:cs="Arial"/>
          <w:sz w:val="20"/>
        </w:rPr>
        <w:t>Political and military alliances</w:t>
      </w:r>
    </w:p>
    <w:p w14:paraId="160C0CCA" w14:textId="77777777" w:rsidR="00870A95" w:rsidRPr="00CC10A2" w:rsidRDefault="00870A95" w:rsidP="00B85A30">
      <w:pPr>
        <w:autoSpaceDE w:val="0"/>
        <w:autoSpaceDN w:val="0"/>
        <w:adjustRightInd w:val="0"/>
        <w:spacing w:after="40"/>
        <w:ind w:left="720"/>
        <w:rPr>
          <w:rFonts w:eastAsia="Times New Roman" w:cs="Arial"/>
          <w:sz w:val="20"/>
        </w:rPr>
      </w:pPr>
    </w:p>
    <w:tbl>
      <w:tblPr>
        <w:tblpPr w:leftFromText="180" w:rightFromText="180" w:vertAnchor="text" w:horzAnchor="page" w:tblpX="1189" w:tblpY="34"/>
        <w:tblW w:w="14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3690"/>
        <w:gridCol w:w="3510"/>
        <w:gridCol w:w="3420"/>
        <w:gridCol w:w="1904"/>
      </w:tblGrid>
      <w:tr w:rsidR="0090091D" w:rsidRPr="005316C7" w14:paraId="2BCA8267" w14:textId="77777777" w:rsidTr="007D4653">
        <w:trPr>
          <w:trHeight w:val="353"/>
        </w:trPr>
        <w:tc>
          <w:tcPr>
            <w:tcW w:w="1908" w:type="dxa"/>
            <w:tcBorders>
              <w:bottom w:val="single" w:sz="4" w:space="0" w:color="000000"/>
            </w:tcBorders>
            <w:shd w:val="clear" w:color="auto" w:fill="D9D9D9"/>
            <w:vAlign w:val="center"/>
          </w:tcPr>
          <w:p w14:paraId="7877471F" w14:textId="77777777" w:rsidR="0090091D" w:rsidRPr="009D747A" w:rsidRDefault="0090091D" w:rsidP="0090091D">
            <w:pPr>
              <w:autoSpaceDE w:val="0"/>
              <w:autoSpaceDN w:val="0"/>
              <w:adjustRightInd w:val="0"/>
              <w:spacing w:after="0" w:line="240" w:lineRule="auto"/>
              <w:ind w:left="90"/>
              <w:rPr>
                <w:rFonts w:eastAsia="Times New Roman" w:cs="Arial"/>
                <w:b/>
                <w:bCs/>
                <w:sz w:val="24"/>
              </w:rPr>
            </w:pPr>
          </w:p>
        </w:tc>
        <w:tc>
          <w:tcPr>
            <w:tcW w:w="3690" w:type="dxa"/>
            <w:tcBorders>
              <w:bottom w:val="single" w:sz="4" w:space="0" w:color="000000"/>
            </w:tcBorders>
            <w:shd w:val="clear" w:color="auto" w:fill="D9D9D9"/>
            <w:vAlign w:val="center"/>
          </w:tcPr>
          <w:p w14:paraId="295DEC8B" w14:textId="77777777" w:rsidR="0090091D" w:rsidRDefault="0090091D" w:rsidP="0090091D">
            <w:pPr>
              <w:spacing w:after="0" w:line="240" w:lineRule="auto"/>
              <w:jc w:val="center"/>
              <w:rPr>
                <w:b/>
                <w:sz w:val="24"/>
                <w:szCs w:val="20"/>
              </w:rPr>
            </w:pPr>
            <w:r w:rsidRPr="009D747A">
              <w:rPr>
                <w:b/>
                <w:sz w:val="24"/>
                <w:szCs w:val="20"/>
              </w:rPr>
              <w:t>Unacceptable</w:t>
            </w:r>
          </w:p>
          <w:p w14:paraId="12F07BB5" w14:textId="13486B3D" w:rsidR="0090091D" w:rsidRPr="009D747A" w:rsidRDefault="0090091D" w:rsidP="0090091D">
            <w:pPr>
              <w:spacing w:after="0" w:line="240" w:lineRule="auto"/>
              <w:jc w:val="center"/>
              <w:rPr>
                <w:rFonts w:cs="Arial"/>
                <w:b/>
                <w:bCs/>
                <w:i/>
                <w:iCs/>
                <w:sz w:val="24"/>
                <w:szCs w:val="20"/>
              </w:rPr>
            </w:pPr>
            <w:r>
              <w:rPr>
                <w:b/>
                <w:sz w:val="24"/>
                <w:szCs w:val="20"/>
              </w:rPr>
              <w:t>1</w:t>
            </w:r>
          </w:p>
        </w:tc>
        <w:tc>
          <w:tcPr>
            <w:tcW w:w="3510" w:type="dxa"/>
            <w:tcBorders>
              <w:bottom w:val="single" w:sz="4" w:space="0" w:color="000000"/>
            </w:tcBorders>
            <w:shd w:val="clear" w:color="auto" w:fill="D9D9D9"/>
            <w:vAlign w:val="center"/>
          </w:tcPr>
          <w:p w14:paraId="1FA87F16" w14:textId="77777777" w:rsidR="0090091D" w:rsidRDefault="0090091D" w:rsidP="0090091D">
            <w:pPr>
              <w:spacing w:after="0" w:line="240" w:lineRule="auto"/>
              <w:jc w:val="center"/>
              <w:rPr>
                <w:b/>
                <w:sz w:val="24"/>
                <w:szCs w:val="20"/>
              </w:rPr>
            </w:pPr>
            <w:r>
              <w:rPr>
                <w:b/>
                <w:sz w:val="24"/>
                <w:szCs w:val="20"/>
              </w:rPr>
              <w:t>Acceptable</w:t>
            </w:r>
          </w:p>
          <w:p w14:paraId="2EC68394" w14:textId="1E2041B7" w:rsidR="0090091D" w:rsidRPr="009D747A" w:rsidRDefault="0090091D" w:rsidP="0090091D">
            <w:pPr>
              <w:spacing w:after="0" w:line="240" w:lineRule="auto"/>
              <w:jc w:val="center"/>
              <w:rPr>
                <w:b/>
                <w:sz w:val="24"/>
                <w:szCs w:val="20"/>
              </w:rPr>
            </w:pPr>
            <w:r>
              <w:rPr>
                <w:b/>
                <w:sz w:val="24"/>
                <w:szCs w:val="20"/>
              </w:rPr>
              <w:t>2</w:t>
            </w:r>
          </w:p>
        </w:tc>
        <w:tc>
          <w:tcPr>
            <w:tcW w:w="3420" w:type="dxa"/>
            <w:tcBorders>
              <w:bottom w:val="single" w:sz="4" w:space="0" w:color="000000"/>
              <w:right w:val="single" w:sz="4" w:space="0" w:color="auto"/>
            </w:tcBorders>
            <w:shd w:val="clear" w:color="auto" w:fill="D9D9D9"/>
            <w:vAlign w:val="center"/>
          </w:tcPr>
          <w:p w14:paraId="66BCB17F" w14:textId="77777777" w:rsidR="0090091D" w:rsidRDefault="0090091D" w:rsidP="0090091D">
            <w:pPr>
              <w:spacing w:after="0" w:line="240" w:lineRule="auto"/>
              <w:jc w:val="center"/>
              <w:rPr>
                <w:b/>
                <w:sz w:val="24"/>
                <w:szCs w:val="20"/>
              </w:rPr>
            </w:pPr>
            <w:r w:rsidRPr="002D4D84">
              <w:rPr>
                <w:b/>
                <w:sz w:val="24"/>
                <w:szCs w:val="20"/>
              </w:rPr>
              <w:t>Target</w:t>
            </w:r>
          </w:p>
          <w:p w14:paraId="10B2A0C8" w14:textId="6FF24C7F" w:rsidR="0090091D" w:rsidRPr="002D4D84" w:rsidRDefault="0090091D" w:rsidP="0090091D">
            <w:pPr>
              <w:spacing w:after="0" w:line="240" w:lineRule="auto"/>
              <w:jc w:val="center"/>
              <w:rPr>
                <w:b/>
                <w:sz w:val="24"/>
                <w:szCs w:val="20"/>
              </w:rPr>
            </w:pPr>
            <w:r>
              <w:rPr>
                <w:b/>
                <w:sz w:val="24"/>
                <w:szCs w:val="20"/>
              </w:rPr>
              <w:t>3</w:t>
            </w:r>
          </w:p>
        </w:tc>
        <w:tc>
          <w:tcPr>
            <w:tcW w:w="1904" w:type="dxa"/>
            <w:tcBorders>
              <w:bottom w:val="single" w:sz="4" w:space="0" w:color="000000"/>
              <w:right w:val="single" w:sz="4" w:space="0" w:color="auto"/>
            </w:tcBorders>
            <w:shd w:val="clear" w:color="auto" w:fill="D9D9D9"/>
            <w:vAlign w:val="center"/>
          </w:tcPr>
          <w:p w14:paraId="2FCECE3B" w14:textId="77777777" w:rsidR="0090091D" w:rsidRPr="002D4D84" w:rsidRDefault="0090091D" w:rsidP="0090091D">
            <w:pPr>
              <w:spacing w:after="0" w:line="240" w:lineRule="auto"/>
              <w:jc w:val="center"/>
              <w:rPr>
                <w:b/>
                <w:sz w:val="24"/>
                <w:szCs w:val="20"/>
              </w:rPr>
            </w:pPr>
            <w:r w:rsidRPr="002D4D84">
              <w:rPr>
                <w:rFonts w:cs="Arial"/>
                <w:b/>
                <w:bCs/>
                <w:iCs/>
                <w:sz w:val="24"/>
                <w:szCs w:val="20"/>
              </w:rPr>
              <w:t>Score</w:t>
            </w:r>
          </w:p>
        </w:tc>
      </w:tr>
      <w:tr w:rsidR="00B85A30" w:rsidRPr="005316C7" w14:paraId="4F9C540B" w14:textId="77777777" w:rsidTr="007D4653">
        <w:tc>
          <w:tcPr>
            <w:tcW w:w="1908" w:type="dxa"/>
            <w:shd w:val="clear" w:color="auto" w:fill="E6E6E6"/>
            <w:vAlign w:val="center"/>
          </w:tcPr>
          <w:p w14:paraId="12F98283" w14:textId="77777777" w:rsidR="00B85A30" w:rsidRPr="00916E22" w:rsidRDefault="00B85A30" w:rsidP="007D4653">
            <w:pPr>
              <w:spacing w:after="0" w:line="240" w:lineRule="auto"/>
              <w:jc w:val="center"/>
              <w:rPr>
                <w:b/>
                <w:i/>
                <w:sz w:val="24"/>
                <w:szCs w:val="24"/>
                <w:u w:val="single"/>
              </w:rPr>
            </w:pPr>
            <w:r w:rsidRPr="00916E22">
              <w:rPr>
                <w:b/>
                <w:bCs/>
                <w:i/>
                <w:sz w:val="24"/>
                <w:szCs w:val="24"/>
              </w:rPr>
              <w:t>Evidence of Planning</w:t>
            </w:r>
          </w:p>
        </w:tc>
        <w:tc>
          <w:tcPr>
            <w:tcW w:w="3690" w:type="dxa"/>
            <w:shd w:val="clear" w:color="auto" w:fill="E6E6E6"/>
          </w:tcPr>
          <w:p w14:paraId="09108DF2" w14:textId="77777777" w:rsidR="00B85A30" w:rsidRPr="009D747A" w:rsidRDefault="00B85A30" w:rsidP="007D4653">
            <w:pPr>
              <w:tabs>
                <w:tab w:val="left" w:pos="3510"/>
              </w:tabs>
              <w:spacing w:after="0" w:line="240" w:lineRule="auto"/>
              <w:rPr>
                <w:sz w:val="20"/>
              </w:rPr>
            </w:pPr>
            <w:r w:rsidRPr="009D747A">
              <w:rPr>
                <w:sz w:val="20"/>
              </w:rPr>
              <w:t>Candidate exhibits an unacceptable level of performance of ability to conceptualize and apply pedagogical and professional standard-specific knowledge and skills to create effective lesson and unit plans.</w:t>
            </w:r>
          </w:p>
        </w:tc>
        <w:tc>
          <w:tcPr>
            <w:tcW w:w="3510" w:type="dxa"/>
            <w:shd w:val="clear" w:color="auto" w:fill="E6E6E6"/>
          </w:tcPr>
          <w:p w14:paraId="5B2232C9" w14:textId="77777777" w:rsidR="00B85A30" w:rsidRPr="009D747A" w:rsidRDefault="00B85A30" w:rsidP="007D4653">
            <w:pPr>
              <w:spacing w:after="0" w:line="240" w:lineRule="auto"/>
              <w:rPr>
                <w:sz w:val="20"/>
              </w:rPr>
            </w:pPr>
            <w:r w:rsidRPr="009D747A">
              <w:rPr>
                <w:sz w:val="20"/>
              </w:rPr>
              <w:t>Candidate exhibits an acceptable level of performance of ability to conceptualize and apply pedagogical and professional standard-specific knowledge and skills to create effective lesson and unit plans.</w:t>
            </w:r>
          </w:p>
        </w:tc>
        <w:tc>
          <w:tcPr>
            <w:tcW w:w="3420" w:type="dxa"/>
            <w:tcBorders>
              <w:right w:val="single" w:sz="4" w:space="0" w:color="auto"/>
            </w:tcBorders>
            <w:shd w:val="clear" w:color="auto" w:fill="E6E6E6"/>
          </w:tcPr>
          <w:p w14:paraId="4A0339DC" w14:textId="77777777" w:rsidR="00B85A30" w:rsidRPr="00645AAC" w:rsidRDefault="00B85A30" w:rsidP="007D4653">
            <w:pPr>
              <w:spacing w:after="0" w:line="240" w:lineRule="auto"/>
              <w:rPr>
                <w:sz w:val="20"/>
                <w:szCs w:val="24"/>
              </w:rPr>
            </w:pPr>
            <w:r w:rsidRPr="009D747A">
              <w:rPr>
                <w:sz w:val="20"/>
                <w:szCs w:val="24"/>
              </w:rPr>
              <w:t>Candidate exhibits an exceptional level of performance of ability to conceptualize and apply pedagogical and professional standard-specific knowledge and skills to create effective lesson and unit plans.</w:t>
            </w:r>
          </w:p>
        </w:tc>
        <w:tc>
          <w:tcPr>
            <w:tcW w:w="1904" w:type="dxa"/>
            <w:tcBorders>
              <w:right w:val="single" w:sz="4" w:space="0" w:color="auto"/>
            </w:tcBorders>
            <w:shd w:val="clear" w:color="auto" w:fill="E6E6E6"/>
          </w:tcPr>
          <w:p w14:paraId="78CF9BE3" w14:textId="77777777" w:rsidR="00B85A30" w:rsidRPr="009D747A" w:rsidRDefault="00B85A30" w:rsidP="007D4653">
            <w:pPr>
              <w:tabs>
                <w:tab w:val="left" w:pos="5670"/>
                <w:tab w:val="left" w:pos="8460"/>
                <w:tab w:val="left" w:pos="8730"/>
                <w:tab w:val="left" w:pos="11430"/>
              </w:tabs>
              <w:spacing w:after="0" w:line="240" w:lineRule="auto"/>
              <w:rPr>
                <w:sz w:val="20"/>
                <w:szCs w:val="24"/>
              </w:rPr>
            </w:pPr>
          </w:p>
        </w:tc>
      </w:tr>
      <w:tr w:rsidR="0090091D" w:rsidRPr="005316C7" w14:paraId="1950E4CB" w14:textId="77777777" w:rsidTr="007D4653">
        <w:trPr>
          <w:trHeight w:val="284"/>
        </w:trPr>
        <w:tc>
          <w:tcPr>
            <w:tcW w:w="1908" w:type="dxa"/>
            <w:shd w:val="clear" w:color="auto" w:fill="D9D9D9"/>
            <w:vAlign w:val="center"/>
          </w:tcPr>
          <w:p w14:paraId="3B50F826" w14:textId="77777777" w:rsidR="0090091D" w:rsidRPr="005316C7" w:rsidRDefault="0090091D" w:rsidP="0090091D">
            <w:pPr>
              <w:spacing w:after="0" w:line="240" w:lineRule="auto"/>
            </w:pPr>
          </w:p>
        </w:tc>
        <w:tc>
          <w:tcPr>
            <w:tcW w:w="3690" w:type="dxa"/>
            <w:shd w:val="clear" w:color="auto" w:fill="D9D9D9"/>
            <w:vAlign w:val="center"/>
          </w:tcPr>
          <w:p w14:paraId="486AD402" w14:textId="77777777" w:rsidR="0090091D" w:rsidRDefault="0090091D" w:rsidP="0090091D">
            <w:pPr>
              <w:spacing w:after="0" w:line="240" w:lineRule="auto"/>
              <w:jc w:val="center"/>
              <w:rPr>
                <w:b/>
                <w:sz w:val="24"/>
                <w:szCs w:val="20"/>
              </w:rPr>
            </w:pPr>
            <w:r w:rsidRPr="009D747A">
              <w:rPr>
                <w:b/>
                <w:sz w:val="24"/>
                <w:szCs w:val="20"/>
              </w:rPr>
              <w:t>Unacceptable</w:t>
            </w:r>
          </w:p>
          <w:p w14:paraId="2C4C8E97" w14:textId="45543222" w:rsidR="0090091D" w:rsidRPr="005316C7" w:rsidRDefault="0090091D" w:rsidP="0090091D">
            <w:pPr>
              <w:spacing w:after="0" w:line="240" w:lineRule="auto"/>
              <w:ind w:left="-108"/>
              <w:jc w:val="center"/>
              <w:rPr>
                <w:rFonts w:ascii="Arial" w:hAnsi="Arial"/>
                <w:b/>
                <w:sz w:val="24"/>
                <w:szCs w:val="24"/>
              </w:rPr>
            </w:pPr>
            <w:r>
              <w:rPr>
                <w:b/>
                <w:sz w:val="24"/>
                <w:szCs w:val="20"/>
              </w:rPr>
              <w:t>1</w:t>
            </w:r>
          </w:p>
        </w:tc>
        <w:tc>
          <w:tcPr>
            <w:tcW w:w="3510" w:type="dxa"/>
            <w:tcBorders>
              <w:top w:val="single" w:sz="4" w:space="0" w:color="auto"/>
              <w:bottom w:val="single" w:sz="4" w:space="0" w:color="auto"/>
              <w:right w:val="single" w:sz="4" w:space="0" w:color="auto"/>
            </w:tcBorders>
            <w:shd w:val="clear" w:color="auto" w:fill="D9D9D9"/>
            <w:vAlign w:val="center"/>
          </w:tcPr>
          <w:p w14:paraId="014DCCAF" w14:textId="77777777" w:rsidR="0090091D" w:rsidRDefault="0090091D" w:rsidP="0090091D">
            <w:pPr>
              <w:spacing w:after="0" w:line="240" w:lineRule="auto"/>
              <w:jc w:val="center"/>
              <w:rPr>
                <w:b/>
                <w:sz w:val="24"/>
                <w:szCs w:val="20"/>
              </w:rPr>
            </w:pPr>
            <w:r>
              <w:rPr>
                <w:b/>
                <w:sz w:val="24"/>
                <w:szCs w:val="20"/>
              </w:rPr>
              <w:t>Acceptable</w:t>
            </w:r>
          </w:p>
          <w:p w14:paraId="100706F5" w14:textId="20B1FCEA" w:rsidR="0090091D" w:rsidRPr="005316C7" w:rsidRDefault="0090091D" w:rsidP="0090091D">
            <w:pPr>
              <w:spacing w:after="0" w:line="240" w:lineRule="auto"/>
              <w:jc w:val="center"/>
              <w:rPr>
                <w:sz w:val="20"/>
                <w:szCs w:val="20"/>
              </w:rPr>
            </w:pPr>
            <w:r>
              <w:rPr>
                <w:b/>
                <w:sz w:val="24"/>
                <w:szCs w:val="20"/>
              </w:rPr>
              <w:t>2</w:t>
            </w:r>
          </w:p>
        </w:tc>
        <w:tc>
          <w:tcPr>
            <w:tcW w:w="3420" w:type="dxa"/>
            <w:tcBorders>
              <w:top w:val="single" w:sz="4" w:space="0" w:color="auto"/>
              <w:bottom w:val="single" w:sz="4" w:space="0" w:color="auto"/>
              <w:right w:val="single" w:sz="4" w:space="0" w:color="auto"/>
            </w:tcBorders>
            <w:shd w:val="clear" w:color="auto" w:fill="D9D9D9"/>
            <w:vAlign w:val="center"/>
          </w:tcPr>
          <w:p w14:paraId="2B704A4C" w14:textId="77777777" w:rsidR="0090091D" w:rsidRDefault="0090091D" w:rsidP="0090091D">
            <w:pPr>
              <w:spacing w:after="0" w:line="240" w:lineRule="auto"/>
              <w:jc w:val="center"/>
              <w:rPr>
                <w:b/>
                <w:sz w:val="24"/>
                <w:szCs w:val="20"/>
              </w:rPr>
            </w:pPr>
            <w:r w:rsidRPr="002D4D84">
              <w:rPr>
                <w:b/>
                <w:sz w:val="24"/>
                <w:szCs w:val="20"/>
              </w:rPr>
              <w:t>Target</w:t>
            </w:r>
          </w:p>
          <w:p w14:paraId="78A29F25" w14:textId="0DDF0C32" w:rsidR="0090091D" w:rsidRPr="005316C7" w:rsidRDefault="0090091D" w:rsidP="0090091D">
            <w:pPr>
              <w:spacing w:after="0" w:line="240" w:lineRule="auto"/>
              <w:jc w:val="center"/>
              <w:rPr>
                <w:sz w:val="20"/>
                <w:szCs w:val="20"/>
              </w:rPr>
            </w:pPr>
            <w:r>
              <w:rPr>
                <w:b/>
                <w:sz w:val="24"/>
                <w:szCs w:val="20"/>
              </w:rPr>
              <w:t>3</w:t>
            </w:r>
          </w:p>
        </w:tc>
        <w:tc>
          <w:tcPr>
            <w:tcW w:w="1904" w:type="dxa"/>
            <w:tcBorders>
              <w:top w:val="single" w:sz="4" w:space="0" w:color="auto"/>
              <w:bottom w:val="single" w:sz="4" w:space="0" w:color="auto"/>
              <w:right w:val="single" w:sz="4" w:space="0" w:color="auto"/>
            </w:tcBorders>
            <w:shd w:val="clear" w:color="auto" w:fill="D9D9D9"/>
            <w:vAlign w:val="center"/>
          </w:tcPr>
          <w:p w14:paraId="11C04CD9" w14:textId="77777777" w:rsidR="0090091D" w:rsidRDefault="0090091D" w:rsidP="0090091D">
            <w:pPr>
              <w:spacing w:after="0" w:line="240" w:lineRule="auto"/>
              <w:jc w:val="center"/>
              <w:rPr>
                <w:b/>
                <w:sz w:val="24"/>
                <w:szCs w:val="20"/>
              </w:rPr>
            </w:pPr>
            <w:r w:rsidRPr="002D4D84">
              <w:rPr>
                <w:rFonts w:cs="Arial"/>
                <w:b/>
                <w:bCs/>
                <w:iCs/>
                <w:sz w:val="24"/>
                <w:szCs w:val="20"/>
              </w:rPr>
              <w:t>Score</w:t>
            </w:r>
          </w:p>
        </w:tc>
      </w:tr>
      <w:tr w:rsidR="00B85A30" w:rsidRPr="005316C7" w14:paraId="58182171" w14:textId="77777777" w:rsidTr="007D4653">
        <w:trPr>
          <w:trHeight w:val="1148"/>
        </w:trPr>
        <w:tc>
          <w:tcPr>
            <w:tcW w:w="1908" w:type="dxa"/>
            <w:shd w:val="clear" w:color="auto" w:fill="E6E6E6"/>
            <w:vAlign w:val="center"/>
          </w:tcPr>
          <w:p w14:paraId="4F660FEB" w14:textId="77777777" w:rsidR="00B85A30" w:rsidRPr="005316C7" w:rsidRDefault="00B85A30" w:rsidP="007D4653">
            <w:pPr>
              <w:spacing w:after="0" w:line="240" w:lineRule="auto"/>
              <w:jc w:val="center"/>
              <w:rPr>
                <w:b/>
                <w:u w:val="single"/>
              </w:rPr>
            </w:pPr>
            <w:r w:rsidRPr="00916E22">
              <w:rPr>
                <w:b/>
                <w:bCs/>
                <w:i/>
                <w:sz w:val="24"/>
                <w:szCs w:val="24"/>
              </w:rPr>
              <w:t xml:space="preserve">Evidence of </w:t>
            </w:r>
            <w:r>
              <w:rPr>
                <w:b/>
                <w:bCs/>
                <w:i/>
                <w:sz w:val="24"/>
                <w:szCs w:val="24"/>
              </w:rPr>
              <w:t>Teaching</w:t>
            </w:r>
          </w:p>
        </w:tc>
        <w:tc>
          <w:tcPr>
            <w:tcW w:w="3690" w:type="dxa"/>
            <w:shd w:val="clear" w:color="auto" w:fill="E6E6E6"/>
          </w:tcPr>
          <w:p w14:paraId="197D91DA" w14:textId="77777777" w:rsidR="00B85A30" w:rsidRPr="00916E22" w:rsidRDefault="00B85A30" w:rsidP="007D4653">
            <w:pPr>
              <w:tabs>
                <w:tab w:val="left" w:pos="3510"/>
              </w:tabs>
              <w:spacing w:after="0" w:line="240" w:lineRule="auto"/>
              <w:rPr>
                <w:sz w:val="20"/>
              </w:rPr>
            </w:pPr>
            <w:r w:rsidRPr="00AA2352">
              <w:rPr>
                <w:sz w:val="20"/>
              </w:rPr>
              <w:t>Candidate exhibits an unacceptable level of performance as they utilize content, skills, learning activities, and technology appropriate to creating meaningful classroom experiences. </w:t>
            </w:r>
          </w:p>
        </w:tc>
        <w:tc>
          <w:tcPr>
            <w:tcW w:w="3510" w:type="dxa"/>
            <w:tcBorders>
              <w:top w:val="single" w:sz="4" w:space="0" w:color="auto"/>
              <w:bottom w:val="single" w:sz="4" w:space="0" w:color="auto"/>
              <w:right w:val="single" w:sz="4" w:space="0" w:color="auto"/>
            </w:tcBorders>
            <w:shd w:val="clear" w:color="auto" w:fill="E6E6E6"/>
          </w:tcPr>
          <w:p w14:paraId="015105C2" w14:textId="77777777" w:rsidR="00B85A30" w:rsidRPr="00916E22" w:rsidRDefault="00B85A30" w:rsidP="007D4653">
            <w:pPr>
              <w:tabs>
                <w:tab w:val="left" w:pos="3510"/>
              </w:tabs>
              <w:spacing w:after="0" w:line="240" w:lineRule="auto"/>
              <w:rPr>
                <w:sz w:val="20"/>
              </w:rPr>
            </w:pPr>
            <w:r w:rsidRPr="009B2B1A">
              <w:rPr>
                <w:sz w:val="20"/>
              </w:rPr>
              <w:t>Candidate exhibits an acceptable level of performance as they utilize content, skills, learning activities, and technology appropriate to creating meaningful classroom experiences.</w:t>
            </w:r>
          </w:p>
        </w:tc>
        <w:tc>
          <w:tcPr>
            <w:tcW w:w="3420" w:type="dxa"/>
            <w:tcBorders>
              <w:top w:val="single" w:sz="4" w:space="0" w:color="auto"/>
              <w:bottom w:val="single" w:sz="4" w:space="0" w:color="auto"/>
              <w:right w:val="single" w:sz="4" w:space="0" w:color="auto"/>
            </w:tcBorders>
            <w:shd w:val="clear" w:color="auto" w:fill="E6E6E6"/>
          </w:tcPr>
          <w:p w14:paraId="1C568160" w14:textId="77777777" w:rsidR="00B85A30" w:rsidRPr="00916E22" w:rsidRDefault="00B85A30" w:rsidP="007D4653">
            <w:pPr>
              <w:tabs>
                <w:tab w:val="left" w:pos="3510"/>
              </w:tabs>
              <w:spacing w:after="0" w:line="240" w:lineRule="auto"/>
              <w:rPr>
                <w:sz w:val="20"/>
              </w:rPr>
            </w:pPr>
            <w:r w:rsidRPr="009B2B1A">
              <w:rPr>
                <w:sz w:val="20"/>
              </w:rPr>
              <w:t>Candidate exhibits an exceptional level of performance as they utilize content, skills, learning activities, and technology appropriate to creating meaningful classroom experiences.</w:t>
            </w:r>
          </w:p>
        </w:tc>
        <w:tc>
          <w:tcPr>
            <w:tcW w:w="1904" w:type="dxa"/>
            <w:tcBorders>
              <w:top w:val="single" w:sz="4" w:space="0" w:color="auto"/>
              <w:bottom w:val="single" w:sz="4" w:space="0" w:color="auto"/>
              <w:right w:val="single" w:sz="4" w:space="0" w:color="auto"/>
            </w:tcBorders>
            <w:shd w:val="clear" w:color="auto" w:fill="E6E6E6"/>
          </w:tcPr>
          <w:p w14:paraId="3DAE058F" w14:textId="77777777" w:rsidR="00B85A30" w:rsidRPr="00916E22" w:rsidRDefault="00B85A30" w:rsidP="007D4653">
            <w:pPr>
              <w:tabs>
                <w:tab w:val="left" w:pos="3510"/>
              </w:tabs>
              <w:spacing w:after="0" w:line="240" w:lineRule="auto"/>
              <w:rPr>
                <w:sz w:val="20"/>
              </w:rPr>
            </w:pPr>
          </w:p>
        </w:tc>
      </w:tr>
      <w:tr w:rsidR="0090091D" w:rsidRPr="005316C7" w14:paraId="3BE03B32" w14:textId="77777777" w:rsidTr="007D4653">
        <w:trPr>
          <w:trHeight w:val="392"/>
        </w:trPr>
        <w:tc>
          <w:tcPr>
            <w:tcW w:w="1908" w:type="dxa"/>
            <w:shd w:val="clear" w:color="auto" w:fill="D9D9D9"/>
            <w:vAlign w:val="center"/>
          </w:tcPr>
          <w:p w14:paraId="30C7D028" w14:textId="77777777" w:rsidR="0090091D" w:rsidRPr="00916E22" w:rsidRDefault="0090091D" w:rsidP="0090091D">
            <w:pPr>
              <w:spacing w:after="0" w:line="240" w:lineRule="auto"/>
              <w:jc w:val="center"/>
              <w:rPr>
                <w:b/>
                <w:bCs/>
                <w:i/>
                <w:sz w:val="24"/>
                <w:szCs w:val="24"/>
              </w:rPr>
            </w:pPr>
          </w:p>
        </w:tc>
        <w:tc>
          <w:tcPr>
            <w:tcW w:w="3690" w:type="dxa"/>
            <w:shd w:val="clear" w:color="auto" w:fill="D9D9D9"/>
            <w:vAlign w:val="center"/>
          </w:tcPr>
          <w:p w14:paraId="132E417E" w14:textId="77777777" w:rsidR="0090091D" w:rsidRDefault="0090091D" w:rsidP="0090091D">
            <w:pPr>
              <w:spacing w:after="0" w:line="240" w:lineRule="auto"/>
              <w:jc w:val="center"/>
              <w:rPr>
                <w:b/>
                <w:sz w:val="24"/>
                <w:szCs w:val="20"/>
              </w:rPr>
            </w:pPr>
            <w:r w:rsidRPr="009D747A">
              <w:rPr>
                <w:b/>
                <w:sz w:val="24"/>
                <w:szCs w:val="20"/>
              </w:rPr>
              <w:t>Unacceptable</w:t>
            </w:r>
          </w:p>
          <w:p w14:paraId="7C895BC7" w14:textId="70934B46" w:rsidR="0090091D" w:rsidRPr="009D747A" w:rsidRDefault="0090091D" w:rsidP="0090091D">
            <w:pPr>
              <w:tabs>
                <w:tab w:val="left" w:pos="3510"/>
              </w:tabs>
              <w:spacing w:after="0" w:line="240" w:lineRule="auto"/>
              <w:jc w:val="center"/>
              <w:rPr>
                <w:sz w:val="20"/>
              </w:rPr>
            </w:pPr>
            <w:r>
              <w:rPr>
                <w:b/>
                <w:sz w:val="24"/>
                <w:szCs w:val="20"/>
              </w:rPr>
              <w:t>1</w:t>
            </w:r>
          </w:p>
        </w:tc>
        <w:tc>
          <w:tcPr>
            <w:tcW w:w="3510" w:type="dxa"/>
            <w:tcBorders>
              <w:top w:val="single" w:sz="4" w:space="0" w:color="auto"/>
              <w:bottom w:val="single" w:sz="4" w:space="0" w:color="auto"/>
              <w:right w:val="single" w:sz="4" w:space="0" w:color="auto"/>
            </w:tcBorders>
            <w:shd w:val="clear" w:color="auto" w:fill="D9D9D9"/>
            <w:vAlign w:val="center"/>
          </w:tcPr>
          <w:p w14:paraId="031E689C" w14:textId="77777777" w:rsidR="0090091D" w:rsidRDefault="0090091D" w:rsidP="0090091D">
            <w:pPr>
              <w:spacing w:after="0" w:line="240" w:lineRule="auto"/>
              <w:jc w:val="center"/>
              <w:rPr>
                <w:b/>
                <w:sz w:val="24"/>
                <w:szCs w:val="20"/>
              </w:rPr>
            </w:pPr>
            <w:r>
              <w:rPr>
                <w:b/>
                <w:sz w:val="24"/>
                <w:szCs w:val="20"/>
              </w:rPr>
              <w:t>Acceptable</w:t>
            </w:r>
          </w:p>
          <w:p w14:paraId="3C92EBE9" w14:textId="409FDA93" w:rsidR="0090091D" w:rsidRPr="009D747A" w:rsidRDefault="0090091D" w:rsidP="0090091D">
            <w:pPr>
              <w:tabs>
                <w:tab w:val="left" w:pos="3510"/>
              </w:tabs>
              <w:spacing w:after="0" w:line="240" w:lineRule="auto"/>
              <w:jc w:val="center"/>
              <w:rPr>
                <w:sz w:val="20"/>
              </w:rPr>
            </w:pPr>
            <w:r>
              <w:rPr>
                <w:b/>
                <w:sz w:val="24"/>
                <w:szCs w:val="20"/>
              </w:rPr>
              <w:t>2</w:t>
            </w:r>
          </w:p>
        </w:tc>
        <w:tc>
          <w:tcPr>
            <w:tcW w:w="3420" w:type="dxa"/>
            <w:tcBorders>
              <w:top w:val="single" w:sz="4" w:space="0" w:color="auto"/>
              <w:bottom w:val="single" w:sz="4" w:space="0" w:color="auto"/>
              <w:right w:val="single" w:sz="4" w:space="0" w:color="auto"/>
            </w:tcBorders>
            <w:shd w:val="clear" w:color="auto" w:fill="D9D9D9"/>
            <w:vAlign w:val="center"/>
          </w:tcPr>
          <w:p w14:paraId="0B73DC03" w14:textId="77777777" w:rsidR="0090091D" w:rsidRDefault="0090091D" w:rsidP="0090091D">
            <w:pPr>
              <w:spacing w:after="0" w:line="240" w:lineRule="auto"/>
              <w:jc w:val="center"/>
              <w:rPr>
                <w:b/>
                <w:sz w:val="24"/>
                <w:szCs w:val="20"/>
              </w:rPr>
            </w:pPr>
            <w:r w:rsidRPr="002D4D84">
              <w:rPr>
                <w:b/>
                <w:sz w:val="24"/>
                <w:szCs w:val="20"/>
              </w:rPr>
              <w:t>Target</w:t>
            </w:r>
          </w:p>
          <w:p w14:paraId="6B7124FB" w14:textId="76CC1C61" w:rsidR="0090091D" w:rsidRPr="00916E22" w:rsidRDefault="0090091D" w:rsidP="0090091D">
            <w:pPr>
              <w:tabs>
                <w:tab w:val="left" w:pos="3510"/>
              </w:tabs>
              <w:spacing w:after="0" w:line="240" w:lineRule="auto"/>
              <w:jc w:val="center"/>
              <w:rPr>
                <w:sz w:val="20"/>
              </w:rPr>
            </w:pPr>
            <w:r>
              <w:rPr>
                <w:b/>
                <w:sz w:val="24"/>
                <w:szCs w:val="20"/>
              </w:rPr>
              <w:t>3</w:t>
            </w:r>
          </w:p>
        </w:tc>
        <w:tc>
          <w:tcPr>
            <w:tcW w:w="1904" w:type="dxa"/>
            <w:tcBorders>
              <w:top w:val="single" w:sz="4" w:space="0" w:color="auto"/>
              <w:bottom w:val="single" w:sz="4" w:space="0" w:color="auto"/>
              <w:right w:val="single" w:sz="4" w:space="0" w:color="auto"/>
            </w:tcBorders>
            <w:shd w:val="clear" w:color="auto" w:fill="D9D9D9"/>
            <w:vAlign w:val="center"/>
          </w:tcPr>
          <w:p w14:paraId="6EA49B21" w14:textId="77777777" w:rsidR="0090091D" w:rsidRPr="00916E22" w:rsidRDefault="0090091D" w:rsidP="0090091D">
            <w:pPr>
              <w:tabs>
                <w:tab w:val="left" w:pos="3510"/>
              </w:tabs>
              <w:spacing w:after="0" w:line="240" w:lineRule="auto"/>
              <w:jc w:val="center"/>
              <w:rPr>
                <w:sz w:val="20"/>
              </w:rPr>
            </w:pPr>
            <w:r w:rsidRPr="002D4D84">
              <w:rPr>
                <w:rFonts w:cs="Arial"/>
                <w:b/>
                <w:bCs/>
                <w:iCs/>
                <w:sz w:val="24"/>
                <w:szCs w:val="20"/>
              </w:rPr>
              <w:t>Score</w:t>
            </w:r>
          </w:p>
        </w:tc>
      </w:tr>
      <w:tr w:rsidR="00B85A30" w:rsidRPr="005316C7" w14:paraId="76106C94" w14:textId="77777777" w:rsidTr="007D4653">
        <w:trPr>
          <w:trHeight w:val="1148"/>
        </w:trPr>
        <w:tc>
          <w:tcPr>
            <w:tcW w:w="1908" w:type="dxa"/>
            <w:tcBorders>
              <w:bottom w:val="single" w:sz="4" w:space="0" w:color="000000"/>
            </w:tcBorders>
            <w:shd w:val="clear" w:color="auto" w:fill="E6E6E6"/>
            <w:vAlign w:val="center"/>
          </w:tcPr>
          <w:p w14:paraId="244BD0E5" w14:textId="77777777" w:rsidR="00B85A30" w:rsidRPr="00916E22" w:rsidRDefault="00B85A30" w:rsidP="007D4653">
            <w:pPr>
              <w:spacing w:after="0" w:line="240" w:lineRule="auto"/>
              <w:jc w:val="center"/>
              <w:rPr>
                <w:b/>
                <w:bCs/>
                <w:i/>
                <w:sz w:val="24"/>
                <w:szCs w:val="24"/>
              </w:rPr>
            </w:pPr>
            <w:r w:rsidRPr="00916E22">
              <w:rPr>
                <w:b/>
                <w:bCs/>
                <w:i/>
                <w:sz w:val="24"/>
                <w:szCs w:val="24"/>
              </w:rPr>
              <w:t xml:space="preserve">Evidence of </w:t>
            </w:r>
            <w:r>
              <w:rPr>
                <w:b/>
                <w:bCs/>
                <w:i/>
                <w:sz w:val="24"/>
                <w:szCs w:val="24"/>
              </w:rPr>
              <w:t>Student Learning</w:t>
            </w:r>
          </w:p>
        </w:tc>
        <w:tc>
          <w:tcPr>
            <w:tcW w:w="3690" w:type="dxa"/>
            <w:tcBorders>
              <w:bottom w:val="single" w:sz="4" w:space="0" w:color="000000"/>
            </w:tcBorders>
            <w:shd w:val="clear" w:color="auto" w:fill="E6E6E6"/>
          </w:tcPr>
          <w:p w14:paraId="0B99B1F8" w14:textId="77777777" w:rsidR="00B85A30" w:rsidRPr="009D747A" w:rsidRDefault="00B85A30" w:rsidP="007D4653">
            <w:pPr>
              <w:tabs>
                <w:tab w:val="left" w:pos="3510"/>
              </w:tabs>
              <w:spacing w:after="0" w:line="240" w:lineRule="auto"/>
              <w:rPr>
                <w:sz w:val="20"/>
              </w:rPr>
            </w:pPr>
            <w:r w:rsidRPr="009B2B1A">
              <w:rPr>
                <w:sz w:val="20"/>
              </w:rPr>
              <w:t>Candidate is unable to utilize assessments to diagnose student achievement</w:t>
            </w:r>
            <w:r>
              <w:rPr>
                <w:sz w:val="20"/>
              </w:rPr>
              <w:t>,</w:t>
            </w:r>
            <w:r w:rsidRPr="009B2B1A">
              <w:rPr>
                <w:sz w:val="20"/>
              </w:rPr>
              <w:t xml:space="preserve"> or to monitor pupil progress</w:t>
            </w:r>
            <w:r>
              <w:rPr>
                <w:sz w:val="20"/>
              </w:rPr>
              <w:t>,</w:t>
            </w:r>
            <w:r w:rsidRPr="009B2B1A">
              <w:rPr>
                <w:sz w:val="20"/>
              </w:rPr>
              <w:t xml:space="preserve"> or </w:t>
            </w:r>
            <w:r>
              <w:rPr>
                <w:sz w:val="20"/>
              </w:rPr>
              <w:t>is</w:t>
            </w:r>
            <w:r w:rsidRPr="009B2B1A">
              <w:rPr>
                <w:sz w:val="20"/>
              </w:rPr>
              <w:t xml:space="preserve"> unable to create or utilize assessments appropriate to the content or the age of the student.</w:t>
            </w:r>
          </w:p>
        </w:tc>
        <w:tc>
          <w:tcPr>
            <w:tcW w:w="3510" w:type="dxa"/>
            <w:tcBorders>
              <w:top w:val="single" w:sz="4" w:space="0" w:color="auto"/>
              <w:bottom w:val="single" w:sz="4" w:space="0" w:color="000000"/>
              <w:right w:val="single" w:sz="4" w:space="0" w:color="auto"/>
            </w:tcBorders>
            <w:shd w:val="clear" w:color="auto" w:fill="E6E6E6"/>
          </w:tcPr>
          <w:p w14:paraId="224D233B" w14:textId="77777777" w:rsidR="00B85A30" w:rsidRPr="009D747A" w:rsidRDefault="00B85A30" w:rsidP="007D4653">
            <w:pPr>
              <w:tabs>
                <w:tab w:val="left" w:pos="3510"/>
              </w:tabs>
              <w:spacing w:after="0" w:line="240" w:lineRule="auto"/>
              <w:rPr>
                <w:sz w:val="20"/>
              </w:rPr>
            </w:pPr>
            <w:r w:rsidRPr="009B2B1A">
              <w:rPr>
                <w:sz w:val="20"/>
              </w:rPr>
              <w:t>Candidate is able to utilize assessments to diagnose student achievement or to monitor pupil progress and is able to create or utilize assessments appropriate to the content or the age of the student.</w:t>
            </w:r>
          </w:p>
        </w:tc>
        <w:tc>
          <w:tcPr>
            <w:tcW w:w="3420" w:type="dxa"/>
            <w:tcBorders>
              <w:top w:val="single" w:sz="4" w:space="0" w:color="auto"/>
              <w:bottom w:val="single" w:sz="4" w:space="0" w:color="000000"/>
              <w:right w:val="single" w:sz="4" w:space="0" w:color="auto"/>
            </w:tcBorders>
            <w:shd w:val="clear" w:color="auto" w:fill="E6E6E6"/>
          </w:tcPr>
          <w:p w14:paraId="044D4164" w14:textId="77777777" w:rsidR="00B85A30" w:rsidRPr="00916E22" w:rsidRDefault="00B85A30" w:rsidP="007D4653">
            <w:pPr>
              <w:tabs>
                <w:tab w:val="left" w:pos="3510"/>
              </w:tabs>
              <w:spacing w:after="0" w:line="240" w:lineRule="auto"/>
              <w:rPr>
                <w:sz w:val="20"/>
              </w:rPr>
            </w:pPr>
            <w:r w:rsidRPr="009B2B1A">
              <w:rPr>
                <w:sz w:val="20"/>
              </w:rPr>
              <w:t>Candidate demonstrates a high level of ability to create and utilize assessments to diagnose student achievement and to monitor pupil progress with assessments appropriate to the content or the age of the student.</w:t>
            </w:r>
          </w:p>
        </w:tc>
        <w:tc>
          <w:tcPr>
            <w:tcW w:w="1904" w:type="dxa"/>
            <w:tcBorders>
              <w:top w:val="single" w:sz="4" w:space="0" w:color="auto"/>
              <w:bottom w:val="single" w:sz="4" w:space="0" w:color="000000"/>
              <w:right w:val="single" w:sz="4" w:space="0" w:color="auto"/>
            </w:tcBorders>
            <w:shd w:val="clear" w:color="auto" w:fill="E6E6E6"/>
          </w:tcPr>
          <w:p w14:paraId="22D23A39" w14:textId="77777777" w:rsidR="00B85A30" w:rsidRPr="00916E22" w:rsidRDefault="00B85A30" w:rsidP="007D4653">
            <w:pPr>
              <w:tabs>
                <w:tab w:val="left" w:pos="3510"/>
              </w:tabs>
              <w:spacing w:after="0" w:line="240" w:lineRule="auto"/>
              <w:rPr>
                <w:sz w:val="20"/>
              </w:rPr>
            </w:pPr>
          </w:p>
        </w:tc>
      </w:tr>
      <w:tr w:rsidR="00B85A30" w:rsidRPr="005316C7" w14:paraId="0FDE2151" w14:textId="77777777" w:rsidTr="007D4653">
        <w:trPr>
          <w:trHeight w:val="1614"/>
        </w:trPr>
        <w:tc>
          <w:tcPr>
            <w:tcW w:w="1908" w:type="dxa"/>
            <w:shd w:val="clear" w:color="auto" w:fill="FFFFC0"/>
            <w:vAlign w:val="center"/>
          </w:tcPr>
          <w:p w14:paraId="6F225BBB" w14:textId="77777777" w:rsidR="00B85A30" w:rsidRPr="00523AEF" w:rsidRDefault="00B85A30" w:rsidP="007D4653">
            <w:pPr>
              <w:spacing w:after="0" w:line="240" w:lineRule="auto"/>
              <w:jc w:val="center"/>
              <w:rPr>
                <w:b/>
                <w:bCs/>
                <w:sz w:val="24"/>
                <w:szCs w:val="24"/>
              </w:rPr>
            </w:pPr>
            <w:r w:rsidRPr="00523AEF">
              <w:rPr>
                <w:b/>
                <w:bCs/>
                <w:sz w:val="28"/>
                <w:szCs w:val="24"/>
              </w:rPr>
              <w:lastRenderedPageBreak/>
              <w:t>Comments</w:t>
            </w:r>
          </w:p>
        </w:tc>
        <w:tc>
          <w:tcPr>
            <w:tcW w:w="12524" w:type="dxa"/>
            <w:gridSpan w:val="4"/>
            <w:tcBorders>
              <w:right w:val="single" w:sz="4" w:space="0" w:color="auto"/>
            </w:tcBorders>
            <w:shd w:val="clear" w:color="auto" w:fill="FFFFC0"/>
          </w:tcPr>
          <w:p w14:paraId="1425F96A" w14:textId="77777777" w:rsidR="00B85A30" w:rsidRPr="00916E22" w:rsidRDefault="00B85A30" w:rsidP="007D4653">
            <w:pPr>
              <w:tabs>
                <w:tab w:val="left" w:pos="3510"/>
              </w:tabs>
              <w:spacing w:after="0" w:line="240" w:lineRule="auto"/>
              <w:rPr>
                <w:sz w:val="20"/>
              </w:rPr>
            </w:pPr>
          </w:p>
        </w:tc>
      </w:tr>
    </w:tbl>
    <w:p w14:paraId="4CF39DA4" w14:textId="77777777" w:rsidR="00EA57A6" w:rsidRPr="00EA57A6" w:rsidRDefault="00CA5671" w:rsidP="00EA57A6">
      <w:pPr>
        <w:autoSpaceDE w:val="0"/>
        <w:autoSpaceDN w:val="0"/>
        <w:adjustRightInd w:val="0"/>
        <w:spacing w:after="0" w:line="240" w:lineRule="auto"/>
        <w:ind w:left="-360"/>
        <w:rPr>
          <w:rFonts w:eastAsia="Times New Roman" w:cs="Arial"/>
          <w:b/>
          <w:bCs/>
          <w:sz w:val="32"/>
          <w:szCs w:val="32"/>
        </w:rPr>
      </w:pPr>
      <w:r w:rsidRPr="00E623E3">
        <w:rPr>
          <w:rFonts w:eastAsia="Times New Roman" w:cs="Arial"/>
          <w:b/>
          <w:bCs/>
          <w:sz w:val="32"/>
          <w:szCs w:val="32"/>
        </w:rPr>
        <w:t xml:space="preserve">NCSS Theme </w:t>
      </w:r>
      <w:r>
        <w:rPr>
          <w:rFonts w:eastAsia="Times New Roman" w:cs="Arial"/>
          <w:b/>
          <w:bCs/>
          <w:sz w:val="32"/>
          <w:szCs w:val="32"/>
        </w:rPr>
        <w:t>X</w:t>
      </w:r>
      <w:r w:rsidRPr="00E623E3">
        <w:rPr>
          <w:rFonts w:eastAsia="Times New Roman" w:cs="Arial"/>
          <w:b/>
          <w:bCs/>
          <w:sz w:val="32"/>
          <w:szCs w:val="32"/>
        </w:rPr>
        <w:t xml:space="preserve">: </w:t>
      </w:r>
      <w:r w:rsidR="00EA57A6" w:rsidRPr="00EA57A6">
        <w:rPr>
          <w:rFonts w:eastAsia="Times New Roman" w:cs="Arial"/>
          <w:b/>
          <w:bCs/>
          <w:sz w:val="32"/>
          <w:szCs w:val="32"/>
        </w:rPr>
        <w:t>Civic Ideals and Practices</w:t>
      </w:r>
    </w:p>
    <w:p w14:paraId="48F2CE17" w14:textId="77777777" w:rsidR="001C3B2F" w:rsidRPr="001C3B2F" w:rsidRDefault="001C3B2F" w:rsidP="001C3B2F">
      <w:pPr>
        <w:autoSpaceDE w:val="0"/>
        <w:autoSpaceDN w:val="0"/>
        <w:adjustRightInd w:val="0"/>
        <w:spacing w:after="0" w:line="240" w:lineRule="auto"/>
        <w:ind w:left="-360"/>
        <w:rPr>
          <w:rFonts w:eastAsia="Times New Roman" w:cs="Arial"/>
          <w:i/>
          <w:iCs/>
        </w:rPr>
      </w:pPr>
      <w:r w:rsidRPr="001C3B2F">
        <w:rPr>
          <w:rFonts w:eastAsia="Times New Roman" w:cs="Arial"/>
          <w:i/>
          <w:iCs/>
        </w:rPr>
        <w:t xml:space="preserve">Teachers of social studies at all school levels should provide developmentally appropriate experiences as they guide learners in the study of </w:t>
      </w:r>
      <w:r w:rsidRPr="001C3B2F">
        <w:rPr>
          <w:rFonts w:eastAsia="Times New Roman" w:cs="Arial"/>
          <w:b/>
          <w:bCs/>
          <w:i/>
          <w:iCs/>
        </w:rPr>
        <w:t xml:space="preserve">civic ideals </w:t>
      </w:r>
      <w:r w:rsidRPr="001C3B2F">
        <w:rPr>
          <w:rFonts w:eastAsia="Times New Roman" w:cs="Arial"/>
          <w:i/>
          <w:iCs/>
        </w:rPr>
        <w:t xml:space="preserve">and </w:t>
      </w:r>
      <w:r w:rsidRPr="001C3B2F">
        <w:rPr>
          <w:rFonts w:eastAsia="Times New Roman" w:cs="Arial"/>
          <w:b/>
          <w:bCs/>
          <w:i/>
          <w:iCs/>
        </w:rPr>
        <w:t>practice</w:t>
      </w:r>
      <w:r w:rsidRPr="001C3B2F">
        <w:rPr>
          <w:rFonts w:eastAsia="Times New Roman" w:cs="Arial"/>
          <w:i/>
          <w:iCs/>
        </w:rPr>
        <w:t>s.</w:t>
      </w:r>
    </w:p>
    <w:p w14:paraId="0A724C6E" w14:textId="77777777" w:rsidR="00CA5671" w:rsidRDefault="00CA5671" w:rsidP="00CA5671">
      <w:pPr>
        <w:autoSpaceDE w:val="0"/>
        <w:autoSpaceDN w:val="0"/>
        <w:adjustRightInd w:val="0"/>
        <w:spacing w:after="0" w:line="240" w:lineRule="auto"/>
        <w:ind w:left="-360"/>
        <w:rPr>
          <w:rFonts w:eastAsia="Times New Roman" w:cs="Arial"/>
          <w:b/>
          <w:bCs/>
        </w:rPr>
      </w:pPr>
    </w:p>
    <w:p w14:paraId="1677DF01" w14:textId="6F5C48EC" w:rsidR="001C3B2F" w:rsidRPr="001C3B2F" w:rsidRDefault="00CA5671" w:rsidP="001C3B2F">
      <w:pPr>
        <w:autoSpaceDE w:val="0"/>
        <w:autoSpaceDN w:val="0"/>
        <w:adjustRightInd w:val="0"/>
        <w:spacing w:after="0" w:line="240" w:lineRule="auto"/>
        <w:ind w:left="-360"/>
        <w:rPr>
          <w:rFonts w:eastAsia="Times New Roman" w:cs="Arial"/>
          <w:bCs/>
        </w:rPr>
      </w:pPr>
      <w:r w:rsidRPr="00103390">
        <w:rPr>
          <w:rFonts w:eastAsia="Times New Roman" w:cs="Arial"/>
          <w:b/>
          <w:bCs/>
        </w:rPr>
        <w:t xml:space="preserve">Description: </w:t>
      </w:r>
      <w:r w:rsidR="001C3B2F" w:rsidRPr="001C3B2F">
        <w:rPr>
          <w:rFonts w:eastAsia="Times New Roman" w:cs="Arial"/>
          <w:bCs/>
        </w:rPr>
        <w:t>In schools, this theme typically appears in units or courses dealing with history, political science, cultural anthropology, and fields such as global studies, law-related education, and the humanities.</w:t>
      </w:r>
      <w:r w:rsidR="0014402B">
        <w:rPr>
          <w:rFonts w:eastAsia="Times New Roman" w:cs="Arial"/>
          <w:bCs/>
        </w:rPr>
        <w:t xml:space="preserve"> </w:t>
      </w:r>
      <w:r w:rsidR="0014402B" w:rsidRPr="0014402B">
        <w:rPr>
          <w:rFonts w:eastAsia="Times New Roman" w:cs="Arial"/>
          <w:bCs/>
        </w:rPr>
        <w:t>An understanding of civic ideals and practices of citizenship is critical to full participation in society and is a central purpose of the social studies. Students confront such questions as:</w:t>
      </w:r>
    </w:p>
    <w:p w14:paraId="5DEAC717" w14:textId="21D57F0D" w:rsidR="00CA5671" w:rsidRPr="00293C3B" w:rsidRDefault="00CA5671" w:rsidP="00CA5671">
      <w:pPr>
        <w:autoSpaceDE w:val="0"/>
        <w:autoSpaceDN w:val="0"/>
        <w:adjustRightInd w:val="0"/>
        <w:spacing w:after="0" w:line="240" w:lineRule="auto"/>
        <w:ind w:left="-360"/>
        <w:rPr>
          <w:rFonts w:eastAsia="Times New Roman" w:cs="Arial"/>
          <w:bCs/>
        </w:rPr>
      </w:pPr>
    </w:p>
    <w:p w14:paraId="12E4A0DD" w14:textId="77777777" w:rsidR="00CA5671" w:rsidRPr="00103390" w:rsidRDefault="00CA5671" w:rsidP="00CA5671">
      <w:pPr>
        <w:autoSpaceDE w:val="0"/>
        <w:autoSpaceDN w:val="0"/>
        <w:adjustRightInd w:val="0"/>
        <w:spacing w:after="0" w:line="240" w:lineRule="auto"/>
        <w:rPr>
          <w:rFonts w:eastAsia="Times New Roman" w:cs="Arial"/>
          <w:sz w:val="14"/>
        </w:rPr>
      </w:pPr>
    </w:p>
    <w:p w14:paraId="1FBA540B" w14:textId="77777777" w:rsidR="0014402B" w:rsidRDefault="0014402B" w:rsidP="00CA5671">
      <w:pPr>
        <w:autoSpaceDE w:val="0"/>
        <w:autoSpaceDN w:val="0"/>
        <w:adjustRightInd w:val="0"/>
        <w:spacing w:after="40"/>
        <w:ind w:left="720"/>
        <w:rPr>
          <w:rFonts w:eastAsia="Times New Roman" w:cs="Arial"/>
          <w:sz w:val="20"/>
          <w:szCs w:val="20"/>
        </w:rPr>
      </w:pPr>
      <w:r w:rsidRPr="0014402B">
        <w:rPr>
          <w:rFonts w:eastAsia="Times New Roman" w:cs="Arial"/>
          <w:sz w:val="20"/>
          <w:szCs w:val="20"/>
        </w:rPr>
        <w:t xml:space="preserve">What is civic participation and how can I be involved? </w:t>
      </w:r>
    </w:p>
    <w:p w14:paraId="5F3F2596" w14:textId="5C9C1FEB" w:rsidR="00CA5671" w:rsidRDefault="004550D2" w:rsidP="00CA5671">
      <w:pPr>
        <w:autoSpaceDE w:val="0"/>
        <w:autoSpaceDN w:val="0"/>
        <w:adjustRightInd w:val="0"/>
        <w:spacing w:after="40"/>
        <w:ind w:left="720"/>
        <w:rPr>
          <w:rFonts w:eastAsia="Times New Roman" w:cs="Arial"/>
          <w:sz w:val="20"/>
        </w:rPr>
      </w:pPr>
      <w:r w:rsidRPr="004550D2">
        <w:rPr>
          <w:rFonts w:eastAsia="Times New Roman" w:cs="Arial"/>
          <w:sz w:val="20"/>
        </w:rPr>
        <w:t>How has the meaning of citizenship evolved?</w:t>
      </w:r>
    </w:p>
    <w:p w14:paraId="3D62356C" w14:textId="70D1DACC" w:rsidR="004550D2" w:rsidRDefault="004550D2" w:rsidP="00CA5671">
      <w:pPr>
        <w:autoSpaceDE w:val="0"/>
        <w:autoSpaceDN w:val="0"/>
        <w:adjustRightInd w:val="0"/>
        <w:spacing w:after="40"/>
        <w:ind w:left="720"/>
        <w:rPr>
          <w:rFonts w:eastAsia="Times New Roman" w:cs="Arial"/>
          <w:sz w:val="20"/>
        </w:rPr>
      </w:pPr>
      <w:r w:rsidRPr="004550D2">
        <w:rPr>
          <w:rFonts w:eastAsia="Times New Roman" w:cs="Arial"/>
          <w:sz w:val="20"/>
        </w:rPr>
        <w:t>What is the balance between rights and responsibilities?</w:t>
      </w:r>
    </w:p>
    <w:p w14:paraId="2CF8DC0F" w14:textId="2C007BE9" w:rsidR="004550D2" w:rsidRDefault="004550D2" w:rsidP="00CA5671">
      <w:pPr>
        <w:autoSpaceDE w:val="0"/>
        <w:autoSpaceDN w:val="0"/>
        <w:adjustRightInd w:val="0"/>
        <w:spacing w:after="40"/>
        <w:ind w:left="720"/>
        <w:rPr>
          <w:rFonts w:eastAsia="Times New Roman" w:cs="Arial"/>
          <w:sz w:val="20"/>
        </w:rPr>
      </w:pPr>
      <w:r w:rsidRPr="004550D2">
        <w:rPr>
          <w:rFonts w:eastAsia="Times New Roman" w:cs="Arial"/>
          <w:sz w:val="20"/>
        </w:rPr>
        <w:t>What is the role of the citizen in the community and the nation, and as a member of the world community?</w:t>
      </w:r>
    </w:p>
    <w:p w14:paraId="6F4A51E1" w14:textId="77777777" w:rsidR="004550D2" w:rsidRPr="004550D2" w:rsidRDefault="004550D2" w:rsidP="004550D2">
      <w:pPr>
        <w:autoSpaceDE w:val="0"/>
        <w:autoSpaceDN w:val="0"/>
        <w:adjustRightInd w:val="0"/>
        <w:spacing w:after="40"/>
        <w:ind w:left="720"/>
        <w:rPr>
          <w:rFonts w:eastAsia="Times New Roman" w:cs="Arial"/>
          <w:sz w:val="20"/>
        </w:rPr>
      </w:pPr>
      <w:r w:rsidRPr="004550D2">
        <w:rPr>
          <w:rFonts w:eastAsia="Times New Roman" w:cs="Arial"/>
          <w:sz w:val="20"/>
        </w:rPr>
        <w:t xml:space="preserve">How can I make a positive difference? </w:t>
      </w:r>
    </w:p>
    <w:p w14:paraId="228B24C0" w14:textId="77777777" w:rsidR="004550D2" w:rsidRPr="00CC10A2" w:rsidRDefault="004550D2" w:rsidP="00CA5671">
      <w:pPr>
        <w:autoSpaceDE w:val="0"/>
        <w:autoSpaceDN w:val="0"/>
        <w:adjustRightInd w:val="0"/>
        <w:spacing w:after="40"/>
        <w:ind w:left="720"/>
        <w:rPr>
          <w:rFonts w:eastAsia="Times New Roman" w:cs="Arial"/>
          <w:sz w:val="20"/>
        </w:rPr>
      </w:pPr>
    </w:p>
    <w:tbl>
      <w:tblPr>
        <w:tblpPr w:leftFromText="180" w:rightFromText="180" w:vertAnchor="text" w:horzAnchor="page" w:tblpX="1189" w:tblpY="34"/>
        <w:tblW w:w="14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3690"/>
        <w:gridCol w:w="3510"/>
        <w:gridCol w:w="3420"/>
        <w:gridCol w:w="1904"/>
      </w:tblGrid>
      <w:tr w:rsidR="0090091D" w:rsidRPr="005316C7" w14:paraId="0F12F5E6" w14:textId="77777777" w:rsidTr="007D4653">
        <w:trPr>
          <w:trHeight w:val="353"/>
        </w:trPr>
        <w:tc>
          <w:tcPr>
            <w:tcW w:w="1908" w:type="dxa"/>
            <w:tcBorders>
              <w:bottom w:val="single" w:sz="4" w:space="0" w:color="000000"/>
            </w:tcBorders>
            <w:shd w:val="clear" w:color="auto" w:fill="D9D9D9"/>
            <w:vAlign w:val="center"/>
          </w:tcPr>
          <w:p w14:paraId="1491D6CB" w14:textId="77777777" w:rsidR="0090091D" w:rsidRPr="009D747A" w:rsidRDefault="0090091D" w:rsidP="0090091D">
            <w:pPr>
              <w:autoSpaceDE w:val="0"/>
              <w:autoSpaceDN w:val="0"/>
              <w:adjustRightInd w:val="0"/>
              <w:spacing w:after="0" w:line="240" w:lineRule="auto"/>
              <w:ind w:left="90"/>
              <w:rPr>
                <w:rFonts w:eastAsia="Times New Roman" w:cs="Arial"/>
                <w:b/>
                <w:bCs/>
                <w:sz w:val="24"/>
              </w:rPr>
            </w:pPr>
          </w:p>
        </w:tc>
        <w:tc>
          <w:tcPr>
            <w:tcW w:w="3690" w:type="dxa"/>
            <w:tcBorders>
              <w:bottom w:val="single" w:sz="4" w:space="0" w:color="000000"/>
            </w:tcBorders>
            <w:shd w:val="clear" w:color="auto" w:fill="D9D9D9"/>
            <w:vAlign w:val="center"/>
          </w:tcPr>
          <w:p w14:paraId="2E2BA956" w14:textId="77777777" w:rsidR="0090091D" w:rsidRDefault="0090091D" w:rsidP="0090091D">
            <w:pPr>
              <w:spacing w:after="0" w:line="240" w:lineRule="auto"/>
              <w:jc w:val="center"/>
              <w:rPr>
                <w:b/>
                <w:sz w:val="24"/>
                <w:szCs w:val="20"/>
              </w:rPr>
            </w:pPr>
            <w:r w:rsidRPr="009D747A">
              <w:rPr>
                <w:b/>
                <w:sz w:val="24"/>
                <w:szCs w:val="20"/>
              </w:rPr>
              <w:t>Unacceptable</w:t>
            </w:r>
          </w:p>
          <w:p w14:paraId="39E9E16B" w14:textId="5C0C0322" w:rsidR="0090091D" w:rsidRPr="009D747A" w:rsidRDefault="0090091D" w:rsidP="0090091D">
            <w:pPr>
              <w:spacing w:after="0" w:line="240" w:lineRule="auto"/>
              <w:jc w:val="center"/>
              <w:rPr>
                <w:rFonts w:cs="Arial"/>
                <w:b/>
                <w:bCs/>
                <w:i/>
                <w:iCs/>
                <w:sz w:val="24"/>
                <w:szCs w:val="20"/>
              </w:rPr>
            </w:pPr>
            <w:r>
              <w:rPr>
                <w:b/>
                <w:sz w:val="24"/>
                <w:szCs w:val="20"/>
              </w:rPr>
              <w:t>1</w:t>
            </w:r>
          </w:p>
        </w:tc>
        <w:tc>
          <w:tcPr>
            <w:tcW w:w="3510" w:type="dxa"/>
            <w:tcBorders>
              <w:bottom w:val="single" w:sz="4" w:space="0" w:color="000000"/>
            </w:tcBorders>
            <w:shd w:val="clear" w:color="auto" w:fill="D9D9D9"/>
            <w:vAlign w:val="center"/>
          </w:tcPr>
          <w:p w14:paraId="7F96FB84" w14:textId="77777777" w:rsidR="0090091D" w:rsidRDefault="0090091D" w:rsidP="0090091D">
            <w:pPr>
              <w:spacing w:after="0" w:line="240" w:lineRule="auto"/>
              <w:jc w:val="center"/>
              <w:rPr>
                <w:b/>
                <w:sz w:val="24"/>
                <w:szCs w:val="20"/>
              </w:rPr>
            </w:pPr>
            <w:r>
              <w:rPr>
                <w:b/>
                <w:sz w:val="24"/>
                <w:szCs w:val="20"/>
              </w:rPr>
              <w:t>Acceptable</w:t>
            </w:r>
          </w:p>
          <w:p w14:paraId="5C799E23" w14:textId="5E3BEA44" w:rsidR="0090091D" w:rsidRPr="009D747A" w:rsidRDefault="0090091D" w:rsidP="0090091D">
            <w:pPr>
              <w:spacing w:after="0" w:line="240" w:lineRule="auto"/>
              <w:jc w:val="center"/>
              <w:rPr>
                <w:b/>
                <w:sz w:val="24"/>
                <w:szCs w:val="20"/>
              </w:rPr>
            </w:pPr>
            <w:r>
              <w:rPr>
                <w:b/>
                <w:sz w:val="24"/>
                <w:szCs w:val="20"/>
              </w:rPr>
              <w:t>2</w:t>
            </w:r>
          </w:p>
        </w:tc>
        <w:tc>
          <w:tcPr>
            <w:tcW w:w="3420" w:type="dxa"/>
            <w:tcBorders>
              <w:bottom w:val="single" w:sz="4" w:space="0" w:color="000000"/>
              <w:right w:val="single" w:sz="4" w:space="0" w:color="auto"/>
            </w:tcBorders>
            <w:shd w:val="clear" w:color="auto" w:fill="D9D9D9"/>
            <w:vAlign w:val="center"/>
          </w:tcPr>
          <w:p w14:paraId="2FEDDDF5" w14:textId="77777777" w:rsidR="0090091D" w:rsidRDefault="0090091D" w:rsidP="0090091D">
            <w:pPr>
              <w:spacing w:after="0" w:line="240" w:lineRule="auto"/>
              <w:jc w:val="center"/>
              <w:rPr>
                <w:b/>
                <w:sz w:val="24"/>
                <w:szCs w:val="20"/>
              </w:rPr>
            </w:pPr>
            <w:r w:rsidRPr="002D4D84">
              <w:rPr>
                <w:b/>
                <w:sz w:val="24"/>
                <w:szCs w:val="20"/>
              </w:rPr>
              <w:t>Target</w:t>
            </w:r>
          </w:p>
          <w:p w14:paraId="40B47D81" w14:textId="5368D665" w:rsidR="0090091D" w:rsidRPr="002D4D84" w:rsidRDefault="0090091D" w:rsidP="0090091D">
            <w:pPr>
              <w:spacing w:after="0" w:line="240" w:lineRule="auto"/>
              <w:jc w:val="center"/>
              <w:rPr>
                <w:b/>
                <w:sz w:val="24"/>
                <w:szCs w:val="20"/>
              </w:rPr>
            </w:pPr>
            <w:r>
              <w:rPr>
                <w:b/>
                <w:sz w:val="24"/>
                <w:szCs w:val="20"/>
              </w:rPr>
              <w:t>3</w:t>
            </w:r>
          </w:p>
        </w:tc>
        <w:tc>
          <w:tcPr>
            <w:tcW w:w="1904" w:type="dxa"/>
            <w:tcBorders>
              <w:bottom w:val="single" w:sz="4" w:space="0" w:color="000000"/>
              <w:right w:val="single" w:sz="4" w:space="0" w:color="auto"/>
            </w:tcBorders>
            <w:shd w:val="clear" w:color="auto" w:fill="D9D9D9"/>
            <w:vAlign w:val="center"/>
          </w:tcPr>
          <w:p w14:paraId="673FA111" w14:textId="77777777" w:rsidR="0090091D" w:rsidRPr="002D4D84" w:rsidRDefault="0090091D" w:rsidP="0090091D">
            <w:pPr>
              <w:spacing w:after="0" w:line="240" w:lineRule="auto"/>
              <w:jc w:val="center"/>
              <w:rPr>
                <w:b/>
                <w:sz w:val="24"/>
                <w:szCs w:val="20"/>
              </w:rPr>
            </w:pPr>
            <w:r w:rsidRPr="002D4D84">
              <w:rPr>
                <w:rFonts w:cs="Arial"/>
                <w:b/>
                <w:bCs/>
                <w:iCs/>
                <w:sz w:val="24"/>
                <w:szCs w:val="20"/>
              </w:rPr>
              <w:t>Score</w:t>
            </w:r>
          </w:p>
        </w:tc>
      </w:tr>
      <w:tr w:rsidR="00CA5671" w:rsidRPr="005316C7" w14:paraId="46A27A6E" w14:textId="77777777" w:rsidTr="007D4653">
        <w:tc>
          <w:tcPr>
            <w:tcW w:w="1908" w:type="dxa"/>
            <w:shd w:val="clear" w:color="auto" w:fill="E6E6E6"/>
            <w:vAlign w:val="center"/>
          </w:tcPr>
          <w:p w14:paraId="65704188" w14:textId="77777777" w:rsidR="00CA5671" w:rsidRPr="00916E22" w:rsidRDefault="00CA5671" w:rsidP="007D4653">
            <w:pPr>
              <w:spacing w:after="0" w:line="240" w:lineRule="auto"/>
              <w:jc w:val="center"/>
              <w:rPr>
                <w:b/>
                <w:i/>
                <w:sz w:val="24"/>
                <w:szCs w:val="24"/>
                <w:u w:val="single"/>
              </w:rPr>
            </w:pPr>
            <w:r w:rsidRPr="00916E22">
              <w:rPr>
                <w:b/>
                <w:bCs/>
                <w:i/>
                <w:sz w:val="24"/>
                <w:szCs w:val="24"/>
              </w:rPr>
              <w:t>Evidence of Planning</w:t>
            </w:r>
          </w:p>
        </w:tc>
        <w:tc>
          <w:tcPr>
            <w:tcW w:w="3690" w:type="dxa"/>
            <w:shd w:val="clear" w:color="auto" w:fill="E6E6E6"/>
          </w:tcPr>
          <w:p w14:paraId="1E8EFB77" w14:textId="77777777" w:rsidR="00CA5671" w:rsidRPr="009D747A" w:rsidRDefault="00CA5671" w:rsidP="007D4653">
            <w:pPr>
              <w:tabs>
                <w:tab w:val="left" w:pos="3510"/>
              </w:tabs>
              <w:spacing w:after="0" w:line="240" w:lineRule="auto"/>
              <w:rPr>
                <w:sz w:val="20"/>
              </w:rPr>
            </w:pPr>
            <w:r w:rsidRPr="009D747A">
              <w:rPr>
                <w:sz w:val="20"/>
              </w:rPr>
              <w:t>Candidate exhibits an unacceptable level of performance of ability to conceptualize and apply pedagogical and professional standard-specific knowledge and skills to create effective lesson and unit plans.</w:t>
            </w:r>
          </w:p>
        </w:tc>
        <w:tc>
          <w:tcPr>
            <w:tcW w:w="3510" w:type="dxa"/>
            <w:shd w:val="clear" w:color="auto" w:fill="E6E6E6"/>
          </w:tcPr>
          <w:p w14:paraId="6E51BDC6" w14:textId="77777777" w:rsidR="00CA5671" w:rsidRPr="009D747A" w:rsidRDefault="00CA5671" w:rsidP="007D4653">
            <w:pPr>
              <w:spacing w:after="0" w:line="240" w:lineRule="auto"/>
              <w:rPr>
                <w:sz w:val="20"/>
              </w:rPr>
            </w:pPr>
            <w:r w:rsidRPr="009D747A">
              <w:rPr>
                <w:sz w:val="20"/>
              </w:rPr>
              <w:t>Candidate exhibits an acceptable level of performance of ability to conceptualize and apply pedagogical and professional standard-specific knowledge and skills to create effective lesson and unit plans.</w:t>
            </w:r>
          </w:p>
        </w:tc>
        <w:tc>
          <w:tcPr>
            <w:tcW w:w="3420" w:type="dxa"/>
            <w:tcBorders>
              <w:right w:val="single" w:sz="4" w:space="0" w:color="auto"/>
            </w:tcBorders>
            <w:shd w:val="clear" w:color="auto" w:fill="E6E6E6"/>
          </w:tcPr>
          <w:p w14:paraId="50EA41F3" w14:textId="77777777" w:rsidR="00CA5671" w:rsidRPr="00645AAC" w:rsidRDefault="00CA5671" w:rsidP="007D4653">
            <w:pPr>
              <w:spacing w:after="0" w:line="240" w:lineRule="auto"/>
              <w:rPr>
                <w:sz w:val="20"/>
                <w:szCs w:val="24"/>
              </w:rPr>
            </w:pPr>
            <w:r w:rsidRPr="009D747A">
              <w:rPr>
                <w:sz w:val="20"/>
                <w:szCs w:val="24"/>
              </w:rPr>
              <w:t>Candidate exhibits an exceptional level of performance of ability to conceptualize and apply pedagogical and professional standard-specific knowledge and skills to create effective lesson and unit plans.</w:t>
            </w:r>
          </w:p>
        </w:tc>
        <w:tc>
          <w:tcPr>
            <w:tcW w:w="1904" w:type="dxa"/>
            <w:tcBorders>
              <w:right w:val="single" w:sz="4" w:space="0" w:color="auto"/>
            </w:tcBorders>
            <w:shd w:val="clear" w:color="auto" w:fill="E6E6E6"/>
          </w:tcPr>
          <w:p w14:paraId="45F0EC35" w14:textId="77777777" w:rsidR="00CA5671" w:rsidRPr="009D747A" w:rsidRDefault="00CA5671" w:rsidP="007D4653">
            <w:pPr>
              <w:tabs>
                <w:tab w:val="left" w:pos="5670"/>
                <w:tab w:val="left" w:pos="8460"/>
                <w:tab w:val="left" w:pos="8730"/>
                <w:tab w:val="left" w:pos="11430"/>
              </w:tabs>
              <w:spacing w:after="0" w:line="240" w:lineRule="auto"/>
              <w:rPr>
                <w:sz w:val="20"/>
                <w:szCs w:val="24"/>
              </w:rPr>
            </w:pPr>
          </w:p>
        </w:tc>
      </w:tr>
      <w:tr w:rsidR="0090091D" w:rsidRPr="005316C7" w14:paraId="2E409F4E" w14:textId="77777777" w:rsidTr="007D4653">
        <w:trPr>
          <w:trHeight w:val="284"/>
        </w:trPr>
        <w:tc>
          <w:tcPr>
            <w:tcW w:w="1908" w:type="dxa"/>
            <w:shd w:val="clear" w:color="auto" w:fill="D9D9D9"/>
            <w:vAlign w:val="center"/>
          </w:tcPr>
          <w:p w14:paraId="623FAB3F" w14:textId="77777777" w:rsidR="0090091D" w:rsidRPr="005316C7" w:rsidRDefault="0090091D" w:rsidP="0090091D">
            <w:pPr>
              <w:spacing w:after="0" w:line="240" w:lineRule="auto"/>
            </w:pPr>
          </w:p>
        </w:tc>
        <w:tc>
          <w:tcPr>
            <w:tcW w:w="3690" w:type="dxa"/>
            <w:shd w:val="clear" w:color="auto" w:fill="D9D9D9"/>
            <w:vAlign w:val="center"/>
          </w:tcPr>
          <w:p w14:paraId="1A106645" w14:textId="77777777" w:rsidR="0090091D" w:rsidRDefault="0090091D" w:rsidP="0090091D">
            <w:pPr>
              <w:spacing w:after="0" w:line="240" w:lineRule="auto"/>
              <w:jc w:val="center"/>
              <w:rPr>
                <w:b/>
                <w:sz w:val="24"/>
                <w:szCs w:val="20"/>
              </w:rPr>
            </w:pPr>
            <w:r w:rsidRPr="009D747A">
              <w:rPr>
                <w:b/>
                <w:sz w:val="24"/>
                <w:szCs w:val="20"/>
              </w:rPr>
              <w:t>Unacceptable</w:t>
            </w:r>
          </w:p>
          <w:p w14:paraId="3F996F32" w14:textId="02302B94" w:rsidR="0090091D" w:rsidRPr="005316C7" w:rsidRDefault="0090091D" w:rsidP="0090091D">
            <w:pPr>
              <w:spacing w:after="0" w:line="240" w:lineRule="auto"/>
              <w:ind w:left="-108"/>
              <w:jc w:val="center"/>
              <w:rPr>
                <w:rFonts w:ascii="Arial" w:hAnsi="Arial"/>
                <w:b/>
                <w:sz w:val="24"/>
                <w:szCs w:val="24"/>
              </w:rPr>
            </w:pPr>
            <w:r>
              <w:rPr>
                <w:b/>
                <w:sz w:val="24"/>
                <w:szCs w:val="20"/>
              </w:rPr>
              <w:t>1</w:t>
            </w:r>
          </w:p>
        </w:tc>
        <w:tc>
          <w:tcPr>
            <w:tcW w:w="3510" w:type="dxa"/>
            <w:tcBorders>
              <w:top w:val="single" w:sz="4" w:space="0" w:color="auto"/>
              <w:bottom w:val="single" w:sz="4" w:space="0" w:color="auto"/>
              <w:right w:val="single" w:sz="4" w:space="0" w:color="auto"/>
            </w:tcBorders>
            <w:shd w:val="clear" w:color="auto" w:fill="D9D9D9"/>
            <w:vAlign w:val="center"/>
          </w:tcPr>
          <w:p w14:paraId="0048813F" w14:textId="77777777" w:rsidR="0090091D" w:rsidRDefault="0090091D" w:rsidP="0090091D">
            <w:pPr>
              <w:spacing w:after="0" w:line="240" w:lineRule="auto"/>
              <w:jc w:val="center"/>
              <w:rPr>
                <w:b/>
                <w:sz w:val="24"/>
                <w:szCs w:val="20"/>
              </w:rPr>
            </w:pPr>
            <w:r>
              <w:rPr>
                <w:b/>
                <w:sz w:val="24"/>
                <w:szCs w:val="20"/>
              </w:rPr>
              <w:t>Acceptable</w:t>
            </w:r>
          </w:p>
          <w:p w14:paraId="7C4BACCC" w14:textId="7892F8CF" w:rsidR="0090091D" w:rsidRPr="005316C7" w:rsidRDefault="0090091D" w:rsidP="0090091D">
            <w:pPr>
              <w:spacing w:after="0" w:line="240" w:lineRule="auto"/>
              <w:jc w:val="center"/>
              <w:rPr>
                <w:sz w:val="20"/>
                <w:szCs w:val="20"/>
              </w:rPr>
            </w:pPr>
            <w:r>
              <w:rPr>
                <w:b/>
                <w:sz w:val="24"/>
                <w:szCs w:val="20"/>
              </w:rPr>
              <w:t>2</w:t>
            </w:r>
          </w:p>
        </w:tc>
        <w:tc>
          <w:tcPr>
            <w:tcW w:w="3420" w:type="dxa"/>
            <w:tcBorders>
              <w:top w:val="single" w:sz="4" w:space="0" w:color="auto"/>
              <w:bottom w:val="single" w:sz="4" w:space="0" w:color="auto"/>
              <w:right w:val="single" w:sz="4" w:space="0" w:color="auto"/>
            </w:tcBorders>
            <w:shd w:val="clear" w:color="auto" w:fill="D9D9D9"/>
            <w:vAlign w:val="center"/>
          </w:tcPr>
          <w:p w14:paraId="35816171" w14:textId="77777777" w:rsidR="0090091D" w:rsidRDefault="0090091D" w:rsidP="0090091D">
            <w:pPr>
              <w:spacing w:after="0" w:line="240" w:lineRule="auto"/>
              <w:jc w:val="center"/>
              <w:rPr>
                <w:b/>
                <w:sz w:val="24"/>
                <w:szCs w:val="20"/>
              </w:rPr>
            </w:pPr>
            <w:r w:rsidRPr="002D4D84">
              <w:rPr>
                <w:b/>
                <w:sz w:val="24"/>
                <w:szCs w:val="20"/>
              </w:rPr>
              <w:t>Target</w:t>
            </w:r>
          </w:p>
          <w:p w14:paraId="7E3113EE" w14:textId="3F840C8F" w:rsidR="0090091D" w:rsidRPr="005316C7" w:rsidRDefault="0090091D" w:rsidP="0090091D">
            <w:pPr>
              <w:spacing w:after="0" w:line="240" w:lineRule="auto"/>
              <w:jc w:val="center"/>
              <w:rPr>
                <w:sz w:val="20"/>
                <w:szCs w:val="20"/>
              </w:rPr>
            </w:pPr>
            <w:r>
              <w:rPr>
                <w:b/>
                <w:sz w:val="24"/>
                <w:szCs w:val="20"/>
              </w:rPr>
              <w:t>3</w:t>
            </w:r>
          </w:p>
        </w:tc>
        <w:tc>
          <w:tcPr>
            <w:tcW w:w="1904" w:type="dxa"/>
            <w:tcBorders>
              <w:top w:val="single" w:sz="4" w:space="0" w:color="auto"/>
              <w:bottom w:val="single" w:sz="4" w:space="0" w:color="auto"/>
              <w:right w:val="single" w:sz="4" w:space="0" w:color="auto"/>
            </w:tcBorders>
            <w:shd w:val="clear" w:color="auto" w:fill="D9D9D9"/>
            <w:vAlign w:val="center"/>
          </w:tcPr>
          <w:p w14:paraId="3BD67B2F" w14:textId="77777777" w:rsidR="0090091D" w:rsidRDefault="0090091D" w:rsidP="0090091D">
            <w:pPr>
              <w:spacing w:after="0" w:line="240" w:lineRule="auto"/>
              <w:jc w:val="center"/>
              <w:rPr>
                <w:b/>
                <w:sz w:val="24"/>
                <w:szCs w:val="20"/>
              </w:rPr>
            </w:pPr>
            <w:r w:rsidRPr="002D4D84">
              <w:rPr>
                <w:rFonts w:cs="Arial"/>
                <w:b/>
                <w:bCs/>
                <w:iCs/>
                <w:sz w:val="24"/>
                <w:szCs w:val="20"/>
              </w:rPr>
              <w:t>Score</w:t>
            </w:r>
          </w:p>
        </w:tc>
      </w:tr>
      <w:tr w:rsidR="00CA5671" w:rsidRPr="005316C7" w14:paraId="42031C95" w14:textId="77777777" w:rsidTr="007D4653">
        <w:trPr>
          <w:trHeight w:val="1148"/>
        </w:trPr>
        <w:tc>
          <w:tcPr>
            <w:tcW w:w="1908" w:type="dxa"/>
            <w:shd w:val="clear" w:color="auto" w:fill="E6E6E6"/>
            <w:vAlign w:val="center"/>
          </w:tcPr>
          <w:p w14:paraId="002C3607" w14:textId="77777777" w:rsidR="00CA5671" w:rsidRPr="005316C7" w:rsidRDefault="00CA5671" w:rsidP="007D4653">
            <w:pPr>
              <w:spacing w:after="0" w:line="240" w:lineRule="auto"/>
              <w:jc w:val="center"/>
              <w:rPr>
                <w:b/>
                <w:u w:val="single"/>
              </w:rPr>
            </w:pPr>
            <w:r w:rsidRPr="00916E22">
              <w:rPr>
                <w:b/>
                <w:bCs/>
                <w:i/>
                <w:sz w:val="24"/>
                <w:szCs w:val="24"/>
              </w:rPr>
              <w:t xml:space="preserve">Evidence of </w:t>
            </w:r>
            <w:r>
              <w:rPr>
                <w:b/>
                <w:bCs/>
                <w:i/>
                <w:sz w:val="24"/>
                <w:szCs w:val="24"/>
              </w:rPr>
              <w:t>Teaching</w:t>
            </w:r>
          </w:p>
        </w:tc>
        <w:tc>
          <w:tcPr>
            <w:tcW w:w="3690" w:type="dxa"/>
            <w:shd w:val="clear" w:color="auto" w:fill="E6E6E6"/>
          </w:tcPr>
          <w:p w14:paraId="3B2150FB" w14:textId="77777777" w:rsidR="00CA5671" w:rsidRPr="00916E22" w:rsidRDefault="00CA5671" w:rsidP="007D4653">
            <w:pPr>
              <w:tabs>
                <w:tab w:val="left" w:pos="3510"/>
              </w:tabs>
              <w:spacing w:after="0" w:line="240" w:lineRule="auto"/>
              <w:rPr>
                <w:sz w:val="20"/>
              </w:rPr>
            </w:pPr>
            <w:r w:rsidRPr="00AA2352">
              <w:rPr>
                <w:sz w:val="20"/>
              </w:rPr>
              <w:t>Candidate exhibits an unacceptable level of performance as they utilize content, skills, learning activities, and technology appropriate to creating meaningful classroom experiences. </w:t>
            </w:r>
          </w:p>
        </w:tc>
        <w:tc>
          <w:tcPr>
            <w:tcW w:w="3510" w:type="dxa"/>
            <w:tcBorders>
              <w:top w:val="single" w:sz="4" w:space="0" w:color="auto"/>
              <w:bottom w:val="single" w:sz="4" w:space="0" w:color="auto"/>
              <w:right w:val="single" w:sz="4" w:space="0" w:color="auto"/>
            </w:tcBorders>
            <w:shd w:val="clear" w:color="auto" w:fill="E6E6E6"/>
          </w:tcPr>
          <w:p w14:paraId="082C8DFF" w14:textId="77777777" w:rsidR="00CA5671" w:rsidRPr="00916E22" w:rsidRDefault="00CA5671" w:rsidP="007D4653">
            <w:pPr>
              <w:tabs>
                <w:tab w:val="left" w:pos="3510"/>
              </w:tabs>
              <w:spacing w:after="0" w:line="240" w:lineRule="auto"/>
              <w:rPr>
                <w:sz w:val="20"/>
              </w:rPr>
            </w:pPr>
            <w:r w:rsidRPr="009B2B1A">
              <w:rPr>
                <w:sz w:val="20"/>
              </w:rPr>
              <w:t>Candidate exhibits an acceptable level of performance as they utilize content, skills, learning activities, and technology appropriate to creating meaningful classroom experiences.</w:t>
            </w:r>
          </w:p>
        </w:tc>
        <w:tc>
          <w:tcPr>
            <w:tcW w:w="3420" w:type="dxa"/>
            <w:tcBorders>
              <w:top w:val="single" w:sz="4" w:space="0" w:color="auto"/>
              <w:bottom w:val="single" w:sz="4" w:space="0" w:color="auto"/>
              <w:right w:val="single" w:sz="4" w:space="0" w:color="auto"/>
            </w:tcBorders>
            <w:shd w:val="clear" w:color="auto" w:fill="E6E6E6"/>
          </w:tcPr>
          <w:p w14:paraId="30502536" w14:textId="77777777" w:rsidR="00CA5671" w:rsidRPr="00916E22" w:rsidRDefault="00CA5671" w:rsidP="007D4653">
            <w:pPr>
              <w:tabs>
                <w:tab w:val="left" w:pos="3510"/>
              </w:tabs>
              <w:spacing w:after="0" w:line="240" w:lineRule="auto"/>
              <w:rPr>
                <w:sz w:val="20"/>
              </w:rPr>
            </w:pPr>
            <w:r w:rsidRPr="009B2B1A">
              <w:rPr>
                <w:sz w:val="20"/>
              </w:rPr>
              <w:t>Candidate exhibits an exceptional level of performance as they utilize content, skills, learning activities, and technology appropriate to creating meaningful classroom experiences.</w:t>
            </w:r>
          </w:p>
        </w:tc>
        <w:tc>
          <w:tcPr>
            <w:tcW w:w="1904" w:type="dxa"/>
            <w:tcBorders>
              <w:top w:val="single" w:sz="4" w:space="0" w:color="auto"/>
              <w:bottom w:val="single" w:sz="4" w:space="0" w:color="auto"/>
              <w:right w:val="single" w:sz="4" w:space="0" w:color="auto"/>
            </w:tcBorders>
            <w:shd w:val="clear" w:color="auto" w:fill="E6E6E6"/>
          </w:tcPr>
          <w:p w14:paraId="0DB05D97" w14:textId="77777777" w:rsidR="00CA5671" w:rsidRPr="00916E22" w:rsidRDefault="00CA5671" w:rsidP="007D4653">
            <w:pPr>
              <w:tabs>
                <w:tab w:val="left" w:pos="3510"/>
              </w:tabs>
              <w:spacing w:after="0" w:line="240" w:lineRule="auto"/>
              <w:rPr>
                <w:sz w:val="20"/>
              </w:rPr>
            </w:pPr>
          </w:p>
        </w:tc>
      </w:tr>
      <w:tr w:rsidR="0090091D" w:rsidRPr="005316C7" w14:paraId="504F7400" w14:textId="77777777" w:rsidTr="007D4653">
        <w:trPr>
          <w:trHeight w:val="392"/>
        </w:trPr>
        <w:tc>
          <w:tcPr>
            <w:tcW w:w="1908" w:type="dxa"/>
            <w:shd w:val="clear" w:color="auto" w:fill="D9D9D9"/>
            <w:vAlign w:val="center"/>
          </w:tcPr>
          <w:p w14:paraId="0C6C58D9" w14:textId="77777777" w:rsidR="0090091D" w:rsidRPr="00916E22" w:rsidRDefault="0090091D" w:rsidP="0090091D">
            <w:pPr>
              <w:spacing w:after="0" w:line="240" w:lineRule="auto"/>
              <w:jc w:val="center"/>
              <w:rPr>
                <w:b/>
                <w:bCs/>
                <w:i/>
                <w:sz w:val="24"/>
                <w:szCs w:val="24"/>
              </w:rPr>
            </w:pPr>
          </w:p>
        </w:tc>
        <w:tc>
          <w:tcPr>
            <w:tcW w:w="3690" w:type="dxa"/>
            <w:shd w:val="clear" w:color="auto" w:fill="D9D9D9"/>
            <w:vAlign w:val="center"/>
          </w:tcPr>
          <w:p w14:paraId="6E767B83" w14:textId="77777777" w:rsidR="0090091D" w:rsidRDefault="0090091D" w:rsidP="0090091D">
            <w:pPr>
              <w:spacing w:after="0" w:line="240" w:lineRule="auto"/>
              <w:jc w:val="center"/>
              <w:rPr>
                <w:b/>
                <w:sz w:val="24"/>
                <w:szCs w:val="20"/>
              </w:rPr>
            </w:pPr>
            <w:r w:rsidRPr="009D747A">
              <w:rPr>
                <w:b/>
                <w:sz w:val="24"/>
                <w:szCs w:val="20"/>
              </w:rPr>
              <w:t>Unacceptable</w:t>
            </w:r>
          </w:p>
          <w:p w14:paraId="339932B5" w14:textId="526D519E" w:rsidR="0090091D" w:rsidRPr="009D747A" w:rsidRDefault="0090091D" w:rsidP="0090091D">
            <w:pPr>
              <w:tabs>
                <w:tab w:val="left" w:pos="3510"/>
              </w:tabs>
              <w:spacing w:after="0" w:line="240" w:lineRule="auto"/>
              <w:jc w:val="center"/>
              <w:rPr>
                <w:sz w:val="20"/>
              </w:rPr>
            </w:pPr>
            <w:r>
              <w:rPr>
                <w:b/>
                <w:sz w:val="24"/>
                <w:szCs w:val="20"/>
              </w:rPr>
              <w:t>1</w:t>
            </w:r>
          </w:p>
        </w:tc>
        <w:tc>
          <w:tcPr>
            <w:tcW w:w="3510" w:type="dxa"/>
            <w:tcBorders>
              <w:top w:val="single" w:sz="4" w:space="0" w:color="auto"/>
              <w:bottom w:val="single" w:sz="4" w:space="0" w:color="auto"/>
              <w:right w:val="single" w:sz="4" w:space="0" w:color="auto"/>
            </w:tcBorders>
            <w:shd w:val="clear" w:color="auto" w:fill="D9D9D9"/>
            <w:vAlign w:val="center"/>
          </w:tcPr>
          <w:p w14:paraId="3DCA680F" w14:textId="77777777" w:rsidR="0090091D" w:rsidRDefault="0090091D" w:rsidP="0090091D">
            <w:pPr>
              <w:spacing w:after="0" w:line="240" w:lineRule="auto"/>
              <w:jc w:val="center"/>
              <w:rPr>
                <w:b/>
                <w:sz w:val="24"/>
                <w:szCs w:val="20"/>
              </w:rPr>
            </w:pPr>
            <w:r>
              <w:rPr>
                <w:b/>
                <w:sz w:val="24"/>
                <w:szCs w:val="20"/>
              </w:rPr>
              <w:t>Acceptable</w:t>
            </w:r>
          </w:p>
          <w:p w14:paraId="173B143C" w14:textId="1906D9CC" w:rsidR="0090091D" w:rsidRPr="009D747A" w:rsidRDefault="0090091D" w:rsidP="0090091D">
            <w:pPr>
              <w:tabs>
                <w:tab w:val="left" w:pos="3510"/>
              </w:tabs>
              <w:spacing w:after="0" w:line="240" w:lineRule="auto"/>
              <w:jc w:val="center"/>
              <w:rPr>
                <w:sz w:val="20"/>
              </w:rPr>
            </w:pPr>
            <w:r>
              <w:rPr>
                <w:b/>
                <w:sz w:val="24"/>
                <w:szCs w:val="20"/>
              </w:rPr>
              <w:t>2</w:t>
            </w:r>
          </w:p>
        </w:tc>
        <w:tc>
          <w:tcPr>
            <w:tcW w:w="3420" w:type="dxa"/>
            <w:tcBorders>
              <w:top w:val="single" w:sz="4" w:space="0" w:color="auto"/>
              <w:bottom w:val="single" w:sz="4" w:space="0" w:color="auto"/>
              <w:right w:val="single" w:sz="4" w:space="0" w:color="auto"/>
            </w:tcBorders>
            <w:shd w:val="clear" w:color="auto" w:fill="D9D9D9"/>
            <w:vAlign w:val="center"/>
          </w:tcPr>
          <w:p w14:paraId="0543B4EA" w14:textId="77777777" w:rsidR="0090091D" w:rsidRDefault="0090091D" w:rsidP="0090091D">
            <w:pPr>
              <w:spacing w:after="0" w:line="240" w:lineRule="auto"/>
              <w:jc w:val="center"/>
              <w:rPr>
                <w:b/>
                <w:sz w:val="24"/>
                <w:szCs w:val="20"/>
              </w:rPr>
            </w:pPr>
            <w:r w:rsidRPr="002D4D84">
              <w:rPr>
                <w:b/>
                <w:sz w:val="24"/>
                <w:szCs w:val="20"/>
              </w:rPr>
              <w:t>Target</w:t>
            </w:r>
          </w:p>
          <w:p w14:paraId="50840A67" w14:textId="11801DC6" w:rsidR="0090091D" w:rsidRPr="00916E22" w:rsidRDefault="0090091D" w:rsidP="0090091D">
            <w:pPr>
              <w:tabs>
                <w:tab w:val="left" w:pos="3510"/>
              </w:tabs>
              <w:spacing w:after="0" w:line="240" w:lineRule="auto"/>
              <w:jc w:val="center"/>
              <w:rPr>
                <w:sz w:val="20"/>
              </w:rPr>
            </w:pPr>
            <w:r>
              <w:rPr>
                <w:b/>
                <w:sz w:val="24"/>
                <w:szCs w:val="20"/>
              </w:rPr>
              <w:t>3</w:t>
            </w:r>
          </w:p>
        </w:tc>
        <w:tc>
          <w:tcPr>
            <w:tcW w:w="1904" w:type="dxa"/>
            <w:tcBorders>
              <w:top w:val="single" w:sz="4" w:space="0" w:color="auto"/>
              <w:bottom w:val="single" w:sz="4" w:space="0" w:color="auto"/>
              <w:right w:val="single" w:sz="4" w:space="0" w:color="auto"/>
            </w:tcBorders>
            <w:shd w:val="clear" w:color="auto" w:fill="D9D9D9"/>
            <w:vAlign w:val="center"/>
          </w:tcPr>
          <w:p w14:paraId="748FEBA1" w14:textId="77777777" w:rsidR="0090091D" w:rsidRPr="00916E22" w:rsidRDefault="0090091D" w:rsidP="0090091D">
            <w:pPr>
              <w:tabs>
                <w:tab w:val="left" w:pos="3510"/>
              </w:tabs>
              <w:spacing w:after="0" w:line="240" w:lineRule="auto"/>
              <w:jc w:val="center"/>
              <w:rPr>
                <w:sz w:val="20"/>
              </w:rPr>
            </w:pPr>
            <w:r w:rsidRPr="002D4D84">
              <w:rPr>
                <w:rFonts w:cs="Arial"/>
                <w:b/>
                <w:bCs/>
                <w:iCs/>
                <w:sz w:val="24"/>
                <w:szCs w:val="20"/>
              </w:rPr>
              <w:t>Score</w:t>
            </w:r>
          </w:p>
        </w:tc>
      </w:tr>
      <w:tr w:rsidR="00CA5671" w:rsidRPr="005316C7" w14:paraId="460C7B58" w14:textId="77777777" w:rsidTr="007D4653">
        <w:trPr>
          <w:trHeight w:val="1148"/>
        </w:trPr>
        <w:tc>
          <w:tcPr>
            <w:tcW w:w="1908" w:type="dxa"/>
            <w:tcBorders>
              <w:bottom w:val="single" w:sz="4" w:space="0" w:color="000000"/>
            </w:tcBorders>
            <w:shd w:val="clear" w:color="auto" w:fill="E6E6E6"/>
            <w:vAlign w:val="center"/>
          </w:tcPr>
          <w:p w14:paraId="13220F3A" w14:textId="77777777" w:rsidR="00CA5671" w:rsidRPr="00916E22" w:rsidRDefault="00CA5671" w:rsidP="007D4653">
            <w:pPr>
              <w:spacing w:after="0" w:line="240" w:lineRule="auto"/>
              <w:jc w:val="center"/>
              <w:rPr>
                <w:b/>
                <w:bCs/>
                <w:i/>
                <w:sz w:val="24"/>
                <w:szCs w:val="24"/>
              </w:rPr>
            </w:pPr>
            <w:r w:rsidRPr="00916E22">
              <w:rPr>
                <w:b/>
                <w:bCs/>
                <w:i/>
                <w:sz w:val="24"/>
                <w:szCs w:val="24"/>
              </w:rPr>
              <w:t xml:space="preserve">Evidence of </w:t>
            </w:r>
            <w:r>
              <w:rPr>
                <w:b/>
                <w:bCs/>
                <w:i/>
                <w:sz w:val="24"/>
                <w:szCs w:val="24"/>
              </w:rPr>
              <w:t>Student Learning</w:t>
            </w:r>
          </w:p>
        </w:tc>
        <w:tc>
          <w:tcPr>
            <w:tcW w:w="3690" w:type="dxa"/>
            <w:tcBorders>
              <w:bottom w:val="single" w:sz="4" w:space="0" w:color="000000"/>
            </w:tcBorders>
            <w:shd w:val="clear" w:color="auto" w:fill="E6E6E6"/>
          </w:tcPr>
          <w:p w14:paraId="1CAED4C7" w14:textId="77777777" w:rsidR="00CA5671" w:rsidRPr="009D747A" w:rsidRDefault="00CA5671" w:rsidP="007D4653">
            <w:pPr>
              <w:tabs>
                <w:tab w:val="left" w:pos="3510"/>
              </w:tabs>
              <w:spacing w:after="0" w:line="240" w:lineRule="auto"/>
              <w:rPr>
                <w:sz w:val="20"/>
              </w:rPr>
            </w:pPr>
            <w:r w:rsidRPr="009B2B1A">
              <w:rPr>
                <w:sz w:val="20"/>
              </w:rPr>
              <w:t>Candidate is unable to utilize assessments to diagnose student achievement</w:t>
            </w:r>
            <w:r>
              <w:rPr>
                <w:sz w:val="20"/>
              </w:rPr>
              <w:t>,</w:t>
            </w:r>
            <w:r w:rsidRPr="009B2B1A">
              <w:rPr>
                <w:sz w:val="20"/>
              </w:rPr>
              <w:t xml:space="preserve"> or to monitor pupil progress</w:t>
            </w:r>
            <w:r>
              <w:rPr>
                <w:sz w:val="20"/>
              </w:rPr>
              <w:t>,</w:t>
            </w:r>
            <w:r w:rsidRPr="009B2B1A">
              <w:rPr>
                <w:sz w:val="20"/>
              </w:rPr>
              <w:t xml:space="preserve"> or </w:t>
            </w:r>
            <w:r>
              <w:rPr>
                <w:sz w:val="20"/>
              </w:rPr>
              <w:t>is</w:t>
            </w:r>
            <w:r w:rsidRPr="009B2B1A">
              <w:rPr>
                <w:sz w:val="20"/>
              </w:rPr>
              <w:t xml:space="preserve"> unable to create or utilize assessments appropriate to the content or the age of the student.</w:t>
            </w:r>
          </w:p>
        </w:tc>
        <w:tc>
          <w:tcPr>
            <w:tcW w:w="3510" w:type="dxa"/>
            <w:tcBorders>
              <w:top w:val="single" w:sz="4" w:space="0" w:color="auto"/>
              <w:bottom w:val="single" w:sz="4" w:space="0" w:color="000000"/>
              <w:right w:val="single" w:sz="4" w:space="0" w:color="auto"/>
            </w:tcBorders>
            <w:shd w:val="clear" w:color="auto" w:fill="E6E6E6"/>
          </w:tcPr>
          <w:p w14:paraId="7A258C50" w14:textId="77777777" w:rsidR="00CA5671" w:rsidRPr="009D747A" w:rsidRDefault="00CA5671" w:rsidP="007D4653">
            <w:pPr>
              <w:tabs>
                <w:tab w:val="left" w:pos="3510"/>
              </w:tabs>
              <w:spacing w:after="0" w:line="240" w:lineRule="auto"/>
              <w:rPr>
                <w:sz w:val="20"/>
              </w:rPr>
            </w:pPr>
            <w:r w:rsidRPr="009B2B1A">
              <w:rPr>
                <w:sz w:val="20"/>
              </w:rPr>
              <w:t>Candidate is able to utilize assessments to diagnose student achievement or to monitor pupil progress and is able to create or utilize assessments appropriate to the content or the age of the student.</w:t>
            </w:r>
          </w:p>
        </w:tc>
        <w:tc>
          <w:tcPr>
            <w:tcW w:w="3420" w:type="dxa"/>
            <w:tcBorders>
              <w:top w:val="single" w:sz="4" w:space="0" w:color="auto"/>
              <w:bottom w:val="single" w:sz="4" w:space="0" w:color="000000"/>
              <w:right w:val="single" w:sz="4" w:space="0" w:color="auto"/>
            </w:tcBorders>
            <w:shd w:val="clear" w:color="auto" w:fill="E6E6E6"/>
          </w:tcPr>
          <w:p w14:paraId="0D84D7D8" w14:textId="77777777" w:rsidR="00CA5671" w:rsidRPr="00916E22" w:rsidRDefault="00CA5671" w:rsidP="007D4653">
            <w:pPr>
              <w:tabs>
                <w:tab w:val="left" w:pos="3510"/>
              </w:tabs>
              <w:spacing w:after="0" w:line="240" w:lineRule="auto"/>
              <w:rPr>
                <w:sz w:val="20"/>
              </w:rPr>
            </w:pPr>
            <w:r w:rsidRPr="009B2B1A">
              <w:rPr>
                <w:sz w:val="20"/>
              </w:rPr>
              <w:t xml:space="preserve">Candidate demonstrates a high level of ability to create and utilize assessments to diagnose student achievement and to monitor pupil progress with assessments appropriate to the content or the age </w:t>
            </w:r>
            <w:r w:rsidRPr="009B2B1A">
              <w:rPr>
                <w:sz w:val="20"/>
              </w:rPr>
              <w:lastRenderedPageBreak/>
              <w:t>of the student.</w:t>
            </w:r>
          </w:p>
        </w:tc>
        <w:tc>
          <w:tcPr>
            <w:tcW w:w="1904" w:type="dxa"/>
            <w:tcBorders>
              <w:top w:val="single" w:sz="4" w:space="0" w:color="auto"/>
              <w:bottom w:val="single" w:sz="4" w:space="0" w:color="000000"/>
              <w:right w:val="single" w:sz="4" w:space="0" w:color="auto"/>
            </w:tcBorders>
            <w:shd w:val="clear" w:color="auto" w:fill="E6E6E6"/>
          </w:tcPr>
          <w:p w14:paraId="3C5939D5" w14:textId="77777777" w:rsidR="00CA5671" w:rsidRPr="00916E22" w:rsidRDefault="00CA5671" w:rsidP="007D4653">
            <w:pPr>
              <w:tabs>
                <w:tab w:val="left" w:pos="3510"/>
              </w:tabs>
              <w:spacing w:after="0" w:line="240" w:lineRule="auto"/>
              <w:rPr>
                <w:sz w:val="20"/>
              </w:rPr>
            </w:pPr>
          </w:p>
        </w:tc>
      </w:tr>
      <w:tr w:rsidR="00CA5671" w:rsidRPr="005316C7" w14:paraId="018811BD" w14:textId="77777777" w:rsidTr="007D4653">
        <w:trPr>
          <w:trHeight w:val="1614"/>
        </w:trPr>
        <w:tc>
          <w:tcPr>
            <w:tcW w:w="1908" w:type="dxa"/>
            <w:shd w:val="clear" w:color="auto" w:fill="FFFFC0"/>
            <w:vAlign w:val="center"/>
          </w:tcPr>
          <w:p w14:paraId="67E4A613" w14:textId="77777777" w:rsidR="00CA5671" w:rsidRPr="00523AEF" w:rsidRDefault="00CA5671" w:rsidP="007D4653">
            <w:pPr>
              <w:spacing w:after="0" w:line="240" w:lineRule="auto"/>
              <w:jc w:val="center"/>
              <w:rPr>
                <w:b/>
                <w:bCs/>
                <w:sz w:val="24"/>
                <w:szCs w:val="24"/>
              </w:rPr>
            </w:pPr>
            <w:r w:rsidRPr="00523AEF">
              <w:rPr>
                <w:b/>
                <w:bCs/>
                <w:sz w:val="28"/>
                <w:szCs w:val="24"/>
              </w:rPr>
              <w:t>Comments</w:t>
            </w:r>
          </w:p>
        </w:tc>
        <w:tc>
          <w:tcPr>
            <w:tcW w:w="12524" w:type="dxa"/>
            <w:gridSpan w:val="4"/>
            <w:tcBorders>
              <w:right w:val="single" w:sz="4" w:space="0" w:color="auto"/>
            </w:tcBorders>
            <w:shd w:val="clear" w:color="auto" w:fill="FFFFC0"/>
          </w:tcPr>
          <w:p w14:paraId="49C40F34" w14:textId="77777777" w:rsidR="00CA5671" w:rsidRPr="00916E22" w:rsidRDefault="00CA5671" w:rsidP="007D4653">
            <w:pPr>
              <w:tabs>
                <w:tab w:val="left" w:pos="3510"/>
              </w:tabs>
              <w:spacing w:after="0" w:line="240" w:lineRule="auto"/>
              <w:rPr>
                <w:sz w:val="20"/>
              </w:rPr>
            </w:pPr>
          </w:p>
        </w:tc>
      </w:tr>
    </w:tbl>
    <w:p w14:paraId="57B0D0AE" w14:textId="77777777" w:rsidR="00B85A30" w:rsidRDefault="00B85A30" w:rsidP="00B85A30"/>
    <w:sectPr w:rsidR="00B85A30" w:rsidSect="00645AAC">
      <w:pgSz w:w="15840" w:h="12240" w:orient="landscape"/>
      <w:pgMar w:top="180" w:right="810" w:bottom="3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07B"/>
    <w:rsid w:val="00004663"/>
    <w:rsid w:val="0000712C"/>
    <w:rsid w:val="00012644"/>
    <w:rsid w:val="0001397B"/>
    <w:rsid w:val="000156AE"/>
    <w:rsid w:val="00020CAD"/>
    <w:rsid w:val="00041239"/>
    <w:rsid w:val="000565B4"/>
    <w:rsid w:val="000806FA"/>
    <w:rsid w:val="00087BE4"/>
    <w:rsid w:val="00090A00"/>
    <w:rsid w:val="00097036"/>
    <w:rsid w:val="000D173B"/>
    <w:rsid w:val="000D1A8D"/>
    <w:rsid w:val="000E33F3"/>
    <w:rsid w:val="000F6311"/>
    <w:rsid w:val="00100B3A"/>
    <w:rsid w:val="00101BCB"/>
    <w:rsid w:val="00102062"/>
    <w:rsid w:val="00103390"/>
    <w:rsid w:val="0011639E"/>
    <w:rsid w:val="001211EC"/>
    <w:rsid w:val="00127D86"/>
    <w:rsid w:val="0014402B"/>
    <w:rsid w:val="00146926"/>
    <w:rsid w:val="00153AAA"/>
    <w:rsid w:val="00170E38"/>
    <w:rsid w:val="0018040F"/>
    <w:rsid w:val="00180FE6"/>
    <w:rsid w:val="00197A65"/>
    <w:rsid w:val="001B372F"/>
    <w:rsid w:val="001B5142"/>
    <w:rsid w:val="001C3B2F"/>
    <w:rsid w:val="001D25DB"/>
    <w:rsid w:val="001E0ADC"/>
    <w:rsid w:val="001E187C"/>
    <w:rsid w:val="001F7BEA"/>
    <w:rsid w:val="00205BC6"/>
    <w:rsid w:val="0022183F"/>
    <w:rsid w:val="002468BF"/>
    <w:rsid w:val="002530D3"/>
    <w:rsid w:val="002532CF"/>
    <w:rsid w:val="00253514"/>
    <w:rsid w:val="00257E5B"/>
    <w:rsid w:val="00262C81"/>
    <w:rsid w:val="002879F2"/>
    <w:rsid w:val="00293C3B"/>
    <w:rsid w:val="002C485C"/>
    <w:rsid w:val="002D4D84"/>
    <w:rsid w:val="002D6D0D"/>
    <w:rsid w:val="002E78D5"/>
    <w:rsid w:val="002F6422"/>
    <w:rsid w:val="003150E0"/>
    <w:rsid w:val="00324A37"/>
    <w:rsid w:val="00327A2F"/>
    <w:rsid w:val="00331902"/>
    <w:rsid w:val="00337683"/>
    <w:rsid w:val="003539A4"/>
    <w:rsid w:val="00353F34"/>
    <w:rsid w:val="00360B63"/>
    <w:rsid w:val="00370E4C"/>
    <w:rsid w:val="003760F0"/>
    <w:rsid w:val="00392348"/>
    <w:rsid w:val="00392DE0"/>
    <w:rsid w:val="003C2754"/>
    <w:rsid w:val="003C55BB"/>
    <w:rsid w:val="003E10D9"/>
    <w:rsid w:val="003E3516"/>
    <w:rsid w:val="004313FA"/>
    <w:rsid w:val="00431C1D"/>
    <w:rsid w:val="004401D9"/>
    <w:rsid w:val="00450BB4"/>
    <w:rsid w:val="004550D2"/>
    <w:rsid w:val="00455AB7"/>
    <w:rsid w:val="00455B81"/>
    <w:rsid w:val="004934D6"/>
    <w:rsid w:val="00493625"/>
    <w:rsid w:val="004A007B"/>
    <w:rsid w:val="004A7271"/>
    <w:rsid w:val="004B6A6E"/>
    <w:rsid w:val="004D465A"/>
    <w:rsid w:val="004D6F21"/>
    <w:rsid w:val="004F48EE"/>
    <w:rsid w:val="004F637D"/>
    <w:rsid w:val="00523AEF"/>
    <w:rsid w:val="005316C7"/>
    <w:rsid w:val="00531898"/>
    <w:rsid w:val="00533738"/>
    <w:rsid w:val="005400A7"/>
    <w:rsid w:val="00573524"/>
    <w:rsid w:val="00586DC9"/>
    <w:rsid w:val="00590E50"/>
    <w:rsid w:val="005A72D6"/>
    <w:rsid w:val="005B4C19"/>
    <w:rsid w:val="005B6ECD"/>
    <w:rsid w:val="005C765F"/>
    <w:rsid w:val="005C7888"/>
    <w:rsid w:val="005F27CA"/>
    <w:rsid w:val="00603082"/>
    <w:rsid w:val="00630826"/>
    <w:rsid w:val="0063574B"/>
    <w:rsid w:val="006419C6"/>
    <w:rsid w:val="00645AAC"/>
    <w:rsid w:val="00646E23"/>
    <w:rsid w:val="00653AB9"/>
    <w:rsid w:val="00673D93"/>
    <w:rsid w:val="00675D86"/>
    <w:rsid w:val="006817D8"/>
    <w:rsid w:val="006A570F"/>
    <w:rsid w:val="006C5CBC"/>
    <w:rsid w:val="006D0033"/>
    <w:rsid w:val="006F3B72"/>
    <w:rsid w:val="00712243"/>
    <w:rsid w:val="0072257E"/>
    <w:rsid w:val="00734458"/>
    <w:rsid w:val="00734EE0"/>
    <w:rsid w:val="00736102"/>
    <w:rsid w:val="007419F6"/>
    <w:rsid w:val="00741C24"/>
    <w:rsid w:val="007772D0"/>
    <w:rsid w:val="0079708D"/>
    <w:rsid w:val="00797E4B"/>
    <w:rsid w:val="007A2302"/>
    <w:rsid w:val="007B6F8D"/>
    <w:rsid w:val="007C6112"/>
    <w:rsid w:val="007F6565"/>
    <w:rsid w:val="00831C25"/>
    <w:rsid w:val="00832FF8"/>
    <w:rsid w:val="00863FB3"/>
    <w:rsid w:val="00870A95"/>
    <w:rsid w:val="0087359A"/>
    <w:rsid w:val="0089591B"/>
    <w:rsid w:val="008B0C63"/>
    <w:rsid w:val="008B6B2C"/>
    <w:rsid w:val="008E0D96"/>
    <w:rsid w:val="008E1B9C"/>
    <w:rsid w:val="008E6BE1"/>
    <w:rsid w:val="008E6FE9"/>
    <w:rsid w:val="0090091D"/>
    <w:rsid w:val="00902196"/>
    <w:rsid w:val="009062AA"/>
    <w:rsid w:val="00910035"/>
    <w:rsid w:val="00916E22"/>
    <w:rsid w:val="00927924"/>
    <w:rsid w:val="00935D1D"/>
    <w:rsid w:val="00936551"/>
    <w:rsid w:val="00954B47"/>
    <w:rsid w:val="0098743B"/>
    <w:rsid w:val="009A057C"/>
    <w:rsid w:val="009B2B1A"/>
    <w:rsid w:val="009B4B4C"/>
    <w:rsid w:val="009C29C2"/>
    <w:rsid w:val="009D747A"/>
    <w:rsid w:val="009F0AE1"/>
    <w:rsid w:val="00A0665B"/>
    <w:rsid w:val="00A07859"/>
    <w:rsid w:val="00A13CB7"/>
    <w:rsid w:val="00A2248A"/>
    <w:rsid w:val="00A30A49"/>
    <w:rsid w:val="00A334BA"/>
    <w:rsid w:val="00A455D1"/>
    <w:rsid w:val="00A4561B"/>
    <w:rsid w:val="00A75057"/>
    <w:rsid w:val="00A75ACE"/>
    <w:rsid w:val="00AA1A9D"/>
    <w:rsid w:val="00AA2352"/>
    <w:rsid w:val="00AA308F"/>
    <w:rsid w:val="00AA51D3"/>
    <w:rsid w:val="00AC0323"/>
    <w:rsid w:val="00AC4B8C"/>
    <w:rsid w:val="00AE32AB"/>
    <w:rsid w:val="00B06EBD"/>
    <w:rsid w:val="00B26A6D"/>
    <w:rsid w:val="00B426E6"/>
    <w:rsid w:val="00B50E57"/>
    <w:rsid w:val="00B85A30"/>
    <w:rsid w:val="00B91F8C"/>
    <w:rsid w:val="00B93723"/>
    <w:rsid w:val="00BB03E6"/>
    <w:rsid w:val="00BB13BB"/>
    <w:rsid w:val="00BB73D8"/>
    <w:rsid w:val="00BC2A1B"/>
    <w:rsid w:val="00BD307C"/>
    <w:rsid w:val="00BD721C"/>
    <w:rsid w:val="00BE552E"/>
    <w:rsid w:val="00C02879"/>
    <w:rsid w:val="00C03B20"/>
    <w:rsid w:val="00C260AC"/>
    <w:rsid w:val="00C32E5D"/>
    <w:rsid w:val="00C50820"/>
    <w:rsid w:val="00C562B7"/>
    <w:rsid w:val="00C64D29"/>
    <w:rsid w:val="00C803BC"/>
    <w:rsid w:val="00C905AD"/>
    <w:rsid w:val="00CA5671"/>
    <w:rsid w:val="00CB40EA"/>
    <w:rsid w:val="00CB40EC"/>
    <w:rsid w:val="00CC10A2"/>
    <w:rsid w:val="00CC2C9D"/>
    <w:rsid w:val="00CC33AF"/>
    <w:rsid w:val="00CC340B"/>
    <w:rsid w:val="00CC779B"/>
    <w:rsid w:val="00CD56EB"/>
    <w:rsid w:val="00CE7BAB"/>
    <w:rsid w:val="00CE7EE8"/>
    <w:rsid w:val="00D16AAE"/>
    <w:rsid w:val="00D20D72"/>
    <w:rsid w:val="00D26524"/>
    <w:rsid w:val="00D27302"/>
    <w:rsid w:val="00D27B1D"/>
    <w:rsid w:val="00D65AEE"/>
    <w:rsid w:val="00D72B6C"/>
    <w:rsid w:val="00D74803"/>
    <w:rsid w:val="00DA622B"/>
    <w:rsid w:val="00DA7424"/>
    <w:rsid w:val="00DA7D59"/>
    <w:rsid w:val="00DB055C"/>
    <w:rsid w:val="00DC16C8"/>
    <w:rsid w:val="00DC1B4C"/>
    <w:rsid w:val="00E04A17"/>
    <w:rsid w:val="00E124AC"/>
    <w:rsid w:val="00E15113"/>
    <w:rsid w:val="00E16D78"/>
    <w:rsid w:val="00E623E3"/>
    <w:rsid w:val="00E6280F"/>
    <w:rsid w:val="00E80102"/>
    <w:rsid w:val="00EA57A6"/>
    <w:rsid w:val="00EB10AA"/>
    <w:rsid w:val="00ED20C9"/>
    <w:rsid w:val="00F03589"/>
    <w:rsid w:val="00F26C21"/>
    <w:rsid w:val="00F279CB"/>
    <w:rsid w:val="00F302AB"/>
    <w:rsid w:val="00F351B0"/>
    <w:rsid w:val="00F448E3"/>
    <w:rsid w:val="00F51BF0"/>
    <w:rsid w:val="00F57BE8"/>
    <w:rsid w:val="00F60A90"/>
    <w:rsid w:val="00F62499"/>
    <w:rsid w:val="00F76B27"/>
    <w:rsid w:val="00FA77EE"/>
    <w:rsid w:val="00FE5089"/>
    <w:rsid w:val="00FE6690"/>
    <w:rsid w:val="00FF138F"/>
    <w:rsid w:val="00FF14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2B2324"/>
  <w14:defaultImageDpi w14:val="300"/>
  <w15:docId w15:val="{6121F89C-7EAE-4D89-B5E0-70C0B82E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07B"/>
    <w:pPr>
      <w:spacing w:after="200" w:line="276" w:lineRule="auto"/>
    </w:pPr>
    <w:rPr>
      <w:sz w:val="22"/>
      <w:szCs w:val="22"/>
    </w:rPr>
  </w:style>
  <w:style w:type="paragraph" w:styleId="Heading1">
    <w:name w:val="heading 1"/>
    <w:basedOn w:val="Normal"/>
    <w:next w:val="Normal"/>
    <w:link w:val="Heading1Char"/>
    <w:qFormat/>
    <w:rsid w:val="006F3B72"/>
    <w:pPr>
      <w:keepNext/>
      <w:spacing w:after="0" w:line="240" w:lineRule="auto"/>
      <w:outlineLvl w:val="0"/>
    </w:pPr>
    <w:rPr>
      <w:rFonts w:ascii="Times New Roman" w:eastAsia="Times New Roman" w:hAnsi="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820"/>
    <w:rPr>
      <w:rFonts w:ascii="Times New Roman" w:eastAsia="Times New Roman" w:hAnsi="Times New Roman"/>
    </w:rPr>
  </w:style>
  <w:style w:type="character" w:customStyle="1" w:styleId="Heading1Char">
    <w:name w:val="Heading 1 Char"/>
    <w:link w:val="Heading1"/>
    <w:rsid w:val="006F3B72"/>
    <w:rPr>
      <w:rFonts w:ascii="Times New Roman" w:eastAsia="Times New Roman" w:hAnsi="Times New Roman" w:cs="Times New Roman"/>
      <w:b/>
      <w:sz w:val="36"/>
      <w:szCs w:val="20"/>
    </w:rPr>
  </w:style>
  <w:style w:type="paragraph" w:styleId="Title">
    <w:name w:val="Title"/>
    <w:basedOn w:val="Normal"/>
    <w:link w:val="TitleChar"/>
    <w:qFormat/>
    <w:rsid w:val="005F27CA"/>
    <w:pPr>
      <w:spacing w:after="0" w:line="240" w:lineRule="auto"/>
      <w:jc w:val="center"/>
    </w:pPr>
    <w:rPr>
      <w:rFonts w:ascii="Times New Roman" w:eastAsia="Times New Roman" w:hAnsi="Times New Roman"/>
      <w:b/>
      <w:sz w:val="32"/>
      <w:szCs w:val="20"/>
    </w:rPr>
  </w:style>
  <w:style w:type="character" w:customStyle="1" w:styleId="TitleChar">
    <w:name w:val="Title Char"/>
    <w:link w:val="Title"/>
    <w:rsid w:val="005F27CA"/>
    <w:rPr>
      <w:rFonts w:ascii="Times New Roman" w:eastAsia="Times New Roman" w:hAnsi="Times New Roman" w:cs="Times New Roman"/>
      <w:b/>
      <w:sz w:val="32"/>
      <w:szCs w:val="20"/>
    </w:rPr>
  </w:style>
  <w:style w:type="paragraph" w:styleId="BalloonText">
    <w:name w:val="Balloon Text"/>
    <w:basedOn w:val="Normal"/>
    <w:link w:val="BalloonTextChar"/>
    <w:rsid w:val="00353F34"/>
    <w:pPr>
      <w:spacing w:after="0" w:line="240" w:lineRule="auto"/>
    </w:pPr>
    <w:rPr>
      <w:rFonts w:ascii="Tahoma" w:hAnsi="Tahoma" w:cs="Tahoma"/>
      <w:sz w:val="16"/>
      <w:szCs w:val="16"/>
    </w:rPr>
  </w:style>
  <w:style w:type="character" w:customStyle="1" w:styleId="BalloonTextChar">
    <w:name w:val="Balloon Text Char"/>
    <w:link w:val="BalloonText"/>
    <w:rsid w:val="00353F34"/>
    <w:rPr>
      <w:rFonts w:ascii="Tahoma" w:hAnsi="Tahoma" w:cs="Tahoma"/>
      <w:sz w:val="16"/>
      <w:szCs w:val="16"/>
    </w:rPr>
  </w:style>
  <w:style w:type="table" w:styleId="TableGrid">
    <w:name w:val="Table Grid"/>
    <w:basedOn w:val="TableNormal"/>
    <w:uiPriority w:val="59"/>
    <w:rsid w:val="00353F3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450B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909086">
      <w:bodyDiv w:val="1"/>
      <w:marLeft w:val="0"/>
      <w:marRight w:val="0"/>
      <w:marTop w:val="0"/>
      <w:marBottom w:val="0"/>
      <w:divBdr>
        <w:top w:val="none" w:sz="0" w:space="0" w:color="auto"/>
        <w:left w:val="none" w:sz="0" w:space="0" w:color="auto"/>
        <w:bottom w:val="none" w:sz="0" w:space="0" w:color="auto"/>
        <w:right w:val="none" w:sz="0" w:space="0" w:color="auto"/>
      </w:divBdr>
    </w:div>
    <w:div w:id="583535297">
      <w:bodyDiv w:val="1"/>
      <w:marLeft w:val="0"/>
      <w:marRight w:val="0"/>
      <w:marTop w:val="0"/>
      <w:marBottom w:val="0"/>
      <w:divBdr>
        <w:top w:val="none" w:sz="0" w:space="0" w:color="auto"/>
        <w:left w:val="none" w:sz="0" w:space="0" w:color="auto"/>
        <w:bottom w:val="none" w:sz="0" w:space="0" w:color="auto"/>
        <w:right w:val="none" w:sz="0" w:space="0" w:color="auto"/>
      </w:divBdr>
    </w:div>
    <w:div w:id="798642274">
      <w:bodyDiv w:val="1"/>
      <w:marLeft w:val="0"/>
      <w:marRight w:val="0"/>
      <w:marTop w:val="0"/>
      <w:marBottom w:val="0"/>
      <w:divBdr>
        <w:top w:val="none" w:sz="0" w:space="0" w:color="auto"/>
        <w:left w:val="none" w:sz="0" w:space="0" w:color="auto"/>
        <w:bottom w:val="none" w:sz="0" w:space="0" w:color="auto"/>
        <w:right w:val="none" w:sz="0" w:space="0" w:color="auto"/>
      </w:divBdr>
    </w:div>
    <w:div w:id="865098336">
      <w:bodyDiv w:val="1"/>
      <w:marLeft w:val="0"/>
      <w:marRight w:val="0"/>
      <w:marTop w:val="0"/>
      <w:marBottom w:val="0"/>
      <w:divBdr>
        <w:top w:val="none" w:sz="0" w:space="0" w:color="auto"/>
        <w:left w:val="none" w:sz="0" w:space="0" w:color="auto"/>
        <w:bottom w:val="none" w:sz="0" w:space="0" w:color="auto"/>
        <w:right w:val="none" w:sz="0" w:space="0" w:color="auto"/>
      </w:divBdr>
    </w:div>
    <w:div w:id="894505997">
      <w:bodyDiv w:val="1"/>
      <w:marLeft w:val="0"/>
      <w:marRight w:val="0"/>
      <w:marTop w:val="0"/>
      <w:marBottom w:val="0"/>
      <w:divBdr>
        <w:top w:val="none" w:sz="0" w:space="0" w:color="auto"/>
        <w:left w:val="none" w:sz="0" w:space="0" w:color="auto"/>
        <w:bottom w:val="none" w:sz="0" w:space="0" w:color="auto"/>
        <w:right w:val="none" w:sz="0" w:space="0" w:color="auto"/>
      </w:divBdr>
    </w:div>
    <w:div w:id="1463688691">
      <w:bodyDiv w:val="1"/>
      <w:marLeft w:val="0"/>
      <w:marRight w:val="0"/>
      <w:marTop w:val="0"/>
      <w:marBottom w:val="0"/>
      <w:divBdr>
        <w:top w:val="none" w:sz="0" w:space="0" w:color="auto"/>
        <w:left w:val="none" w:sz="0" w:space="0" w:color="auto"/>
        <w:bottom w:val="none" w:sz="0" w:space="0" w:color="auto"/>
        <w:right w:val="none" w:sz="0" w:space="0" w:color="auto"/>
      </w:divBdr>
    </w:div>
    <w:div w:id="1609846888">
      <w:bodyDiv w:val="1"/>
      <w:marLeft w:val="0"/>
      <w:marRight w:val="0"/>
      <w:marTop w:val="0"/>
      <w:marBottom w:val="0"/>
      <w:divBdr>
        <w:top w:val="none" w:sz="0" w:space="0" w:color="auto"/>
        <w:left w:val="none" w:sz="0" w:space="0" w:color="auto"/>
        <w:bottom w:val="none" w:sz="0" w:space="0" w:color="auto"/>
        <w:right w:val="none" w:sz="0" w:space="0" w:color="auto"/>
      </w:divBdr>
    </w:div>
    <w:div w:id="1902403839">
      <w:bodyDiv w:val="1"/>
      <w:marLeft w:val="0"/>
      <w:marRight w:val="0"/>
      <w:marTop w:val="0"/>
      <w:marBottom w:val="0"/>
      <w:divBdr>
        <w:top w:val="none" w:sz="0" w:space="0" w:color="auto"/>
        <w:left w:val="none" w:sz="0" w:space="0" w:color="auto"/>
        <w:bottom w:val="none" w:sz="0" w:space="0" w:color="auto"/>
        <w:right w:val="none" w:sz="0" w:space="0" w:color="auto"/>
      </w:divBdr>
    </w:div>
    <w:div w:id="2045905213">
      <w:bodyDiv w:val="1"/>
      <w:marLeft w:val="0"/>
      <w:marRight w:val="0"/>
      <w:marTop w:val="0"/>
      <w:marBottom w:val="0"/>
      <w:divBdr>
        <w:top w:val="none" w:sz="0" w:space="0" w:color="auto"/>
        <w:left w:val="none" w:sz="0" w:space="0" w:color="auto"/>
        <w:bottom w:val="none" w:sz="0" w:space="0" w:color="auto"/>
        <w:right w:val="none" w:sz="0" w:space="0" w:color="auto"/>
      </w:divBdr>
    </w:div>
    <w:div w:id="2079789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CC1E4-84E8-4415-8DF6-04C7C642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13</Pages>
  <Words>4404</Words>
  <Characters>25109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29455</CharactersWithSpaces>
  <SharedDoc>false</SharedDoc>
  <HLinks>
    <vt:vector size="12" baseType="variant">
      <vt:variant>
        <vt:i4>3670106</vt:i4>
      </vt:variant>
      <vt:variant>
        <vt:i4>3</vt:i4>
      </vt:variant>
      <vt:variant>
        <vt:i4>0</vt:i4>
      </vt:variant>
      <vt:variant>
        <vt:i4>5</vt:i4>
      </vt:variant>
      <vt:variant>
        <vt:lpwstr>http://screencast.com/t/Koau7erLk5P</vt:lpwstr>
      </vt:variant>
      <vt:variant>
        <vt:lpwstr/>
      </vt:variant>
      <vt:variant>
        <vt:i4>262233</vt:i4>
      </vt:variant>
      <vt:variant>
        <vt:i4>0</vt:i4>
      </vt:variant>
      <vt:variant>
        <vt:i4>0</vt:i4>
      </vt:variant>
      <vt:variant>
        <vt:i4>5</vt:i4>
      </vt:variant>
      <vt:variant>
        <vt:lpwstr>http://get.adobe.com/reader/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Kaminski</dc:creator>
  <cp:keywords/>
  <cp:lastModifiedBy>Bill Millar</cp:lastModifiedBy>
  <cp:revision>59</cp:revision>
  <cp:lastPrinted>2013-02-25T15:43:00Z</cp:lastPrinted>
  <dcterms:created xsi:type="dcterms:W3CDTF">2013-04-06T12:57:00Z</dcterms:created>
  <dcterms:modified xsi:type="dcterms:W3CDTF">2017-01-17T01:19:00Z</dcterms:modified>
</cp:coreProperties>
</file>