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A30B39A" w14:textId="21D561D4" w:rsidR="00A27D64" w:rsidRDefault="00AA515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DC9DFFC" wp14:editId="16A9A64B">
            <wp:simplePos x="0" y="0"/>
            <wp:positionH relativeFrom="column">
              <wp:posOffset>4852036</wp:posOffset>
            </wp:positionH>
            <wp:positionV relativeFrom="paragraph">
              <wp:posOffset>-69574</wp:posOffset>
            </wp:positionV>
            <wp:extent cx="2389224" cy="8014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J Design Share:Resources:Logos:5601-5690 Advancement:5602 Development:5602_Clemson Forever Logos and Icons:Clemson Forever Logo Versions:Clemson Forever_cop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88" cy="80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07FB3A7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2in;margin-top:1in;width:446.2pt;height:612pt;z-index:25166643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3BF9B70A" w14:textId="77777777" w:rsidR="008F2BA5" w:rsidRPr="003232E6" w:rsidRDefault="008F2BA5" w:rsidP="008F2B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bookmarkEnd w:id="0"/>
    <w:p w14:paraId="5CA18203" w14:textId="1216B4E5" w:rsidR="00F6067A" w:rsidRDefault="00AA515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rade Gothic LT Std" w:eastAsia="Trade Gothic LT Std" w:hAnsi="Trade Gothic LT Std" w:cs="Trade Gothic LT Std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9852D53" wp14:editId="3A75C3AE">
            <wp:simplePos x="0" y="0"/>
            <wp:positionH relativeFrom="column">
              <wp:posOffset>-62865</wp:posOffset>
            </wp:positionH>
            <wp:positionV relativeFrom="paragraph">
              <wp:posOffset>29210</wp:posOffset>
            </wp:positionV>
            <wp:extent cx="7223760" cy="9347200"/>
            <wp:effectExtent l="0" t="0" r="0" b="0"/>
            <wp:wrapNone/>
            <wp:docPr id="9" name="Picture 9" descr="Macintosh HD:Users:jessegodfrey:Desktop:CForever_Letterhead-tex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essegodfrey:Desktop:CForever_Letterhead-tex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77DC5FA">
          <v:shape id="_x0000_s1026" type="#_x0000_t202" style="position:absolute;margin-left:0;margin-top:0;width:23.45pt;height:26.15pt;z-index:251660288;mso-wrap-style:none;mso-position-horizontal-relative:text;mso-position-vertical-relative:text" filled="f" stroked="f">
            <v:fill o:detectmouseclick="t"/>
            <v:textbox style="mso-fit-shape-to-text:t" inset=",7.2pt,,7.2pt">
              <w:txbxContent>
                <w:p w14:paraId="5F21052C" w14:textId="77777777" w:rsidR="00FD704A" w:rsidRPr="00114158" w:rsidRDefault="00FD704A" w:rsidP="00FD704A">
                  <w:pPr>
                    <w:spacing w:befor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3B0588F4" w14:textId="3369EEF8" w:rsidR="00A27D64" w:rsidRDefault="00A27D64">
      <w:pPr>
        <w:spacing w:line="200" w:lineRule="atLeast"/>
        <w:ind w:left="7182"/>
        <w:rPr>
          <w:rFonts w:ascii="Times New Roman" w:eastAsia="Times New Roman" w:hAnsi="Times New Roman" w:cs="Times New Roman"/>
          <w:sz w:val="20"/>
          <w:szCs w:val="20"/>
        </w:rPr>
      </w:pPr>
    </w:p>
    <w:p w14:paraId="34C85ECA" w14:textId="25DE1E66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943BA" w14:textId="7D613DDC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D7EFF7" w14:textId="3F5466B5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DB5D0" w14:textId="7229D858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4D9A9" w14:textId="7E5D7013" w:rsidR="00F6067A" w:rsidRDefault="00F606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AEEDDA" w14:textId="7F358721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7ACA6" w14:textId="49112F86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717BA" w14:textId="1DB2832C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5EF9F" w14:textId="77777777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68850" w14:textId="0B8B5362" w:rsidR="00A27D64" w:rsidRDefault="00A27D64" w:rsidP="00FD704A">
      <w:pPr>
        <w:ind w:left="-620"/>
        <w:rPr>
          <w:rFonts w:ascii="Times New Roman" w:eastAsia="Times New Roman" w:hAnsi="Times New Roman" w:cs="Times New Roman"/>
          <w:sz w:val="20"/>
          <w:szCs w:val="20"/>
        </w:rPr>
      </w:pPr>
    </w:p>
    <w:p w14:paraId="5D981C52" w14:textId="6DD06DD5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36146" w14:textId="77777777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796BD" w14:textId="77777777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9EC879" w14:textId="77777777" w:rsidR="00A27D64" w:rsidRDefault="00A27D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6CB4C" w14:textId="7777777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7441E598" w14:textId="7777777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1F11E0E5" w14:textId="7777777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0BED8198" w14:textId="0AF00106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319153E0" w14:textId="7777777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2F4B7FEF" w14:textId="7777777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7E77B934" w14:textId="7777777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520907BC" w14:textId="4666DB8D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3F7A9D46" w14:textId="207EC6AD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5DF0686F" w14:textId="6ED66B93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6AE35AA4" w14:textId="664DDE1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2F192A22" w14:textId="0018DA07" w:rsidR="00A27D64" w:rsidRDefault="00A27D64">
      <w:pPr>
        <w:rPr>
          <w:rFonts w:ascii="Trade Gothic LT Std" w:eastAsia="Trade Gothic LT Std" w:hAnsi="Trade Gothic LT Std" w:cs="Trade Gothic LT Std"/>
          <w:sz w:val="14"/>
          <w:szCs w:val="14"/>
        </w:rPr>
      </w:pPr>
    </w:p>
    <w:p w14:paraId="4B5B6126" w14:textId="5470F0F8" w:rsidR="00A27D64" w:rsidRDefault="00E96AEE" w:rsidP="00722D50">
      <w:pPr>
        <w:tabs>
          <w:tab w:val="left" w:pos="0"/>
        </w:tabs>
        <w:spacing w:before="110"/>
        <w:ind w:left="100"/>
        <w:rPr>
          <w:rFonts w:ascii="Trade Gothic LT Std" w:eastAsia="Trade Gothic LT Std" w:hAnsi="Trade Gothic LT Std" w:cs="Trade Gothic LT Std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6E4A5A7" wp14:editId="22EB77AA">
            <wp:simplePos x="0" y="0"/>
            <wp:positionH relativeFrom="margin">
              <wp:posOffset>2337435</wp:posOffset>
            </wp:positionH>
            <wp:positionV relativeFrom="margin">
              <wp:posOffset>4077844</wp:posOffset>
            </wp:positionV>
            <wp:extent cx="6297295" cy="6360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mson Forever_circle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CBE">
        <w:rPr>
          <w:rFonts w:ascii="Trade Gothic LT Std" w:eastAsia="Trade Gothic LT Std" w:hAnsi="Trade Gothic LT Std" w:cs="Trade Gothic LT Std"/>
          <w:sz w:val="15"/>
          <w:szCs w:val="15"/>
        </w:rPr>
        <w:softHyphen/>
      </w:r>
    </w:p>
    <w:sectPr w:rsidR="00A27D64" w:rsidSect="00FD704A">
      <w:type w:val="continuous"/>
      <w:pgSz w:w="12240" w:h="15840"/>
      <w:pgMar w:top="8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7D64"/>
    <w:rsid w:val="002B5CBE"/>
    <w:rsid w:val="003E3185"/>
    <w:rsid w:val="00630378"/>
    <w:rsid w:val="00722D50"/>
    <w:rsid w:val="008F2BA5"/>
    <w:rsid w:val="00A27D64"/>
    <w:rsid w:val="00AA515D"/>
    <w:rsid w:val="00E96AEE"/>
    <w:rsid w:val="00F6067A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5294D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ade Gothic LT Std" w:eastAsia="Trade Gothic LT Std" w:hAnsi="Trade Gothic LT Std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0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4E544-2AEC-F84C-BE35-0F2BB64E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 Creative Services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2017-03-22T15:40:00Z</cp:lastPrinted>
  <dcterms:created xsi:type="dcterms:W3CDTF">2015-05-04T09:27:00Z</dcterms:created>
  <dcterms:modified xsi:type="dcterms:W3CDTF">2017-03-22T15:40:00Z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