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2BE7" w14:textId="3357B592" w:rsidR="000F7615" w:rsidRPr="00AA3E3A" w:rsidRDefault="00415F03" w:rsidP="00AA3E3A">
      <w:pPr>
        <w:pStyle w:val="Heading1"/>
        <w:jc w:val="center"/>
        <w:rPr>
          <w:rFonts w:eastAsia="Times New Roman"/>
          <w:b/>
          <w:bCs/>
        </w:rPr>
      </w:pPr>
      <w:r w:rsidRPr="00AA3E3A">
        <w:rPr>
          <w:rFonts w:eastAsia="Times New Roman"/>
          <w:b/>
          <w:bCs/>
        </w:rPr>
        <w:t>Digital Job Search Resources</w:t>
      </w:r>
    </w:p>
    <w:p w14:paraId="52BA9A46" w14:textId="77777777" w:rsidR="000F7615" w:rsidRDefault="000F7615" w:rsidP="00415F03">
      <w:pPr>
        <w:spacing w:after="100" w:afterAutospacing="1" w:line="240" w:lineRule="auto"/>
        <w:rPr>
          <w:rFonts w:ascii="Verdana" w:eastAsia="Times New Roman" w:hAnsi="Verdana" w:cs="Arial"/>
          <w:color w:val="F56600"/>
          <w:kern w:val="0"/>
          <w:sz w:val="36"/>
          <w:szCs w:val="36"/>
          <w14:ligatures w14:val="none"/>
        </w:rPr>
        <w:sectPr w:rsidR="000F7615" w:rsidSect="005E0A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0" w:footer="720" w:gutter="0"/>
          <w:cols w:space="720"/>
          <w:docGrid w:linePitch="360"/>
        </w:sectPr>
      </w:pPr>
    </w:p>
    <w:p w14:paraId="4C5DC5D3" w14:textId="4CC43B2E" w:rsidR="00415F03" w:rsidRPr="00F753B8" w:rsidRDefault="00415F03" w:rsidP="00F753B8">
      <w:pPr>
        <w:pStyle w:val="Heading2"/>
      </w:pPr>
      <w:r w:rsidRPr="00F753B8">
        <w:t xml:space="preserve">External Resources </w:t>
      </w:r>
    </w:p>
    <w:p w14:paraId="447B1987" w14:textId="7DA17CCC" w:rsidR="00415F03" w:rsidRPr="00F37E5A" w:rsidRDefault="00415F03" w:rsidP="00F753B8">
      <w:pPr>
        <w:pStyle w:val="Heading3"/>
        <w:rPr>
          <w:rStyle w:val="Hyperlink"/>
        </w:rPr>
      </w:pPr>
      <w:hyperlink r:id="rId13" w:history="1">
        <w:r w:rsidRPr="00F37E5A">
          <w:rPr>
            <w:rStyle w:val="Hyperlink"/>
          </w:rPr>
          <w:t>LinkedIn</w:t>
        </w:r>
      </w:hyperlink>
      <w:r w:rsidRPr="00F37E5A">
        <w:rPr>
          <w:rStyle w:val="Hyperlink"/>
        </w:rPr>
        <w:t xml:space="preserve"> </w:t>
      </w:r>
    </w:p>
    <w:p w14:paraId="418F1CC5" w14:textId="77777777" w:rsidR="00415F03" w:rsidRPr="00415F03" w:rsidRDefault="00415F03" w:rsidP="00340B02">
      <w:pPr>
        <w:spacing w:after="120" w:line="240" w:lineRule="auto"/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 w:rsidRPr="00415F03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Use LinkedIn to make connections, post your experiences, and search for jobs and internships.</w:t>
      </w:r>
    </w:p>
    <w:p w14:paraId="2A4F8B68" w14:textId="67B88076" w:rsidR="00415F03" w:rsidRPr="00415F03" w:rsidRDefault="00415F03" w:rsidP="00B82837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15F0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Pro Tip:</w:t>
      </w:r>
      <w:r w:rsidRPr="00415F0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="004146AC" w:rsidRPr="00B82837">
        <w:rPr>
          <w:rFonts w:ascii="Arial" w:eastAsia="Times New Roman" w:hAnsi="Arial" w:cs="Arial"/>
          <w:kern w:val="0"/>
          <w:sz w:val="22"/>
          <w:szCs w:val="22"/>
          <w14:ligatures w14:val="none"/>
        </w:rPr>
        <w:t>When researching a company on L</w:t>
      </w:r>
      <w:r w:rsidR="004146AC" w:rsidRPr="00B8283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ink</w:t>
      </w:r>
      <w:r w:rsidR="004146AC" w:rsidRPr="00B8283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edIn, check if anyone </w:t>
      </w:r>
      <w:proofErr w:type="gramStart"/>
      <w:r w:rsidR="004146AC" w:rsidRPr="00B82837">
        <w:rPr>
          <w:rFonts w:ascii="Arial" w:eastAsia="Times New Roman" w:hAnsi="Arial" w:cs="Arial"/>
          <w:kern w:val="0"/>
          <w:sz w:val="22"/>
          <w:szCs w:val="22"/>
          <w14:ligatures w14:val="none"/>
        </w:rPr>
        <w:t>in</w:t>
      </w:r>
      <w:proofErr w:type="gramEnd"/>
      <w:r w:rsidR="004146AC" w:rsidRPr="00B8283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your network or from your university works there</w:t>
      </w:r>
      <w:r w:rsidRPr="00415F03">
        <w:rPr>
          <w:rFonts w:ascii="Arial" w:eastAsia="Times New Roman" w:hAnsi="Arial" w:cs="Arial"/>
          <w:kern w:val="0"/>
          <w:sz w:val="22"/>
          <w:szCs w:val="22"/>
          <w14:ligatures w14:val="none"/>
        </w:rPr>
        <w:t>. This is a great way to make an inside connection.</w:t>
      </w:r>
    </w:p>
    <w:p w14:paraId="48A3E674" w14:textId="553E438C" w:rsidR="00415F03" w:rsidRPr="00F37E5A" w:rsidRDefault="00415F03" w:rsidP="007C74F9">
      <w:pPr>
        <w:pStyle w:val="Heading3"/>
        <w:rPr>
          <w:rStyle w:val="Hyperlink"/>
        </w:rPr>
      </w:pPr>
      <w:hyperlink r:id="rId14" w:history="1">
        <w:r w:rsidRPr="00F37E5A">
          <w:rPr>
            <w:rStyle w:val="Hyperlink"/>
          </w:rPr>
          <w:t>Indeed</w:t>
        </w:r>
      </w:hyperlink>
      <w:r w:rsidRPr="00F37E5A">
        <w:rPr>
          <w:rStyle w:val="Hyperlink"/>
        </w:rPr>
        <w:t xml:space="preserve"> </w:t>
      </w:r>
    </w:p>
    <w:p w14:paraId="52CCC987" w14:textId="77777777" w:rsidR="00415F03" w:rsidRPr="00415F03" w:rsidRDefault="00415F03" w:rsidP="00340B02">
      <w:pPr>
        <w:spacing w:after="120" w:line="240" w:lineRule="auto"/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 w:rsidRPr="00415F03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Use Indeed to search for jobs, research companies, and find salaries.</w:t>
      </w:r>
    </w:p>
    <w:p w14:paraId="155C34A2" w14:textId="30F84C27" w:rsidR="00415F03" w:rsidRPr="00F37E5A" w:rsidRDefault="00415F03" w:rsidP="007C74F9">
      <w:pPr>
        <w:pStyle w:val="Heading3"/>
        <w:rPr>
          <w:rStyle w:val="Hyperlink"/>
        </w:rPr>
      </w:pPr>
      <w:hyperlink r:id="rId15" w:history="1">
        <w:proofErr w:type="spellStart"/>
        <w:r w:rsidRPr="00F37E5A">
          <w:rPr>
            <w:rStyle w:val="Hyperlink"/>
          </w:rPr>
          <w:t>CareerShift</w:t>
        </w:r>
        <w:proofErr w:type="spellEnd"/>
      </w:hyperlink>
      <w:r w:rsidRPr="00F37E5A">
        <w:rPr>
          <w:rStyle w:val="Hyperlink"/>
        </w:rPr>
        <w:t xml:space="preserve"> </w:t>
      </w:r>
    </w:p>
    <w:p w14:paraId="7D068B93" w14:textId="77777777" w:rsidR="000F7615" w:rsidRPr="00B82837" w:rsidRDefault="00415F03" w:rsidP="00B82837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proofErr w:type="spellStart"/>
      <w:r w:rsidRPr="00415F03">
        <w:rPr>
          <w:rFonts w:ascii="Arial" w:eastAsia="Times New Roman" w:hAnsi="Arial" w:cs="Arial"/>
          <w:kern w:val="0"/>
          <w14:ligatures w14:val="none"/>
        </w:rPr>
        <w:t>CareerShift</w:t>
      </w:r>
      <w:proofErr w:type="spellEnd"/>
      <w:r w:rsidRPr="00415F03">
        <w:rPr>
          <w:rFonts w:ascii="Arial" w:eastAsia="Times New Roman" w:hAnsi="Arial" w:cs="Arial"/>
          <w:kern w:val="0"/>
          <w14:ligatures w14:val="none"/>
        </w:rPr>
        <w:t xml:space="preserve"> aggregates job postings across multiple job boards.</w:t>
      </w:r>
      <w:r w:rsidR="000F7615" w:rsidRPr="00B82837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1BA58E38" w14:textId="6298050C" w:rsidR="000F7615" w:rsidRPr="00415F03" w:rsidRDefault="000F7615" w:rsidP="00B82837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415F03">
        <w:rPr>
          <w:rFonts w:ascii="Arial" w:eastAsia="Times New Roman" w:hAnsi="Arial" w:cs="Arial"/>
          <w:kern w:val="0"/>
          <w14:ligatures w14:val="none"/>
        </w:rPr>
        <w:t>Register using your Clemson email.</w:t>
      </w:r>
    </w:p>
    <w:p w14:paraId="4918C274" w14:textId="77777777" w:rsidR="000F7615" w:rsidRDefault="000F7615" w:rsidP="00340B02">
      <w:pPr>
        <w:spacing w:after="120" w:line="240" w:lineRule="auto"/>
        <w:rPr>
          <w:rFonts w:ascii="Verdana" w:eastAsia="Times New Roman" w:hAnsi="Verdana" w:cs="Arial"/>
          <w:kern w:val="0"/>
          <w14:ligatures w14:val="none"/>
        </w:rPr>
      </w:pPr>
    </w:p>
    <w:p w14:paraId="1F4A5F51" w14:textId="77777777" w:rsidR="00340B02" w:rsidRPr="00340B02" w:rsidRDefault="00340B02" w:rsidP="00340B02">
      <w:pPr>
        <w:spacing w:after="120" w:line="240" w:lineRule="auto"/>
        <w:rPr>
          <w:rFonts w:ascii="Verdana" w:eastAsia="Times New Roman" w:hAnsi="Verdana" w:cs="Arial"/>
          <w:kern w:val="0"/>
          <w14:ligatures w14:val="none"/>
        </w:rPr>
      </w:pPr>
    </w:p>
    <w:p w14:paraId="0EF88AE0" w14:textId="77777777" w:rsidR="00B82837" w:rsidRPr="00B82837" w:rsidRDefault="00B82837" w:rsidP="00340B02">
      <w:pPr>
        <w:spacing w:after="120" w:line="240" w:lineRule="auto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3BE42567" w14:textId="1101D943" w:rsidR="00415F03" w:rsidRPr="00F37E5A" w:rsidRDefault="00415F03" w:rsidP="005E0A45">
      <w:pPr>
        <w:pStyle w:val="Heading3"/>
        <w:rPr>
          <w:rStyle w:val="Hyperlink"/>
        </w:rPr>
      </w:pPr>
      <w:hyperlink r:id="rId16" w:history="1">
        <w:r w:rsidRPr="00F37E5A">
          <w:rPr>
            <w:rStyle w:val="Hyperlink"/>
          </w:rPr>
          <w:t>Going Global</w:t>
        </w:r>
      </w:hyperlink>
      <w:r w:rsidRPr="00F37E5A">
        <w:rPr>
          <w:rStyle w:val="Hyperlink"/>
        </w:rPr>
        <w:t xml:space="preserve"> </w:t>
      </w:r>
    </w:p>
    <w:p w14:paraId="3A7BB4F0" w14:textId="77777777" w:rsidR="00415F03" w:rsidRPr="00415F03" w:rsidRDefault="00415F03" w:rsidP="00340B02">
      <w:pPr>
        <w:spacing w:after="120" w:line="240" w:lineRule="auto"/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 w:rsidRPr="00415F03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Going Global is an international internship search platform.</w:t>
      </w:r>
    </w:p>
    <w:p w14:paraId="36D930D5" w14:textId="5B43E79C" w:rsidR="00415F03" w:rsidRPr="00415F03" w:rsidRDefault="00415F03" w:rsidP="00340B02">
      <w:pPr>
        <w:spacing w:after="240" w:line="240" w:lineRule="auto"/>
        <w:rPr>
          <w:rFonts w:ascii="Verdana" w:eastAsia="Times New Roman" w:hAnsi="Verdana" w:cs="Arial"/>
          <w:kern w:val="0"/>
          <w14:ligatures w14:val="none"/>
        </w:rPr>
      </w:pPr>
    </w:p>
    <w:p w14:paraId="45332675" w14:textId="77777777" w:rsidR="00415F03" w:rsidRPr="00415F03" w:rsidRDefault="00415F03" w:rsidP="00F753B8">
      <w:pPr>
        <w:pStyle w:val="Heading2"/>
      </w:pPr>
      <w:r w:rsidRPr="00415F03">
        <w:t xml:space="preserve">Clemson Resources </w:t>
      </w:r>
    </w:p>
    <w:p w14:paraId="5657307E" w14:textId="0D22F66E" w:rsidR="00415F03" w:rsidRPr="00F37E5A" w:rsidRDefault="00415F03" w:rsidP="007C74F9">
      <w:pPr>
        <w:pStyle w:val="Heading3"/>
        <w:rPr>
          <w:rStyle w:val="Hyperlink"/>
        </w:rPr>
      </w:pPr>
      <w:hyperlink r:id="rId17" w:history="1">
        <w:r w:rsidRPr="00F37E5A">
          <w:rPr>
            <w:rStyle w:val="Hyperlink"/>
          </w:rPr>
          <w:t>Business JobLink</w:t>
        </w:r>
      </w:hyperlink>
      <w:r w:rsidRPr="00F37E5A">
        <w:rPr>
          <w:rStyle w:val="Hyperlink"/>
        </w:rPr>
        <w:t xml:space="preserve"> </w:t>
      </w:r>
    </w:p>
    <w:p w14:paraId="69EC3161" w14:textId="77777777" w:rsidR="00415F03" w:rsidRPr="00415F03" w:rsidRDefault="00415F03" w:rsidP="00340B02">
      <w:pPr>
        <w:spacing w:after="120" w:line="240" w:lineRule="auto"/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 w:rsidRPr="00415F03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See postings for jobs and internships specifically for Clemson Business students.</w:t>
      </w:r>
    </w:p>
    <w:p w14:paraId="252F4DC0" w14:textId="1C955CBE" w:rsidR="00415F03" w:rsidRPr="00F37E5A" w:rsidRDefault="00415F03" w:rsidP="007C74F9">
      <w:pPr>
        <w:pStyle w:val="Heading3"/>
        <w:rPr>
          <w:rStyle w:val="Hyperlink"/>
        </w:rPr>
      </w:pPr>
      <w:hyperlink r:id="rId18" w:history="1">
        <w:r w:rsidRPr="00F37E5A">
          <w:rPr>
            <w:rStyle w:val="Hyperlink"/>
          </w:rPr>
          <w:t>Office of Career Engagement</w:t>
        </w:r>
      </w:hyperlink>
      <w:r w:rsidRPr="00F37E5A">
        <w:rPr>
          <w:rStyle w:val="Hyperlink"/>
        </w:rPr>
        <w:t xml:space="preserve"> </w:t>
      </w:r>
    </w:p>
    <w:p w14:paraId="22C68DBA" w14:textId="77777777" w:rsidR="00415F03" w:rsidRPr="00415F03" w:rsidRDefault="00415F03" w:rsidP="00B82837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415F03">
        <w:rPr>
          <w:rFonts w:ascii="Arial" w:eastAsia="Times New Roman" w:hAnsi="Arial" w:cs="Arial"/>
          <w:kern w:val="0"/>
          <w14:ligatures w14:val="none"/>
        </w:rPr>
        <w:t>Access resources related to resumes, interviews, networking, and business skills.</w:t>
      </w:r>
    </w:p>
    <w:p w14:paraId="3637DD48" w14:textId="77777777" w:rsidR="00415F03" w:rsidRPr="00415F03" w:rsidRDefault="00415F03" w:rsidP="00B82837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415F03">
        <w:rPr>
          <w:rFonts w:ascii="Arial" w:eastAsia="Times New Roman" w:hAnsi="Arial" w:cs="Arial"/>
          <w:kern w:val="0"/>
          <w14:ligatures w14:val="none"/>
        </w:rPr>
        <w:t>Make appointments to have your resume and cover letters reviewed.</w:t>
      </w:r>
    </w:p>
    <w:p w14:paraId="5BBD58DA" w14:textId="77777777" w:rsidR="000F7615" w:rsidRDefault="000F7615" w:rsidP="00340B02">
      <w:pPr>
        <w:spacing w:after="120" w:line="240" w:lineRule="auto"/>
        <w:rPr>
          <w:rFonts w:ascii="Verdana" w:eastAsia="Times New Roman" w:hAnsi="Verdana" w:cs="Arial"/>
          <w:kern w:val="0"/>
          <w14:ligatures w14:val="none"/>
        </w:rPr>
        <w:sectPr w:rsidR="000F7615" w:rsidSect="000F761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830DC4A" w14:textId="7CF0A3C8" w:rsidR="00415F03" w:rsidRPr="00415F03" w:rsidRDefault="00415F03" w:rsidP="00415F03">
      <w:pPr>
        <w:spacing w:after="0" w:line="240" w:lineRule="auto"/>
        <w:rPr>
          <w:rFonts w:ascii="Verdana" w:eastAsia="Times New Roman" w:hAnsi="Verdana" w:cs="Arial"/>
          <w:kern w:val="0"/>
          <w14:ligatures w14:val="none"/>
        </w:rPr>
      </w:pPr>
    </w:p>
    <w:p w14:paraId="257FC126" w14:textId="77777777" w:rsidR="00415F03" w:rsidRPr="00415F03" w:rsidRDefault="00415F03" w:rsidP="00F753B8">
      <w:pPr>
        <w:pStyle w:val="Heading2"/>
      </w:pPr>
      <w:r w:rsidRPr="00415F03">
        <w:t xml:space="preserve">Standing Out in the Job Search </w:t>
      </w:r>
    </w:p>
    <w:p w14:paraId="3121A679" w14:textId="77777777" w:rsidR="00415F03" w:rsidRPr="00415F03" w:rsidRDefault="00415F03" w:rsidP="00C56A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15F03">
        <w:rPr>
          <w:rFonts w:ascii="Arial" w:eastAsia="Times New Roman" w:hAnsi="Arial" w:cs="Arial"/>
          <w:kern w:val="0"/>
          <w:sz w:val="22"/>
          <w:szCs w:val="22"/>
          <w14:ligatures w14:val="none"/>
        </w:rPr>
        <w:t>Be intellectually curious: Ask questions about the company and positions available.</w:t>
      </w:r>
    </w:p>
    <w:p w14:paraId="72FC375C" w14:textId="77777777" w:rsidR="00415F03" w:rsidRPr="00415F03" w:rsidRDefault="00415F03" w:rsidP="00C56A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15F03">
        <w:rPr>
          <w:rFonts w:ascii="Arial" w:eastAsia="Times New Roman" w:hAnsi="Arial" w:cs="Arial"/>
          <w:kern w:val="0"/>
          <w:sz w:val="22"/>
          <w:szCs w:val="22"/>
          <w14:ligatures w14:val="none"/>
        </w:rPr>
        <w:t>Quantify your experiences: Use metrics and numbers on your resume.</w:t>
      </w:r>
    </w:p>
    <w:p w14:paraId="50E4C898" w14:textId="77777777" w:rsidR="00415F03" w:rsidRPr="00415F03" w:rsidRDefault="00415F03" w:rsidP="00C56A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15F03">
        <w:rPr>
          <w:rFonts w:ascii="Arial" w:eastAsia="Times New Roman" w:hAnsi="Arial" w:cs="Arial"/>
          <w:kern w:val="0"/>
          <w:sz w:val="22"/>
          <w:szCs w:val="22"/>
          <w14:ligatures w14:val="none"/>
        </w:rPr>
        <w:t>Customize your materials: Tailor your resume and cover letter based on the specific job or internship.</w:t>
      </w:r>
    </w:p>
    <w:p w14:paraId="73F058F1" w14:textId="36C82F8F" w:rsidR="00415F03" w:rsidRPr="00415F03" w:rsidRDefault="00415F03" w:rsidP="00415F03">
      <w:pPr>
        <w:spacing w:after="0" w:line="240" w:lineRule="auto"/>
        <w:rPr>
          <w:rFonts w:ascii="Verdana" w:eastAsia="Times New Roman" w:hAnsi="Verdana" w:cs="Arial"/>
          <w:kern w:val="0"/>
          <w14:ligatures w14:val="none"/>
        </w:rPr>
      </w:pPr>
    </w:p>
    <w:p w14:paraId="6690FAB4" w14:textId="77777777" w:rsidR="00415F03" w:rsidRPr="00415F03" w:rsidRDefault="00415F03" w:rsidP="00F753B8">
      <w:pPr>
        <w:pStyle w:val="Heading2"/>
      </w:pPr>
      <w:r w:rsidRPr="00415F03">
        <w:t xml:space="preserve">Steps to Help Start Your Search </w:t>
      </w:r>
    </w:p>
    <w:p w14:paraId="62EEAD78" w14:textId="77777777" w:rsidR="00415F03" w:rsidRPr="00415F03" w:rsidRDefault="00415F03" w:rsidP="007C74F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15F0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Step 1: Know yourself </w:t>
      </w:r>
    </w:p>
    <w:p w14:paraId="7981CBE0" w14:textId="77777777" w:rsidR="00415F03" w:rsidRPr="00C56A00" w:rsidRDefault="00415F03" w:rsidP="00F37E5A">
      <w:pPr>
        <w:numPr>
          <w:ilvl w:val="2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56A00">
        <w:rPr>
          <w:rFonts w:ascii="Arial" w:eastAsia="Times New Roman" w:hAnsi="Arial" w:cs="Arial"/>
          <w:kern w:val="0"/>
          <w:sz w:val="22"/>
          <w:szCs w:val="22"/>
          <w14:ligatures w14:val="none"/>
        </w:rPr>
        <w:t>Make a list of possible job titles and fields.</w:t>
      </w:r>
    </w:p>
    <w:p w14:paraId="65C076BE" w14:textId="77777777" w:rsidR="00D80DBA" w:rsidRDefault="00D80DBA" w:rsidP="00D80DB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377572D" w14:textId="5F26921E" w:rsidR="00415F03" w:rsidRPr="00415F03" w:rsidRDefault="00415F03" w:rsidP="007C74F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15F0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Step 2: Have an idea of where you want to work </w:t>
      </w:r>
    </w:p>
    <w:p w14:paraId="14580422" w14:textId="77777777" w:rsidR="00415F03" w:rsidRPr="00415F03" w:rsidRDefault="00415F03" w:rsidP="00F37E5A">
      <w:pPr>
        <w:numPr>
          <w:ilvl w:val="2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15F03">
        <w:rPr>
          <w:rFonts w:ascii="Arial" w:eastAsia="Times New Roman" w:hAnsi="Arial" w:cs="Arial"/>
          <w:kern w:val="0"/>
          <w:sz w:val="22"/>
          <w:szCs w:val="22"/>
          <w14:ligatures w14:val="none"/>
        </w:rPr>
        <w:t>Look at geographic areas and potential employers.</w:t>
      </w:r>
    </w:p>
    <w:p w14:paraId="0FA35B54" w14:textId="77777777" w:rsidR="00415F03" w:rsidRPr="00415F03" w:rsidRDefault="00415F03" w:rsidP="00F37E5A">
      <w:pPr>
        <w:numPr>
          <w:ilvl w:val="2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15F03">
        <w:rPr>
          <w:rFonts w:ascii="Arial" w:eastAsia="Times New Roman" w:hAnsi="Arial" w:cs="Arial"/>
          <w:kern w:val="0"/>
          <w:sz w:val="22"/>
          <w:szCs w:val="22"/>
          <w14:ligatures w14:val="none"/>
        </w:rPr>
        <w:t>Have a system to keep track of job search information.</w:t>
      </w:r>
    </w:p>
    <w:p w14:paraId="25AD8560" w14:textId="77777777" w:rsidR="00D80DBA" w:rsidRDefault="00D80DBA" w:rsidP="00D80DB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8F36A3B" w14:textId="239852CF" w:rsidR="00415F03" w:rsidRPr="00415F03" w:rsidRDefault="00415F03" w:rsidP="007C74F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15F0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Step 3: Get ready for the search </w:t>
      </w:r>
    </w:p>
    <w:p w14:paraId="7D3EFC32" w14:textId="77777777" w:rsidR="00415F03" w:rsidRPr="00415F03" w:rsidRDefault="00415F03" w:rsidP="00F37E5A">
      <w:pPr>
        <w:numPr>
          <w:ilvl w:val="2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15F03">
        <w:rPr>
          <w:rFonts w:ascii="Arial" w:eastAsia="Times New Roman" w:hAnsi="Arial" w:cs="Arial"/>
          <w:kern w:val="0"/>
          <w:sz w:val="22"/>
          <w:szCs w:val="22"/>
          <w14:ligatures w14:val="none"/>
        </w:rPr>
        <w:t>Register with suggested sites.</w:t>
      </w:r>
    </w:p>
    <w:p w14:paraId="745E1527" w14:textId="77777777" w:rsidR="00415F03" w:rsidRPr="00415F03" w:rsidRDefault="00415F03" w:rsidP="00F37E5A">
      <w:pPr>
        <w:numPr>
          <w:ilvl w:val="2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15F03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Prepare resumes, cover letters, and reference sheets.</w:t>
      </w:r>
    </w:p>
    <w:p w14:paraId="585E7745" w14:textId="77777777" w:rsidR="00415F03" w:rsidRPr="00415F03" w:rsidRDefault="00415F03" w:rsidP="00F37E5A">
      <w:pPr>
        <w:numPr>
          <w:ilvl w:val="2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15F03">
        <w:rPr>
          <w:rFonts w:ascii="Arial" w:eastAsia="Times New Roman" w:hAnsi="Arial" w:cs="Arial"/>
          <w:kern w:val="0"/>
          <w:sz w:val="22"/>
          <w:szCs w:val="22"/>
          <w14:ligatures w14:val="none"/>
        </w:rPr>
        <w:t>Develop a 30-second elevator pitch.</w:t>
      </w:r>
    </w:p>
    <w:p w14:paraId="6683C3C5" w14:textId="77777777" w:rsidR="00D80DBA" w:rsidRDefault="00D80DBA" w:rsidP="00D80DB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B1286E1" w14:textId="0CE273DE" w:rsidR="00415F03" w:rsidRPr="00415F03" w:rsidRDefault="00415F03" w:rsidP="007C74F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15F0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Step 4: Start searching </w:t>
      </w:r>
    </w:p>
    <w:p w14:paraId="50CD4665" w14:textId="77777777" w:rsidR="00415F03" w:rsidRPr="00415F03" w:rsidRDefault="00415F03" w:rsidP="00F37E5A">
      <w:pPr>
        <w:numPr>
          <w:ilvl w:val="2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15F03">
        <w:rPr>
          <w:rFonts w:ascii="Arial" w:eastAsia="Times New Roman" w:hAnsi="Arial" w:cs="Arial"/>
          <w:kern w:val="0"/>
          <w:sz w:val="22"/>
          <w:szCs w:val="22"/>
          <w14:ligatures w14:val="none"/>
        </w:rPr>
        <w:t>Regularly check websites.</w:t>
      </w:r>
    </w:p>
    <w:p w14:paraId="13164DEA" w14:textId="3A51ED10" w:rsidR="00415F03" w:rsidRPr="00C56A00" w:rsidRDefault="00415F03" w:rsidP="00F37E5A">
      <w:pPr>
        <w:numPr>
          <w:ilvl w:val="2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15F03">
        <w:rPr>
          <w:rFonts w:ascii="Arial" w:eastAsia="Times New Roman" w:hAnsi="Arial" w:cs="Arial"/>
          <w:kern w:val="0"/>
          <w:sz w:val="22"/>
          <w:szCs w:val="22"/>
          <w14:ligatures w14:val="none"/>
        </w:rPr>
        <w:t>Follow up on every job lead.</w:t>
      </w:r>
    </w:p>
    <w:sectPr w:rsidR="00415F03" w:rsidRPr="00C56A00" w:rsidSect="000F761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B36DE" w14:textId="77777777" w:rsidR="001A39B7" w:rsidRDefault="001A39B7" w:rsidP="00C56A00">
      <w:pPr>
        <w:spacing w:after="0" w:line="240" w:lineRule="auto"/>
      </w:pPr>
      <w:r>
        <w:separator/>
      </w:r>
    </w:p>
  </w:endnote>
  <w:endnote w:type="continuationSeparator" w:id="0">
    <w:p w14:paraId="4E19162E" w14:textId="77777777" w:rsidR="001A39B7" w:rsidRDefault="001A39B7" w:rsidP="00C5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F4E8" w14:textId="77777777" w:rsidR="00AA3E3A" w:rsidRDefault="00AA3E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942B" w14:textId="36ABAFC8" w:rsidR="00C56A00" w:rsidRDefault="00C56A00">
    <w:pPr>
      <w:pStyle w:val="Footer"/>
    </w:pPr>
  </w:p>
  <w:p w14:paraId="2F9003A7" w14:textId="7383499E" w:rsidR="00C56A00" w:rsidRDefault="00C56A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6B1013" wp14:editId="6DA28918">
              <wp:simplePos x="0" y="0"/>
              <wp:positionH relativeFrom="column">
                <wp:posOffset>-450850</wp:posOffset>
              </wp:positionH>
              <wp:positionV relativeFrom="paragraph">
                <wp:posOffset>122555</wp:posOffset>
              </wp:positionV>
              <wp:extent cx="7766050" cy="514350"/>
              <wp:effectExtent l="0" t="0" r="6350" b="6350"/>
              <wp:wrapNone/>
              <wp:docPr id="68678205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050" cy="514350"/>
                      </a:xfrm>
                      <a:prstGeom prst="rect">
                        <a:avLst/>
                      </a:prstGeom>
                      <a:solidFill>
                        <a:srgbClr val="7B23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0051FB" w14:textId="1C9A0241" w:rsidR="00C56A00" w:rsidRDefault="00C56A00" w:rsidP="00C56A00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553B6C" wp14:editId="20BE01A0">
                                <wp:extent cx="1263650" cy="403860"/>
                                <wp:effectExtent l="0" t="0" r="0" b="0"/>
                                <wp:docPr id="2051254718" name="Picture 2" descr="Office of Career Engagement logo in white text&#10;Wilbur O. and Ann Powers College of Business in white text &#10;On Clemson purple banne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1254718" name="Picture 2" descr="Office of Career Engagement logo in white text&#10;Wilbur O. and Ann Powers College of Business in white text &#10;On Clemson purple banner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3650" cy="4038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C6B1013" id="Rectangle 1" o:spid="_x0000_s1026" style="position:absolute;margin-left:-35.5pt;margin-top:9.65pt;width:611.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" fillcolor="#7b23aa" stroked="f" strokeweight="1.5pt">
              <v:textbox>
                <w:txbxContent>
                  <w:p w14:paraId="7D0051FB" w14:textId="1C9A0241" w:rsidR="00C56A00" w:rsidRDefault="00C56A00" w:rsidP="00C56A00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553B6C" wp14:editId="20BE01A0">
                          <wp:extent cx="1263650" cy="403860"/>
                          <wp:effectExtent l="0" t="0" r="0" b="0"/>
                          <wp:docPr id="2051254718" name="Picture 2" descr="Office of Career Engagement logo in white text&#10;Wilbur O. and Ann Powers College of Business in white text &#10;On Clemson purple banne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1254718" name="Picture 2" descr="Office of Career Engagement logo in white text&#10;Wilbur O. and Ann Powers College of Business in white text &#10;On Clemson purple banner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3650" cy="4038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0230" w14:textId="77777777" w:rsidR="00AA3E3A" w:rsidRDefault="00AA3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AD7F3" w14:textId="77777777" w:rsidR="001A39B7" w:rsidRDefault="001A39B7" w:rsidP="00C56A00">
      <w:pPr>
        <w:spacing w:after="0" w:line="240" w:lineRule="auto"/>
      </w:pPr>
      <w:r>
        <w:separator/>
      </w:r>
    </w:p>
  </w:footnote>
  <w:footnote w:type="continuationSeparator" w:id="0">
    <w:p w14:paraId="14BFD2BA" w14:textId="77777777" w:rsidR="001A39B7" w:rsidRDefault="001A39B7" w:rsidP="00C5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DB62" w14:textId="77777777" w:rsidR="00AA3E3A" w:rsidRDefault="00AA3E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1433" w14:textId="77777777" w:rsidR="00AA3E3A" w:rsidRDefault="00AA3E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C9738" w14:textId="77777777" w:rsidR="00AA3E3A" w:rsidRDefault="00AA3E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9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AC2120E"/>
    <w:multiLevelType w:val="multilevel"/>
    <w:tmpl w:val="8974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56008"/>
    <w:multiLevelType w:val="multilevel"/>
    <w:tmpl w:val="D786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9B3481"/>
    <w:multiLevelType w:val="multilevel"/>
    <w:tmpl w:val="CF74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A43A1"/>
    <w:multiLevelType w:val="multilevel"/>
    <w:tmpl w:val="79C2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814161"/>
    <w:multiLevelType w:val="multilevel"/>
    <w:tmpl w:val="F5CA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846358">
    <w:abstractNumId w:val="5"/>
  </w:num>
  <w:num w:numId="2" w16cid:durableId="240869217">
    <w:abstractNumId w:val="3"/>
  </w:num>
  <w:num w:numId="3" w16cid:durableId="1811824584">
    <w:abstractNumId w:val="4"/>
  </w:num>
  <w:num w:numId="4" w16cid:durableId="371880211">
    <w:abstractNumId w:val="1"/>
  </w:num>
  <w:num w:numId="5" w16cid:durableId="157424465">
    <w:abstractNumId w:val="2"/>
  </w:num>
  <w:num w:numId="6" w16cid:durableId="118601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03"/>
    <w:rsid w:val="000C756B"/>
    <w:rsid w:val="000F7615"/>
    <w:rsid w:val="001A39B7"/>
    <w:rsid w:val="002B6CF4"/>
    <w:rsid w:val="00307B30"/>
    <w:rsid w:val="00340B02"/>
    <w:rsid w:val="003C1C18"/>
    <w:rsid w:val="004146AC"/>
    <w:rsid w:val="00415F03"/>
    <w:rsid w:val="005068AC"/>
    <w:rsid w:val="005E0A45"/>
    <w:rsid w:val="0062719B"/>
    <w:rsid w:val="007C74F9"/>
    <w:rsid w:val="00851AD5"/>
    <w:rsid w:val="008B7D86"/>
    <w:rsid w:val="009506E1"/>
    <w:rsid w:val="009B14CB"/>
    <w:rsid w:val="009D47CB"/>
    <w:rsid w:val="00AA3E3A"/>
    <w:rsid w:val="00B14BAB"/>
    <w:rsid w:val="00B2317F"/>
    <w:rsid w:val="00B61B80"/>
    <w:rsid w:val="00B82837"/>
    <w:rsid w:val="00C56A00"/>
    <w:rsid w:val="00CE3A2F"/>
    <w:rsid w:val="00D80DBA"/>
    <w:rsid w:val="00DB544B"/>
    <w:rsid w:val="00ED6EB8"/>
    <w:rsid w:val="00F0035B"/>
    <w:rsid w:val="00F036A0"/>
    <w:rsid w:val="00F37E5A"/>
    <w:rsid w:val="00F753B8"/>
    <w:rsid w:val="00F9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5F79D"/>
  <w15:chartTrackingRefBased/>
  <w15:docId w15:val="{F9A89E44-0864-9043-B369-24FB1FF4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A45"/>
    <w:pPr>
      <w:keepNext/>
      <w:keepLines/>
      <w:spacing w:before="360" w:after="80"/>
      <w:outlineLvl w:val="0"/>
    </w:pPr>
    <w:rPr>
      <w:rFonts w:ascii="Arial" w:eastAsiaTheme="majorEastAsia" w:hAnsi="Arial" w:cstheme="majorBidi"/>
      <w:color w:val="7B23AA"/>
      <w:sz w:val="48"/>
      <w:szCs w:val="40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F753B8"/>
    <w:pPr>
      <w:outlineLvl w:val="1"/>
    </w:pPr>
    <w:rPr>
      <w:rFonts w:eastAsia="Times New Roman"/>
      <w:color w:val="F56600"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4F9"/>
    <w:pPr>
      <w:keepNext/>
      <w:keepLines/>
      <w:spacing w:before="160" w:after="80"/>
      <w:outlineLvl w:val="2"/>
    </w:pPr>
    <w:rPr>
      <w:rFonts w:ascii="Arial" w:eastAsiaTheme="majorEastAsia" w:hAnsi="Arial" w:cstheme="majorBidi"/>
      <w:color w:val="7B23AA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A45"/>
    <w:rPr>
      <w:rFonts w:ascii="Arial" w:eastAsiaTheme="majorEastAsia" w:hAnsi="Arial" w:cstheme="majorBidi"/>
      <w:color w:val="7B23AA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53B8"/>
    <w:rPr>
      <w:rFonts w:ascii="Arial" w:eastAsia="Times New Roman" w:hAnsi="Arial" w:cstheme="majorBidi"/>
      <w:color w:val="F56600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C74F9"/>
    <w:rPr>
      <w:rFonts w:ascii="Arial" w:eastAsiaTheme="majorEastAsia" w:hAnsi="Arial" w:cstheme="majorBidi"/>
      <w:color w:val="7B23AA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F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242">
    <w:name w:val="citation-242"/>
    <w:basedOn w:val="DefaultParagraphFont"/>
    <w:rsid w:val="00415F03"/>
  </w:style>
  <w:style w:type="character" w:customStyle="1" w:styleId="citation-241">
    <w:name w:val="citation-241"/>
    <w:basedOn w:val="DefaultParagraphFont"/>
    <w:rsid w:val="00415F03"/>
  </w:style>
  <w:style w:type="character" w:customStyle="1" w:styleId="citation-240">
    <w:name w:val="citation-240"/>
    <w:basedOn w:val="DefaultParagraphFont"/>
    <w:rsid w:val="00415F03"/>
  </w:style>
  <w:style w:type="character" w:customStyle="1" w:styleId="citation-239">
    <w:name w:val="citation-239"/>
    <w:basedOn w:val="DefaultParagraphFont"/>
    <w:rsid w:val="00415F03"/>
  </w:style>
  <w:style w:type="character" w:customStyle="1" w:styleId="citation-238">
    <w:name w:val="citation-238"/>
    <w:basedOn w:val="DefaultParagraphFont"/>
    <w:rsid w:val="00415F03"/>
  </w:style>
  <w:style w:type="character" w:customStyle="1" w:styleId="citation-237">
    <w:name w:val="citation-237"/>
    <w:basedOn w:val="DefaultParagraphFont"/>
    <w:rsid w:val="00415F03"/>
  </w:style>
  <w:style w:type="character" w:customStyle="1" w:styleId="citation-236">
    <w:name w:val="citation-236"/>
    <w:basedOn w:val="DefaultParagraphFont"/>
    <w:rsid w:val="00415F03"/>
  </w:style>
  <w:style w:type="character" w:customStyle="1" w:styleId="citation-235">
    <w:name w:val="citation-235"/>
    <w:basedOn w:val="DefaultParagraphFont"/>
    <w:rsid w:val="00415F03"/>
  </w:style>
  <w:style w:type="character" w:customStyle="1" w:styleId="citation-234">
    <w:name w:val="citation-234"/>
    <w:basedOn w:val="DefaultParagraphFont"/>
    <w:rsid w:val="00415F03"/>
  </w:style>
  <w:style w:type="character" w:customStyle="1" w:styleId="citation-233">
    <w:name w:val="citation-233"/>
    <w:basedOn w:val="DefaultParagraphFont"/>
    <w:rsid w:val="00415F03"/>
  </w:style>
  <w:style w:type="character" w:customStyle="1" w:styleId="citation-232">
    <w:name w:val="citation-232"/>
    <w:basedOn w:val="DefaultParagraphFont"/>
    <w:rsid w:val="00415F03"/>
  </w:style>
  <w:style w:type="character" w:customStyle="1" w:styleId="citation-231">
    <w:name w:val="citation-231"/>
    <w:basedOn w:val="DefaultParagraphFont"/>
    <w:rsid w:val="00415F03"/>
  </w:style>
  <w:style w:type="character" w:customStyle="1" w:styleId="citation-230">
    <w:name w:val="citation-230"/>
    <w:basedOn w:val="DefaultParagraphFont"/>
    <w:rsid w:val="00415F03"/>
  </w:style>
  <w:style w:type="character" w:customStyle="1" w:styleId="citation-229">
    <w:name w:val="citation-229"/>
    <w:basedOn w:val="DefaultParagraphFont"/>
    <w:rsid w:val="00415F03"/>
  </w:style>
  <w:style w:type="character" w:customStyle="1" w:styleId="citation-228">
    <w:name w:val="citation-228"/>
    <w:basedOn w:val="DefaultParagraphFont"/>
    <w:rsid w:val="00415F03"/>
  </w:style>
  <w:style w:type="character" w:customStyle="1" w:styleId="citation-227">
    <w:name w:val="citation-227"/>
    <w:basedOn w:val="DefaultParagraphFont"/>
    <w:rsid w:val="00415F03"/>
  </w:style>
  <w:style w:type="character" w:customStyle="1" w:styleId="citation-226">
    <w:name w:val="citation-226"/>
    <w:basedOn w:val="DefaultParagraphFont"/>
    <w:rsid w:val="00415F03"/>
  </w:style>
  <w:style w:type="character" w:customStyle="1" w:styleId="citation-225">
    <w:name w:val="citation-225"/>
    <w:basedOn w:val="DefaultParagraphFont"/>
    <w:rsid w:val="00415F03"/>
  </w:style>
  <w:style w:type="character" w:customStyle="1" w:styleId="citation-224">
    <w:name w:val="citation-224"/>
    <w:basedOn w:val="DefaultParagraphFont"/>
    <w:rsid w:val="00415F03"/>
  </w:style>
  <w:style w:type="character" w:customStyle="1" w:styleId="citation-223">
    <w:name w:val="citation-223"/>
    <w:basedOn w:val="DefaultParagraphFont"/>
    <w:rsid w:val="00415F03"/>
  </w:style>
  <w:style w:type="character" w:customStyle="1" w:styleId="citation-222">
    <w:name w:val="citation-222"/>
    <w:basedOn w:val="DefaultParagraphFont"/>
    <w:rsid w:val="00415F03"/>
  </w:style>
  <w:style w:type="character" w:customStyle="1" w:styleId="citation-221">
    <w:name w:val="citation-221"/>
    <w:basedOn w:val="DefaultParagraphFont"/>
    <w:rsid w:val="00415F03"/>
  </w:style>
  <w:style w:type="character" w:customStyle="1" w:styleId="citation-220">
    <w:name w:val="citation-220"/>
    <w:basedOn w:val="DefaultParagraphFont"/>
    <w:rsid w:val="00415F03"/>
  </w:style>
  <w:style w:type="character" w:customStyle="1" w:styleId="citation-219">
    <w:name w:val="citation-219"/>
    <w:basedOn w:val="DefaultParagraphFont"/>
    <w:rsid w:val="00415F03"/>
  </w:style>
  <w:style w:type="character" w:customStyle="1" w:styleId="citation-218">
    <w:name w:val="citation-218"/>
    <w:basedOn w:val="DefaultParagraphFont"/>
    <w:rsid w:val="00415F03"/>
  </w:style>
  <w:style w:type="character" w:customStyle="1" w:styleId="citation-217">
    <w:name w:val="citation-217"/>
    <w:basedOn w:val="DefaultParagraphFont"/>
    <w:rsid w:val="00415F03"/>
  </w:style>
  <w:style w:type="character" w:customStyle="1" w:styleId="citation-216">
    <w:name w:val="citation-216"/>
    <w:basedOn w:val="DefaultParagraphFont"/>
    <w:rsid w:val="00415F03"/>
  </w:style>
  <w:style w:type="character" w:customStyle="1" w:styleId="citation-215">
    <w:name w:val="citation-215"/>
    <w:basedOn w:val="DefaultParagraphFont"/>
    <w:rsid w:val="00415F03"/>
  </w:style>
  <w:style w:type="character" w:customStyle="1" w:styleId="citation-214">
    <w:name w:val="citation-214"/>
    <w:basedOn w:val="DefaultParagraphFont"/>
    <w:rsid w:val="00415F03"/>
  </w:style>
  <w:style w:type="character" w:customStyle="1" w:styleId="citation-213">
    <w:name w:val="citation-213"/>
    <w:basedOn w:val="DefaultParagraphFont"/>
    <w:rsid w:val="00415F03"/>
  </w:style>
  <w:style w:type="character" w:customStyle="1" w:styleId="citation-212">
    <w:name w:val="citation-212"/>
    <w:basedOn w:val="DefaultParagraphFont"/>
    <w:rsid w:val="00415F03"/>
  </w:style>
  <w:style w:type="character" w:customStyle="1" w:styleId="citation-211">
    <w:name w:val="citation-211"/>
    <w:basedOn w:val="DefaultParagraphFont"/>
    <w:rsid w:val="00415F03"/>
  </w:style>
  <w:style w:type="character" w:customStyle="1" w:styleId="citation-210">
    <w:name w:val="citation-210"/>
    <w:basedOn w:val="DefaultParagraphFont"/>
    <w:rsid w:val="00415F03"/>
  </w:style>
  <w:style w:type="character" w:customStyle="1" w:styleId="citation-209">
    <w:name w:val="citation-209"/>
    <w:basedOn w:val="DefaultParagraphFont"/>
    <w:rsid w:val="00415F03"/>
  </w:style>
  <w:style w:type="character" w:customStyle="1" w:styleId="citation-208">
    <w:name w:val="citation-208"/>
    <w:basedOn w:val="DefaultParagraphFont"/>
    <w:rsid w:val="00415F03"/>
  </w:style>
  <w:style w:type="character" w:customStyle="1" w:styleId="citation-207">
    <w:name w:val="citation-207"/>
    <w:basedOn w:val="DefaultParagraphFont"/>
    <w:rsid w:val="00415F03"/>
  </w:style>
  <w:style w:type="character" w:styleId="Hyperlink">
    <w:name w:val="Hyperlink"/>
    <w:basedOn w:val="DefaultParagraphFont"/>
    <w:uiPriority w:val="99"/>
    <w:unhideWhenUsed/>
    <w:rsid w:val="00B61B80"/>
    <w:rPr>
      <w:color w:val="7B23A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B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0B0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6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A00"/>
  </w:style>
  <w:style w:type="paragraph" w:styleId="Footer">
    <w:name w:val="footer"/>
    <w:basedOn w:val="Normal"/>
    <w:link w:val="FooterChar"/>
    <w:uiPriority w:val="99"/>
    <w:unhideWhenUsed/>
    <w:rsid w:val="00C56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linkedin.com/" TargetMode="External"/><Relationship Id="rId18" Type="http://schemas.openxmlformats.org/officeDocument/2006/relationships/hyperlink" Target="https://www.clemson.edu/business/students/career-global-engagement/career-engagement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clemson-business-csm.symplicity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.goinglobal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careershift.com/account/signup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indeed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1699</Characters>
  <Application>Microsoft Office Word</Application>
  <DocSecurity>2</DocSecurity>
  <Lines>67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Bane</dc:creator>
  <cp:keywords/>
  <dc:description/>
  <cp:lastModifiedBy>Leslie Winkler</cp:lastModifiedBy>
  <cp:revision>2</cp:revision>
  <cp:lastPrinted>2026-03-04T18:41:00Z</cp:lastPrinted>
  <dcterms:created xsi:type="dcterms:W3CDTF">2026-03-27T18:32:00Z</dcterms:created>
  <dcterms:modified xsi:type="dcterms:W3CDTF">2026-03-27T18:32:00Z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60e63d9f-b19d-4c20-b580-a27459782494</vt:lpwstr>
  </property>
</Properties>
</file>