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B765" w14:textId="7A8C133B" w:rsidR="00ED02F7" w:rsidRPr="00FF2430" w:rsidRDefault="00000000" w:rsidP="00FF2430">
      <w:pPr>
        <w:pStyle w:val="Heading1"/>
        <w:jc w:val="center"/>
      </w:pPr>
      <w:r>
        <w:rPr>
          <w:w w:val="120"/>
        </w:rPr>
        <w:t>Interview</w:t>
      </w:r>
      <w:r>
        <w:rPr>
          <w:spacing w:val="-38"/>
          <w:w w:val="120"/>
        </w:rPr>
        <w:t xml:space="preserve"> </w:t>
      </w:r>
      <w:r>
        <w:rPr>
          <w:w w:val="120"/>
        </w:rPr>
        <w:t>Questions</w:t>
      </w:r>
      <w:r>
        <w:rPr>
          <w:spacing w:val="-37"/>
          <w:w w:val="120"/>
        </w:rPr>
        <w:t xml:space="preserve"> </w:t>
      </w:r>
      <w:r>
        <w:rPr>
          <w:w w:val="120"/>
        </w:rPr>
        <w:t>by</w:t>
      </w:r>
      <w:r>
        <w:rPr>
          <w:spacing w:val="-38"/>
          <w:w w:val="120"/>
        </w:rPr>
        <w:t xml:space="preserve"> </w:t>
      </w:r>
      <w:r>
        <w:rPr>
          <w:spacing w:val="-2"/>
          <w:w w:val="120"/>
        </w:rPr>
        <w:t>Department</w:t>
      </w:r>
    </w:p>
    <w:p w14:paraId="25AC8A90" w14:textId="77777777" w:rsidR="00ED02F7" w:rsidRDefault="00ED02F7">
      <w:pPr>
        <w:pStyle w:val="BodyText"/>
        <w:spacing w:before="53"/>
        <w:ind w:left="0" w:firstLine="0"/>
        <w:rPr>
          <w:sz w:val="20"/>
        </w:rPr>
      </w:pPr>
    </w:p>
    <w:p w14:paraId="674C8D4D" w14:textId="77777777" w:rsidR="00ED02F7" w:rsidRDefault="00ED02F7">
      <w:pPr>
        <w:pStyle w:val="BodyText"/>
        <w:rPr>
          <w:sz w:val="20"/>
        </w:rPr>
        <w:sectPr w:rsidR="00ED02F7">
          <w:type w:val="continuous"/>
          <w:pgSz w:w="12240" w:h="15840"/>
          <w:pgMar w:top="620" w:right="0" w:bottom="280" w:left="0" w:header="720" w:footer="720" w:gutter="0"/>
          <w:cols w:space="720"/>
        </w:sectPr>
      </w:pPr>
    </w:p>
    <w:p w14:paraId="7ED5BEC0" w14:textId="77777777" w:rsidR="00ED02F7" w:rsidRPr="009A5444" w:rsidRDefault="00000000" w:rsidP="00FF2430">
      <w:pPr>
        <w:pStyle w:val="Heading2"/>
        <w:jc w:val="center"/>
        <w:rPr>
          <w:color w:val="E36C0A" w:themeColor="accent6" w:themeShade="BF"/>
        </w:rPr>
      </w:pPr>
      <w:r w:rsidRPr="009A5444">
        <w:rPr>
          <w:color w:val="E36C0A" w:themeColor="accent6" w:themeShade="BF"/>
          <w:w w:val="120"/>
        </w:rPr>
        <w:t>Marketing</w:t>
      </w:r>
    </w:p>
    <w:p w14:paraId="6903CEA6" w14:textId="77777777" w:rsidR="00ED02F7" w:rsidRPr="00FF2430" w:rsidRDefault="00000000" w:rsidP="00FF2430">
      <w:pPr>
        <w:pStyle w:val="ListParagraph"/>
        <w:numPr>
          <w:ilvl w:val="0"/>
          <w:numId w:val="7"/>
        </w:numPr>
        <w:tabs>
          <w:tab w:val="left" w:pos="720"/>
        </w:tabs>
        <w:spacing w:before="149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How</w:t>
      </w:r>
      <w:r>
        <w:rPr>
          <w:rFonts w:ascii="Arial" w:hAnsi="Arial" w:cs="Arial"/>
          <w:spacing w:val="5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do</w:t>
      </w:r>
      <w:r>
        <w:rPr>
          <w:rFonts w:ascii="Arial" w:hAnsi="Arial" w:cs="Arial"/>
          <w:spacing w:val="5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you</w:t>
      </w:r>
      <w:r>
        <w:rPr>
          <w:rFonts w:ascii="Arial" w:hAnsi="Arial" w:cs="Arial"/>
          <w:spacing w:val="5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measure</w:t>
      </w:r>
      <w:r>
        <w:rPr>
          <w:rFonts w:ascii="Arial" w:hAnsi="Arial" w:cs="Arial"/>
          <w:spacing w:val="5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the</w:t>
      </w:r>
      <w:r>
        <w:rPr>
          <w:rFonts w:ascii="Arial" w:hAnsi="Arial" w:cs="Arial"/>
          <w:spacing w:val="5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quality</w:t>
      </w:r>
      <w:r>
        <w:rPr>
          <w:rFonts w:ascii="Arial" w:hAnsi="Arial" w:cs="Arial"/>
          <w:spacing w:val="5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of</w:t>
      </w:r>
      <w:r>
        <w:rPr>
          <w:rFonts w:ascii="Arial" w:hAnsi="Arial" w:cs="Arial"/>
          <w:spacing w:val="5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your</w:t>
      </w:r>
      <w:r>
        <w:rPr>
          <w:rFonts w:ascii="Arial" w:hAnsi="Arial" w:cs="Arial"/>
          <w:spacing w:val="6"/>
          <w:w w:val="105"/>
          <w:sz w:val="26"/>
          <w:szCs w:val="26"/>
        </w:rPr>
        <w:t xml:space="preserve"> </w:t>
      </w:r>
      <w:r>
        <w:rPr>
          <w:rFonts w:ascii="Arial" w:hAnsi="Arial" w:cs="Arial"/>
          <w:spacing w:val="-2"/>
          <w:w w:val="105"/>
          <w:sz w:val="26"/>
          <w:szCs w:val="26"/>
        </w:rPr>
        <w:t>work?</w:t>
      </w:r>
    </w:p>
    <w:p w14:paraId="521B9CBB" w14:textId="77777777" w:rsidR="00ED02F7" w:rsidRPr="00FF2430" w:rsidRDefault="00000000" w:rsidP="00FF2430">
      <w:pPr>
        <w:pStyle w:val="ListParagraph"/>
        <w:numPr>
          <w:ilvl w:val="0"/>
          <w:numId w:val="7"/>
        </w:numPr>
        <w:tabs>
          <w:tab w:val="left" w:pos="720"/>
          <w:tab w:val="left" w:pos="722"/>
        </w:tabs>
        <w:spacing w:before="103" w:line="288" w:lineRule="auto"/>
        <w:ind w:right="111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What marketing channels do you have experience with?</w:t>
      </w:r>
    </w:p>
    <w:p w14:paraId="08589764" w14:textId="77777777" w:rsidR="00ED02F7" w:rsidRPr="00FF2430" w:rsidRDefault="00000000" w:rsidP="00FF2430">
      <w:pPr>
        <w:pStyle w:val="ListParagraph"/>
        <w:numPr>
          <w:ilvl w:val="0"/>
          <w:numId w:val="7"/>
        </w:numPr>
        <w:tabs>
          <w:tab w:val="left" w:pos="720"/>
        </w:tabs>
        <w:spacing w:before="2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How</w:t>
      </w:r>
      <w:r>
        <w:rPr>
          <w:rFonts w:ascii="Arial" w:hAnsi="Arial" w:cs="Arial"/>
          <w:spacing w:val="9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would</w:t>
      </w:r>
      <w:r>
        <w:rPr>
          <w:rFonts w:ascii="Arial" w:hAnsi="Arial" w:cs="Arial"/>
          <w:spacing w:val="12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you</w:t>
      </w:r>
      <w:r>
        <w:rPr>
          <w:rFonts w:ascii="Arial" w:hAnsi="Arial" w:cs="Arial"/>
          <w:spacing w:val="11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manage</w:t>
      </w:r>
      <w:r>
        <w:rPr>
          <w:rFonts w:ascii="Arial" w:hAnsi="Arial" w:cs="Arial"/>
          <w:spacing w:val="12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a</w:t>
      </w:r>
      <w:r>
        <w:rPr>
          <w:rFonts w:ascii="Arial" w:hAnsi="Arial" w:cs="Arial"/>
          <w:spacing w:val="11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new</w:t>
      </w:r>
      <w:r>
        <w:rPr>
          <w:rFonts w:ascii="Arial" w:hAnsi="Arial" w:cs="Arial"/>
          <w:spacing w:val="12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product</w:t>
      </w:r>
      <w:r>
        <w:rPr>
          <w:rFonts w:ascii="Arial" w:hAnsi="Arial" w:cs="Arial"/>
          <w:spacing w:val="12"/>
          <w:w w:val="105"/>
          <w:sz w:val="26"/>
          <w:szCs w:val="26"/>
        </w:rPr>
        <w:t xml:space="preserve"> </w:t>
      </w:r>
      <w:r>
        <w:rPr>
          <w:rFonts w:ascii="Arial" w:hAnsi="Arial" w:cs="Arial"/>
          <w:spacing w:val="-2"/>
          <w:w w:val="105"/>
          <w:sz w:val="26"/>
          <w:szCs w:val="26"/>
        </w:rPr>
        <w:t>launch?</w:t>
      </w:r>
    </w:p>
    <w:p w14:paraId="2DE79664" w14:textId="6C01A4FC" w:rsidR="00ED02F7" w:rsidRDefault="00000000" w:rsidP="00F65792">
      <w:pPr>
        <w:pStyle w:val="ListParagraph"/>
        <w:numPr>
          <w:ilvl w:val="0"/>
          <w:numId w:val="7"/>
        </w:numPr>
        <w:tabs>
          <w:tab w:val="left" w:pos="720"/>
          <w:tab w:val="left" w:pos="722"/>
        </w:tabs>
        <w:spacing w:before="129"/>
        <w:ind w:right="38"/>
      </w:pPr>
      <w:r w:rsidRPr="00F65792">
        <w:rPr>
          <w:rFonts w:ascii="Arial" w:hAnsi="Arial" w:cs="Arial"/>
          <w:w w:val="105"/>
          <w:sz w:val="26"/>
          <w:szCs w:val="26"/>
        </w:rPr>
        <w:t>Could you talk about an insight or trend that you see happening in our industry?</w:t>
      </w:r>
      <w:r>
        <w:br w:type="column"/>
      </w:r>
      <w:r w:rsidRPr="00F65792">
        <w:rPr>
          <w:rFonts w:ascii="Arial" w:hAnsi="Arial" w:cs="Arial"/>
          <w:color w:val="E36C0A" w:themeColor="accent6" w:themeShade="BF"/>
          <w:w w:val="120"/>
          <w:sz w:val="36"/>
          <w:szCs w:val="36"/>
        </w:rPr>
        <w:t>Finance</w:t>
      </w:r>
    </w:p>
    <w:p w14:paraId="288135E6" w14:textId="77777777" w:rsidR="00ED02F7" w:rsidRPr="00FF2430" w:rsidRDefault="00000000" w:rsidP="00FF2430">
      <w:pPr>
        <w:pStyle w:val="ListParagraph"/>
        <w:numPr>
          <w:ilvl w:val="0"/>
          <w:numId w:val="9"/>
        </w:numPr>
        <w:tabs>
          <w:tab w:val="left" w:pos="720"/>
          <w:tab w:val="left" w:pos="722"/>
        </w:tabs>
        <w:spacing w:before="112" w:line="252" w:lineRule="auto"/>
        <w:ind w:right="548"/>
        <w:rPr>
          <w:rFonts w:ascii="Arial" w:hAnsi="Arial" w:cs="Arial"/>
          <w:position w:val="-3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How</w:t>
      </w:r>
      <w:r>
        <w:rPr>
          <w:rFonts w:ascii="Arial" w:hAnsi="Arial" w:cs="Arial"/>
          <w:spacing w:val="-4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do</w:t>
      </w:r>
      <w:r>
        <w:rPr>
          <w:rFonts w:ascii="Arial" w:hAnsi="Arial" w:cs="Arial"/>
          <w:spacing w:val="-4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you</w:t>
      </w:r>
      <w:r>
        <w:rPr>
          <w:rFonts w:ascii="Arial" w:hAnsi="Arial" w:cs="Arial"/>
          <w:spacing w:val="-4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explain</w:t>
      </w:r>
      <w:r>
        <w:rPr>
          <w:rFonts w:ascii="Arial" w:hAnsi="Arial" w:cs="Arial"/>
          <w:spacing w:val="-4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complex</w:t>
      </w:r>
      <w:r>
        <w:rPr>
          <w:rFonts w:ascii="Arial" w:hAnsi="Arial" w:cs="Arial"/>
          <w:spacing w:val="-4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financial</w:t>
      </w:r>
      <w:r>
        <w:rPr>
          <w:rFonts w:ascii="Arial" w:hAnsi="Arial" w:cs="Arial"/>
          <w:spacing w:val="-4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topics</w:t>
      </w:r>
      <w:r>
        <w:rPr>
          <w:rFonts w:ascii="Arial" w:hAnsi="Arial" w:cs="Arial"/>
          <w:spacing w:val="-4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to colleagues from other departments?</w:t>
      </w:r>
    </w:p>
    <w:p w14:paraId="7FFD7B89" w14:textId="77777777" w:rsidR="00ED02F7" w:rsidRPr="00FF2430" w:rsidRDefault="00000000" w:rsidP="00FF2430">
      <w:pPr>
        <w:pStyle w:val="ListParagraph"/>
        <w:numPr>
          <w:ilvl w:val="0"/>
          <w:numId w:val="9"/>
        </w:numPr>
        <w:tabs>
          <w:tab w:val="left" w:pos="720"/>
          <w:tab w:val="left" w:pos="722"/>
        </w:tabs>
        <w:spacing w:before="41" w:line="252" w:lineRule="auto"/>
        <w:ind w:right="938"/>
        <w:rPr>
          <w:rFonts w:ascii="Arial" w:hAnsi="Arial" w:cs="Arial"/>
          <w:position w:val="-3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the biggest challenges that finance professionals face today?</w:t>
      </w:r>
    </w:p>
    <w:p w14:paraId="3A7945CF" w14:textId="77777777" w:rsidR="00ED02F7" w:rsidRPr="00FF2430" w:rsidRDefault="00000000" w:rsidP="00FF2430">
      <w:pPr>
        <w:pStyle w:val="ListParagraph"/>
        <w:numPr>
          <w:ilvl w:val="0"/>
          <w:numId w:val="9"/>
        </w:numPr>
        <w:tabs>
          <w:tab w:val="left" w:pos="720"/>
        </w:tabs>
        <w:spacing w:before="8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How</w:t>
      </w:r>
      <w:r>
        <w:rPr>
          <w:rFonts w:ascii="Arial" w:hAnsi="Arial" w:cs="Arial"/>
          <w:spacing w:val="3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do</w:t>
      </w:r>
      <w:r>
        <w:rPr>
          <w:rFonts w:ascii="Arial" w:hAnsi="Arial" w:cs="Arial"/>
          <w:spacing w:val="4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you</w:t>
      </w:r>
      <w:r>
        <w:rPr>
          <w:rFonts w:ascii="Arial" w:hAnsi="Arial" w:cs="Arial"/>
          <w:spacing w:val="3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calculate</w:t>
      </w:r>
      <w:r>
        <w:rPr>
          <w:rFonts w:ascii="Arial" w:hAnsi="Arial" w:cs="Arial"/>
          <w:spacing w:val="4"/>
          <w:w w:val="105"/>
          <w:sz w:val="26"/>
          <w:szCs w:val="26"/>
        </w:rPr>
        <w:t xml:space="preserve"> </w:t>
      </w:r>
      <w:r>
        <w:rPr>
          <w:rFonts w:ascii="Arial" w:hAnsi="Arial" w:cs="Arial"/>
          <w:spacing w:val="-4"/>
          <w:w w:val="105"/>
          <w:sz w:val="26"/>
          <w:szCs w:val="26"/>
        </w:rPr>
        <w:t>WACC?</w:t>
      </w:r>
    </w:p>
    <w:p w14:paraId="67D65199" w14:textId="3609135E" w:rsidR="00ED02F7" w:rsidRPr="00F65792" w:rsidRDefault="00000000" w:rsidP="00F65792">
      <w:pPr>
        <w:pStyle w:val="ListParagraph"/>
        <w:numPr>
          <w:ilvl w:val="0"/>
          <w:numId w:val="9"/>
        </w:numPr>
        <w:tabs>
          <w:tab w:val="left" w:pos="720"/>
          <w:tab w:val="left" w:pos="722"/>
        </w:tabs>
        <w:spacing w:before="54" w:line="288" w:lineRule="auto"/>
        <w:ind w:right="674"/>
        <w:rPr>
          <w:rFonts w:ascii="Arial" w:hAnsi="Arial" w:cs="Arial"/>
          <w:sz w:val="26"/>
          <w:szCs w:val="26"/>
        </w:rPr>
        <w:sectPr w:rsidR="00ED02F7" w:rsidRPr="00F65792">
          <w:type w:val="continuous"/>
          <w:pgSz w:w="12240" w:h="15840"/>
          <w:pgMar w:top="620" w:right="0" w:bottom="280" w:left="0" w:header="720" w:footer="720" w:gutter="0"/>
          <w:cols w:num="2" w:space="720" w:equalWidth="0">
            <w:col w:w="5767" w:space="342"/>
            <w:col w:w="6131"/>
          </w:cols>
        </w:sectPr>
      </w:pPr>
      <w:r>
        <w:rPr>
          <w:rFonts w:ascii="Arial" w:hAnsi="Arial" w:cs="Arial"/>
          <w:w w:val="105"/>
          <w:sz w:val="26"/>
          <w:szCs w:val="26"/>
        </w:rPr>
        <w:t xml:space="preserve">What, in your opinion, makes a good financial </w:t>
      </w:r>
      <w:r>
        <w:rPr>
          <w:rFonts w:ascii="Arial" w:hAnsi="Arial" w:cs="Arial"/>
          <w:spacing w:val="-2"/>
          <w:w w:val="105"/>
          <w:sz w:val="26"/>
          <w:szCs w:val="26"/>
        </w:rPr>
        <w:t>model?</w:t>
      </w:r>
    </w:p>
    <w:p w14:paraId="79BB423E" w14:textId="77777777" w:rsidR="00ED02F7" w:rsidRDefault="00ED02F7">
      <w:pPr>
        <w:pStyle w:val="BodyText"/>
        <w:ind w:left="0" w:firstLine="0"/>
        <w:rPr>
          <w:sz w:val="20"/>
        </w:rPr>
      </w:pPr>
    </w:p>
    <w:p w14:paraId="54239820" w14:textId="77777777" w:rsidR="00ED02F7" w:rsidRDefault="00ED02F7" w:rsidP="00F743F7">
      <w:pPr>
        <w:pStyle w:val="BodyText"/>
        <w:ind w:left="0" w:firstLine="0"/>
        <w:rPr>
          <w:sz w:val="20"/>
        </w:rPr>
        <w:sectPr w:rsidR="00ED02F7">
          <w:type w:val="continuous"/>
          <w:pgSz w:w="12240" w:h="15840"/>
          <w:pgMar w:top="620" w:right="0" w:bottom="280" w:left="0" w:header="720" w:footer="720" w:gutter="0"/>
          <w:cols w:space="720"/>
        </w:sectPr>
      </w:pPr>
    </w:p>
    <w:p w14:paraId="748FE5A1" w14:textId="77777777" w:rsidR="00ED02F7" w:rsidRPr="009A5444" w:rsidRDefault="00000000" w:rsidP="00FF2430">
      <w:pPr>
        <w:pStyle w:val="Heading2"/>
        <w:jc w:val="center"/>
        <w:rPr>
          <w:color w:val="E36C0A" w:themeColor="accent6" w:themeShade="BF"/>
        </w:rPr>
      </w:pPr>
      <w:r w:rsidRPr="009A5444">
        <w:rPr>
          <w:color w:val="E36C0A" w:themeColor="accent6" w:themeShade="BF"/>
          <w:w w:val="120"/>
        </w:rPr>
        <w:t>Accounting</w:t>
      </w:r>
    </w:p>
    <w:p w14:paraId="4F6941CE" w14:textId="77777777" w:rsidR="00ED02F7" w:rsidRPr="00FF2430" w:rsidRDefault="00000000" w:rsidP="00FF2430">
      <w:pPr>
        <w:pStyle w:val="ListParagraph"/>
        <w:numPr>
          <w:ilvl w:val="0"/>
          <w:numId w:val="7"/>
        </w:numPr>
        <w:tabs>
          <w:tab w:val="left" w:pos="720"/>
        </w:tabs>
        <w:spacing w:before="149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What accounting licenses and certifications do you have?</w:t>
      </w:r>
    </w:p>
    <w:p w14:paraId="140E6078" w14:textId="77777777" w:rsidR="00ED02F7" w:rsidRPr="00FF2430" w:rsidRDefault="00000000" w:rsidP="00FF2430">
      <w:pPr>
        <w:pStyle w:val="ListParagraph"/>
        <w:numPr>
          <w:ilvl w:val="0"/>
          <w:numId w:val="7"/>
        </w:numPr>
        <w:tabs>
          <w:tab w:val="left" w:pos="720"/>
        </w:tabs>
        <w:spacing w:before="149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What do you do when you have an upcoming deadline and several projects to finish?</w:t>
      </w:r>
    </w:p>
    <w:p w14:paraId="06978CE7" w14:textId="77777777" w:rsidR="00ED02F7" w:rsidRPr="00FF2430" w:rsidRDefault="00000000" w:rsidP="00FF2430">
      <w:pPr>
        <w:pStyle w:val="ListParagraph"/>
        <w:numPr>
          <w:ilvl w:val="0"/>
          <w:numId w:val="7"/>
        </w:numPr>
        <w:tabs>
          <w:tab w:val="left" w:pos="720"/>
        </w:tabs>
        <w:spacing w:before="149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How do you keep up with ethical and legal regulations in the industry?</w:t>
      </w:r>
    </w:p>
    <w:p w14:paraId="01E82D2E" w14:textId="30D980A8" w:rsidR="00ED02F7" w:rsidRPr="009A5444" w:rsidRDefault="00000000" w:rsidP="009A5444">
      <w:pPr>
        <w:pStyle w:val="ListParagraph"/>
        <w:numPr>
          <w:ilvl w:val="0"/>
          <w:numId w:val="7"/>
        </w:numPr>
        <w:tabs>
          <w:tab w:val="left" w:pos="720"/>
        </w:tabs>
        <w:spacing w:before="149"/>
        <w:rPr>
          <w:rFonts w:ascii="Arial" w:hAnsi="Arial" w:cs="Arial"/>
          <w:color w:val="E36C0A" w:themeColor="accent6" w:themeShade="BF"/>
          <w:sz w:val="36"/>
          <w:szCs w:val="36"/>
        </w:rPr>
      </w:pPr>
      <w:r w:rsidRPr="009A5444">
        <w:rPr>
          <w:rFonts w:ascii="Arial" w:hAnsi="Arial" w:cs="Arial"/>
          <w:w w:val="105"/>
          <w:sz w:val="26"/>
          <w:szCs w:val="26"/>
        </w:rPr>
        <w:t>How do you maintain accounting accuracy</w:t>
      </w:r>
      <w:r w:rsidRPr="009A5444">
        <w:rPr>
          <w:rFonts w:ascii="Arial" w:hAnsi="Arial" w:cs="Arial"/>
          <w:spacing w:val="-2"/>
          <w:w w:val="105"/>
          <w:sz w:val="26"/>
          <w:szCs w:val="26"/>
        </w:rPr>
        <w:t>?</w:t>
      </w:r>
      <w:r w:rsidRPr="009A5444">
        <w:rPr>
          <w:rFonts w:cs="Arial"/>
          <w:sz w:val="26"/>
        </w:rPr>
        <w:br w:type="column"/>
      </w:r>
      <w:r w:rsidRPr="009A5444">
        <w:rPr>
          <w:rFonts w:ascii="Arial" w:hAnsi="Arial" w:cs="Arial"/>
          <w:color w:val="E36C0A" w:themeColor="accent6" w:themeShade="BF"/>
          <w:w w:val="120"/>
          <w:sz w:val="36"/>
          <w:szCs w:val="36"/>
        </w:rPr>
        <w:t>Management</w:t>
      </w:r>
    </w:p>
    <w:p w14:paraId="431A0112" w14:textId="77777777" w:rsidR="00ED02F7" w:rsidRPr="00FF2430" w:rsidRDefault="00000000" w:rsidP="00FF2430">
      <w:pPr>
        <w:pStyle w:val="ListParagraph"/>
        <w:numPr>
          <w:ilvl w:val="0"/>
          <w:numId w:val="7"/>
        </w:numPr>
        <w:tabs>
          <w:tab w:val="left" w:pos="720"/>
        </w:tabs>
        <w:spacing w:before="149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Describe a time when you and a peer experienced conflict in a professional setting. How did you overcome it?</w:t>
      </w:r>
    </w:p>
    <w:p w14:paraId="57A7F4B2" w14:textId="77777777" w:rsidR="00ED02F7" w:rsidRPr="00FF2430" w:rsidRDefault="00000000" w:rsidP="00FF2430">
      <w:pPr>
        <w:pStyle w:val="ListParagraph"/>
        <w:numPr>
          <w:ilvl w:val="0"/>
          <w:numId w:val="7"/>
        </w:numPr>
        <w:tabs>
          <w:tab w:val="left" w:pos="720"/>
        </w:tabs>
        <w:spacing w:before="149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How do you motivate team members?</w:t>
      </w:r>
    </w:p>
    <w:p w14:paraId="61632362" w14:textId="77777777" w:rsidR="00ED02F7" w:rsidRPr="00FF2430" w:rsidRDefault="00000000" w:rsidP="00FF2430">
      <w:pPr>
        <w:pStyle w:val="ListParagraph"/>
        <w:numPr>
          <w:ilvl w:val="0"/>
          <w:numId w:val="7"/>
        </w:numPr>
        <w:tabs>
          <w:tab w:val="left" w:pos="720"/>
        </w:tabs>
        <w:spacing w:before="149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How do you like to be managed?</w:t>
      </w:r>
    </w:p>
    <w:p w14:paraId="335154D2" w14:textId="77777777" w:rsidR="00ED02F7" w:rsidRPr="00FF2430" w:rsidRDefault="00000000" w:rsidP="00FF2430">
      <w:pPr>
        <w:pStyle w:val="ListParagraph"/>
        <w:numPr>
          <w:ilvl w:val="0"/>
          <w:numId w:val="7"/>
        </w:numPr>
        <w:tabs>
          <w:tab w:val="left" w:pos="720"/>
        </w:tabs>
        <w:spacing w:before="149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What projects or assignments best prepared you for this position?</w:t>
      </w:r>
    </w:p>
    <w:p w14:paraId="522FDD8C" w14:textId="77777777" w:rsidR="00ED02F7" w:rsidRDefault="00ED02F7">
      <w:pPr>
        <w:pStyle w:val="ListParagraph"/>
        <w:spacing w:line="288" w:lineRule="auto"/>
        <w:rPr>
          <w:sz w:val="24"/>
        </w:rPr>
        <w:sectPr w:rsidR="00ED02F7">
          <w:type w:val="continuous"/>
          <w:pgSz w:w="12240" w:h="15840"/>
          <w:pgMar w:top="620" w:right="0" w:bottom="280" w:left="0" w:header="720" w:footer="720" w:gutter="0"/>
          <w:cols w:num="2" w:space="720" w:equalWidth="0">
            <w:col w:w="5526" w:space="539"/>
            <w:col w:w="6175"/>
          </w:cols>
        </w:sectPr>
      </w:pPr>
    </w:p>
    <w:p w14:paraId="3B53FCF6" w14:textId="77777777" w:rsidR="00ED02F7" w:rsidRDefault="00ED02F7">
      <w:pPr>
        <w:pStyle w:val="BodyText"/>
        <w:ind w:left="0" w:firstLine="0"/>
        <w:rPr>
          <w:sz w:val="20"/>
        </w:rPr>
      </w:pPr>
    </w:p>
    <w:p w14:paraId="755CB02B" w14:textId="77777777" w:rsidR="00ED02F7" w:rsidRDefault="00ED02F7" w:rsidP="00FF2430">
      <w:pPr>
        <w:pStyle w:val="BodyText"/>
        <w:ind w:left="0" w:firstLine="0"/>
        <w:rPr>
          <w:sz w:val="20"/>
        </w:rPr>
        <w:sectPr w:rsidR="00ED02F7">
          <w:type w:val="continuous"/>
          <w:pgSz w:w="12240" w:h="15840"/>
          <w:pgMar w:top="620" w:right="0" w:bottom="280" w:left="0" w:header="720" w:footer="720" w:gutter="0"/>
          <w:cols w:space="720"/>
        </w:sectPr>
      </w:pPr>
    </w:p>
    <w:p w14:paraId="7FDF4D4A" w14:textId="77777777" w:rsidR="00ED02F7" w:rsidRPr="009A5444" w:rsidRDefault="00000000" w:rsidP="00FF2430">
      <w:pPr>
        <w:pStyle w:val="Heading2"/>
        <w:jc w:val="center"/>
        <w:rPr>
          <w:color w:val="E36C0A" w:themeColor="accent6" w:themeShade="BF"/>
        </w:rPr>
      </w:pPr>
      <w:r w:rsidRPr="009A5444">
        <w:rPr>
          <w:color w:val="E36C0A" w:themeColor="accent6" w:themeShade="BF"/>
          <w:w w:val="120"/>
        </w:rPr>
        <w:t>Economics</w:t>
      </w:r>
    </w:p>
    <w:p w14:paraId="34A510D6" w14:textId="77777777" w:rsidR="00ED02F7" w:rsidRPr="00FF2430" w:rsidRDefault="00000000" w:rsidP="00FF2430">
      <w:pPr>
        <w:pStyle w:val="ListParagraph"/>
        <w:numPr>
          <w:ilvl w:val="0"/>
          <w:numId w:val="14"/>
        </w:numPr>
        <w:tabs>
          <w:tab w:val="left" w:pos="720"/>
          <w:tab w:val="left" w:pos="722"/>
        </w:tabs>
        <w:spacing w:before="170" w:line="252" w:lineRule="auto"/>
        <w:ind w:right="732"/>
        <w:rPr>
          <w:rFonts w:ascii="Arial" w:hAnsi="Arial" w:cs="Arial"/>
          <w:position w:val="-3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Which global trends will shape the world economy</w:t>
      </w:r>
      <w:r>
        <w:rPr>
          <w:rFonts w:ascii="Arial" w:hAnsi="Arial" w:cs="Arial"/>
          <w:spacing w:val="-10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in</w:t>
      </w:r>
      <w:r>
        <w:rPr>
          <w:rFonts w:ascii="Arial" w:hAnsi="Arial" w:cs="Arial"/>
          <w:spacing w:val="-10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the</w:t>
      </w:r>
      <w:r>
        <w:rPr>
          <w:rFonts w:ascii="Arial" w:hAnsi="Arial" w:cs="Arial"/>
          <w:spacing w:val="-10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next</w:t>
      </w:r>
      <w:r>
        <w:rPr>
          <w:rFonts w:ascii="Arial" w:hAnsi="Arial" w:cs="Arial"/>
          <w:spacing w:val="-10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five</w:t>
      </w:r>
      <w:r>
        <w:rPr>
          <w:rFonts w:ascii="Arial" w:hAnsi="Arial" w:cs="Arial"/>
          <w:spacing w:val="-10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years?</w:t>
      </w:r>
      <w:r>
        <w:rPr>
          <w:rFonts w:ascii="Arial" w:hAnsi="Arial" w:cs="Arial"/>
          <w:spacing w:val="-10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Ten</w:t>
      </w:r>
      <w:r>
        <w:rPr>
          <w:rFonts w:ascii="Arial" w:hAnsi="Arial" w:cs="Arial"/>
          <w:spacing w:val="-10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years?</w:t>
      </w:r>
    </w:p>
    <w:p w14:paraId="3B83AC72" w14:textId="77777777" w:rsidR="00ED02F7" w:rsidRPr="00FF2430" w:rsidRDefault="00000000" w:rsidP="00FF2430">
      <w:pPr>
        <w:pStyle w:val="ListParagraph"/>
        <w:numPr>
          <w:ilvl w:val="0"/>
          <w:numId w:val="14"/>
        </w:numPr>
        <w:tabs>
          <w:tab w:val="left" w:pos="720"/>
          <w:tab w:val="left" w:pos="722"/>
        </w:tabs>
        <w:spacing w:line="252" w:lineRule="auto"/>
        <w:ind w:right="38"/>
        <w:rPr>
          <w:rFonts w:ascii="Arial" w:hAnsi="Arial" w:cs="Arial"/>
          <w:position w:val="-3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Can</w:t>
      </w:r>
      <w:r>
        <w:rPr>
          <w:rFonts w:ascii="Arial" w:hAnsi="Arial" w:cs="Arial"/>
          <w:spacing w:val="-4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you</w:t>
      </w:r>
      <w:r>
        <w:rPr>
          <w:rFonts w:ascii="Arial" w:hAnsi="Arial" w:cs="Arial"/>
          <w:spacing w:val="-4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explain</w:t>
      </w:r>
      <w:r>
        <w:rPr>
          <w:rFonts w:ascii="Arial" w:hAnsi="Arial" w:cs="Arial"/>
          <w:spacing w:val="-4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the</w:t>
      </w:r>
      <w:r>
        <w:rPr>
          <w:rFonts w:ascii="Arial" w:hAnsi="Arial" w:cs="Arial"/>
          <w:spacing w:val="-4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difference</w:t>
      </w:r>
      <w:r>
        <w:rPr>
          <w:rFonts w:ascii="Arial" w:hAnsi="Arial" w:cs="Arial"/>
          <w:spacing w:val="-4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between</w:t>
      </w:r>
      <w:r>
        <w:rPr>
          <w:rFonts w:ascii="Arial" w:hAnsi="Arial" w:cs="Arial"/>
          <w:spacing w:val="-4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causation and correlation?</w:t>
      </w:r>
    </w:p>
    <w:p w14:paraId="457B6EED" w14:textId="77777777" w:rsidR="00ED02F7" w:rsidRPr="00FF2430" w:rsidRDefault="00000000" w:rsidP="00FF2430">
      <w:pPr>
        <w:pStyle w:val="ListParagraph"/>
        <w:numPr>
          <w:ilvl w:val="0"/>
          <w:numId w:val="14"/>
        </w:numPr>
        <w:tabs>
          <w:tab w:val="left" w:pos="720"/>
          <w:tab w:val="left" w:pos="722"/>
        </w:tabs>
        <w:spacing w:before="41" w:line="252" w:lineRule="auto"/>
        <w:ind w:right="305"/>
        <w:rPr>
          <w:rFonts w:ascii="Arial" w:hAnsi="Arial" w:cs="Arial"/>
          <w:position w:val="-3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How would you ensure that you effectively communicate</w:t>
      </w:r>
      <w:r>
        <w:rPr>
          <w:rFonts w:ascii="Arial" w:hAnsi="Arial" w:cs="Arial"/>
          <w:spacing w:val="-1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economic</w:t>
      </w:r>
      <w:r>
        <w:rPr>
          <w:rFonts w:ascii="Arial" w:hAnsi="Arial" w:cs="Arial"/>
          <w:spacing w:val="-1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data</w:t>
      </w:r>
      <w:r>
        <w:rPr>
          <w:rFonts w:ascii="Arial" w:hAnsi="Arial" w:cs="Arial"/>
          <w:spacing w:val="-1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to</w:t>
      </w:r>
      <w:r>
        <w:rPr>
          <w:rFonts w:ascii="Arial" w:hAnsi="Arial" w:cs="Arial"/>
          <w:spacing w:val="-1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your</w:t>
      </w:r>
      <w:r>
        <w:rPr>
          <w:rFonts w:ascii="Arial" w:hAnsi="Arial" w:cs="Arial"/>
          <w:spacing w:val="-1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audience?</w:t>
      </w:r>
    </w:p>
    <w:p w14:paraId="4136DE3C" w14:textId="77777777" w:rsidR="009A5444" w:rsidRPr="009A5444" w:rsidRDefault="00000000" w:rsidP="00FF2430">
      <w:pPr>
        <w:pStyle w:val="ListParagraph"/>
        <w:numPr>
          <w:ilvl w:val="0"/>
          <w:numId w:val="14"/>
        </w:numPr>
        <w:tabs>
          <w:tab w:val="left" w:pos="785"/>
        </w:tabs>
        <w:spacing w:before="8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How</w:t>
      </w:r>
      <w:r>
        <w:rPr>
          <w:rFonts w:ascii="Arial" w:hAnsi="Arial" w:cs="Arial"/>
          <w:spacing w:val="7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would</w:t>
      </w:r>
      <w:r>
        <w:rPr>
          <w:rFonts w:ascii="Arial" w:hAnsi="Arial" w:cs="Arial"/>
          <w:spacing w:val="8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you</w:t>
      </w:r>
      <w:r>
        <w:rPr>
          <w:rFonts w:ascii="Arial" w:hAnsi="Arial" w:cs="Arial"/>
          <w:spacing w:val="7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go</w:t>
      </w:r>
      <w:r>
        <w:rPr>
          <w:rFonts w:ascii="Arial" w:hAnsi="Arial" w:cs="Arial"/>
          <w:spacing w:val="8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about</w:t>
      </w:r>
      <w:r>
        <w:rPr>
          <w:rFonts w:ascii="Arial" w:hAnsi="Arial" w:cs="Arial"/>
          <w:spacing w:val="8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solving</w:t>
      </w:r>
      <w:r>
        <w:rPr>
          <w:rFonts w:ascii="Arial" w:hAnsi="Arial" w:cs="Arial"/>
          <w:spacing w:val="7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a</w:t>
      </w:r>
      <w:r>
        <w:rPr>
          <w:rFonts w:ascii="Arial" w:hAnsi="Arial" w:cs="Arial"/>
          <w:spacing w:val="8"/>
          <w:w w:val="105"/>
          <w:sz w:val="26"/>
          <w:szCs w:val="26"/>
        </w:rPr>
        <w:t xml:space="preserve"> </w:t>
      </w:r>
      <w:r>
        <w:rPr>
          <w:rFonts w:ascii="Arial" w:hAnsi="Arial" w:cs="Arial"/>
          <w:spacing w:val="-2"/>
          <w:w w:val="105"/>
          <w:sz w:val="26"/>
          <w:szCs w:val="26"/>
        </w:rPr>
        <w:t>problem?</w:t>
      </w:r>
    </w:p>
    <w:p w14:paraId="790409C6" w14:textId="70F86E46" w:rsidR="009A5444" w:rsidRPr="009A5444" w:rsidRDefault="009A5444" w:rsidP="009A5444">
      <w:pPr>
        <w:pStyle w:val="ListParagraph"/>
        <w:tabs>
          <w:tab w:val="left" w:pos="785"/>
        </w:tabs>
        <w:spacing w:before="82"/>
        <w:ind w:left="1080" w:firstLine="0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inline distT="0" distB="0" distL="0" distR="0" wp14:anchorId="3D8D14B1" wp14:editId="685FA363">
            <wp:extent cx="2164599" cy="550164"/>
            <wp:effectExtent l="0" t="0" r="0" b="0"/>
            <wp:docPr id="2" name="Career Engagement Logo" descr="Career Engagement Office logo: a graphic mark with the text Career Engag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eer Engagement Logo" descr="Career Engagement Office logo: a graphic mark with the text Career Engag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599" cy="5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4048D" w14:textId="63135DD8" w:rsidR="00ED02F7" w:rsidRPr="009A5444" w:rsidRDefault="00FF2430" w:rsidP="00FF2430">
      <w:pPr>
        <w:pStyle w:val="Heading2"/>
        <w:jc w:val="center"/>
        <w:rPr>
          <w:color w:val="E36C0A" w:themeColor="accent6" w:themeShade="BF"/>
        </w:rPr>
      </w:pPr>
      <w:r w:rsidRPr="009A5444">
        <w:rPr>
          <w:color w:val="E36C0A" w:themeColor="accent6" w:themeShade="BF"/>
          <w:w w:val="115"/>
        </w:rPr>
        <w:t>Graphic</w:t>
      </w:r>
      <w:r w:rsidRPr="009A5444">
        <w:rPr>
          <w:color w:val="E36C0A" w:themeColor="accent6" w:themeShade="BF"/>
          <w:spacing w:val="-16"/>
          <w:w w:val="115"/>
        </w:rPr>
        <w:t xml:space="preserve"> </w:t>
      </w:r>
      <w:r w:rsidRPr="009A5444">
        <w:rPr>
          <w:color w:val="E36C0A" w:themeColor="accent6" w:themeShade="BF"/>
          <w:w w:val="115"/>
        </w:rPr>
        <w:t>Communications</w:t>
      </w:r>
    </w:p>
    <w:p w14:paraId="318F75CE" w14:textId="77777777" w:rsidR="00ED02F7" w:rsidRPr="00FF2430" w:rsidRDefault="00000000" w:rsidP="00FF2430">
      <w:pPr>
        <w:pStyle w:val="ListParagraph"/>
        <w:numPr>
          <w:ilvl w:val="0"/>
          <w:numId w:val="15"/>
        </w:numPr>
        <w:tabs>
          <w:tab w:val="left" w:pos="720"/>
          <w:tab w:val="left" w:pos="722"/>
        </w:tabs>
        <w:spacing w:before="170" w:line="252" w:lineRule="auto"/>
        <w:ind w:right="59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How do you work with collaborators like copywriters,</w:t>
      </w:r>
      <w:r>
        <w:rPr>
          <w:rFonts w:ascii="Arial" w:hAnsi="Arial" w:cs="Arial"/>
          <w:spacing w:val="-16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developers,</w:t>
      </w:r>
      <w:r>
        <w:rPr>
          <w:rFonts w:ascii="Arial" w:hAnsi="Arial" w:cs="Arial"/>
          <w:spacing w:val="-16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and</w:t>
      </w:r>
      <w:r>
        <w:rPr>
          <w:rFonts w:ascii="Arial" w:hAnsi="Arial" w:cs="Arial"/>
          <w:spacing w:val="-16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project</w:t>
      </w:r>
      <w:r>
        <w:rPr>
          <w:rFonts w:ascii="Arial" w:hAnsi="Arial" w:cs="Arial"/>
          <w:spacing w:val="-15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managers?</w:t>
      </w:r>
    </w:p>
    <w:p w14:paraId="67A73ED8" w14:textId="77777777" w:rsidR="00ED02F7" w:rsidRPr="00FF2430" w:rsidRDefault="00000000" w:rsidP="00FF2430">
      <w:pPr>
        <w:pStyle w:val="ListParagraph"/>
        <w:numPr>
          <w:ilvl w:val="0"/>
          <w:numId w:val="15"/>
        </w:numPr>
        <w:tabs>
          <w:tab w:val="left" w:pos="720"/>
          <w:tab w:val="left" w:pos="722"/>
        </w:tabs>
        <w:spacing w:line="252" w:lineRule="auto"/>
        <w:ind w:right="85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How do you incorporate feedback into your </w:t>
      </w:r>
      <w:r>
        <w:rPr>
          <w:rFonts w:ascii="Arial" w:hAnsi="Arial" w:cs="Arial"/>
          <w:spacing w:val="-2"/>
          <w:w w:val="105"/>
          <w:sz w:val="26"/>
          <w:szCs w:val="26"/>
        </w:rPr>
        <w:t>designs?</w:t>
      </w:r>
    </w:p>
    <w:p w14:paraId="1622CA99" w14:textId="77777777" w:rsidR="00ED02F7" w:rsidRPr="00FF2430" w:rsidRDefault="00000000" w:rsidP="00FF2430">
      <w:pPr>
        <w:pStyle w:val="ListParagraph"/>
        <w:numPr>
          <w:ilvl w:val="0"/>
          <w:numId w:val="15"/>
        </w:numPr>
        <w:tabs>
          <w:tab w:val="left" w:pos="720"/>
          <w:tab w:val="left" w:pos="722"/>
        </w:tabs>
        <w:spacing w:before="41" w:line="252" w:lineRule="auto"/>
        <w:ind w:right="54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Walk me through your portfolio. Which pieces are you most proud of, and why?</w:t>
      </w:r>
    </w:p>
    <w:p w14:paraId="0AA921F9" w14:textId="458A5AEC" w:rsidR="00ED02F7" w:rsidRPr="00FF2430" w:rsidRDefault="00F743F7" w:rsidP="00FF2430">
      <w:pPr>
        <w:pStyle w:val="ListParagraph"/>
        <w:numPr>
          <w:ilvl w:val="0"/>
          <w:numId w:val="15"/>
        </w:numPr>
        <w:tabs>
          <w:tab w:val="left" w:pos="720"/>
          <w:tab w:val="left" w:pos="722"/>
        </w:tabs>
        <w:spacing w:line="252" w:lineRule="auto"/>
        <w:ind w:right="523"/>
        <w:rPr>
          <w:rFonts w:ascii="Arial" w:hAnsi="Arial" w:cs="Arial"/>
          <w:sz w:val="26"/>
          <w:szCs w:val="26"/>
        </w:rPr>
        <w:sectPr w:rsidR="00ED02F7" w:rsidRPr="00FF2430">
          <w:type w:val="continuous"/>
          <w:pgSz w:w="12240" w:h="15840"/>
          <w:pgMar w:top="620" w:right="0" w:bottom="280" w:left="0" w:header="720" w:footer="720" w:gutter="0"/>
          <w:cols w:num="2" w:space="720" w:equalWidth="0">
            <w:col w:w="5803" w:space="361"/>
            <w:col w:w="6076"/>
          </w:cols>
        </w:sectPr>
      </w:pPr>
      <w:r>
        <w:rPr>
          <w:rFonts w:ascii="Arial" w:hAnsi="Arial" w:cs="Arial"/>
          <w:w w:val="105"/>
          <w:sz w:val="26"/>
          <w:szCs w:val="26"/>
        </w:rPr>
        <w:t>Someone</w:t>
      </w:r>
      <w:r>
        <w:rPr>
          <w:rFonts w:ascii="Arial" w:hAnsi="Arial" w:cs="Arial"/>
          <w:spacing w:val="-9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tells</w:t>
      </w:r>
      <w:r>
        <w:rPr>
          <w:rFonts w:ascii="Arial" w:hAnsi="Arial" w:cs="Arial"/>
          <w:spacing w:val="-9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you</w:t>
      </w:r>
      <w:r>
        <w:rPr>
          <w:rFonts w:ascii="Arial" w:hAnsi="Arial" w:cs="Arial"/>
          <w:spacing w:val="-9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to</w:t>
      </w:r>
      <w:r>
        <w:rPr>
          <w:rFonts w:ascii="Arial" w:hAnsi="Arial" w:cs="Arial"/>
          <w:spacing w:val="-9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design</w:t>
      </w:r>
      <w:r>
        <w:rPr>
          <w:rFonts w:ascii="Arial" w:hAnsi="Arial" w:cs="Arial"/>
          <w:spacing w:val="-9"/>
          <w:w w:val="105"/>
          <w:sz w:val="26"/>
          <w:szCs w:val="26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something without any context. What do you do?</w:t>
      </w:r>
    </w:p>
    <w:p w14:paraId="0FBDC447" w14:textId="5C042101" w:rsidR="00F743F7" w:rsidRPr="00F743F7" w:rsidRDefault="00F743F7" w:rsidP="00F743F7">
      <w:pPr>
        <w:tabs>
          <w:tab w:val="left" w:pos="2144"/>
        </w:tabs>
      </w:pPr>
    </w:p>
    <w:sectPr w:rsidR="00F743F7" w:rsidRPr="00F743F7">
      <w:type w:val="continuous"/>
      <w:pgSz w:w="12240" w:h="15840"/>
      <w:pgMar w:top="6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51A"/>
    <w:multiLevelType w:val="hybridMultilevel"/>
    <w:tmpl w:val="F1143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916CD8"/>
    <w:multiLevelType w:val="hybridMultilevel"/>
    <w:tmpl w:val="EFAA0C2E"/>
    <w:lvl w:ilvl="0" w:tplc="C5A28294">
      <w:start w:val="1"/>
      <w:numFmt w:val="decimal"/>
      <w:lvlText w:val="%1."/>
      <w:lvlJc w:val="left"/>
      <w:pPr>
        <w:ind w:left="722" w:hanging="208"/>
      </w:pPr>
      <w:rPr>
        <w:rFonts w:hint="default"/>
        <w:spacing w:val="0"/>
        <w:w w:val="101"/>
        <w:lang w:val="en-US" w:eastAsia="en-US" w:bidi="ar-SA"/>
      </w:rPr>
    </w:lvl>
    <w:lvl w:ilvl="1" w:tplc="0B003EAC">
      <w:numFmt w:val="bullet"/>
      <w:lvlText w:val="•"/>
      <w:lvlJc w:val="left"/>
      <w:pPr>
        <w:ind w:left="1261" w:hanging="208"/>
      </w:pPr>
      <w:rPr>
        <w:rFonts w:hint="default"/>
        <w:lang w:val="en-US" w:eastAsia="en-US" w:bidi="ar-SA"/>
      </w:rPr>
    </w:lvl>
    <w:lvl w:ilvl="2" w:tplc="B9BC0306">
      <w:numFmt w:val="bullet"/>
      <w:lvlText w:val="•"/>
      <w:lvlJc w:val="left"/>
      <w:pPr>
        <w:ind w:left="1802" w:hanging="208"/>
      </w:pPr>
      <w:rPr>
        <w:rFonts w:hint="default"/>
        <w:lang w:val="en-US" w:eastAsia="en-US" w:bidi="ar-SA"/>
      </w:rPr>
    </w:lvl>
    <w:lvl w:ilvl="3" w:tplc="779E62B4">
      <w:numFmt w:val="bullet"/>
      <w:lvlText w:val="•"/>
      <w:lvlJc w:val="left"/>
      <w:pPr>
        <w:ind w:left="2343" w:hanging="208"/>
      </w:pPr>
      <w:rPr>
        <w:rFonts w:hint="default"/>
        <w:lang w:val="en-US" w:eastAsia="en-US" w:bidi="ar-SA"/>
      </w:rPr>
    </w:lvl>
    <w:lvl w:ilvl="4" w:tplc="19DA3294">
      <w:numFmt w:val="bullet"/>
      <w:lvlText w:val="•"/>
      <w:lvlJc w:val="left"/>
      <w:pPr>
        <w:ind w:left="2884" w:hanging="208"/>
      </w:pPr>
      <w:rPr>
        <w:rFonts w:hint="default"/>
        <w:lang w:val="en-US" w:eastAsia="en-US" w:bidi="ar-SA"/>
      </w:rPr>
    </w:lvl>
    <w:lvl w:ilvl="5" w:tplc="B798BCEC">
      <w:numFmt w:val="bullet"/>
      <w:lvlText w:val="•"/>
      <w:lvlJc w:val="left"/>
      <w:pPr>
        <w:ind w:left="3425" w:hanging="208"/>
      </w:pPr>
      <w:rPr>
        <w:rFonts w:hint="default"/>
        <w:lang w:val="en-US" w:eastAsia="en-US" w:bidi="ar-SA"/>
      </w:rPr>
    </w:lvl>
    <w:lvl w:ilvl="6" w:tplc="38569092">
      <w:numFmt w:val="bullet"/>
      <w:lvlText w:val="•"/>
      <w:lvlJc w:val="left"/>
      <w:pPr>
        <w:ind w:left="3966" w:hanging="208"/>
      </w:pPr>
      <w:rPr>
        <w:rFonts w:hint="default"/>
        <w:lang w:val="en-US" w:eastAsia="en-US" w:bidi="ar-SA"/>
      </w:rPr>
    </w:lvl>
    <w:lvl w:ilvl="7" w:tplc="C3FE7B06">
      <w:numFmt w:val="bullet"/>
      <w:lvlText w:val="•"/>
      <w:lvlJc w:val="left"/>
      <w:pPr>
        <w:ind w:left="4508" w:hanging="208"/>
      </w:pPr>
      <w:rPr>
        <w:rFonts w:hint="default"/>
        <w:lang w:val="en-US" w:eastAsia="en-US" w:bidi="ar-SA"/>
      </w:rPr>
    </w:lvl>
    <w:lvl w:ilvl="8" w:tplc="2590546C">
      <w:numFmt w:val="bullet"/>
      <w:lvlText w:val="•"/>
      <w:lvlJc w:val="left"/>
      <w:pPr>
        <w:ind w:left="5049" w:hanging="208"/>
      </w:pPr>
      <w:rPr>
        <w:rFonts w:hint="default"/>
        <w:lang w:val="en-US" w:eastAsia="en-US" w:bidi="ar-SA"/>
      </w:rPr>
    </w:lvl>
  </w:abstractNum>
  <w:abstractNum w:abstractNumId="2" w15:restartNumberingAfterBreak="0">
    <w:nsid w:val="39121B66"/>
    <w:multiLevelType w:val="hybridMultilevel"/>
    <w:tmpl w:val="9572DFE4"/>
    <w:lvl w:ilvl="0" w:tplc="B28ACF1A">
      <w:start w:val="1"/>
      <w:numFmt w:val="decimal"/>
      <w:lvlText w:val="%1."/>
      <w:lvlJc w:val="left"/>
      <w:pPr>
        <w:ind w:left="722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position w:val="-3"/>
        <w:sz w:val="24"/>
        <w:szCs w:val="24"/>
        <w:lang w:val="en-US" w:eastAsia="en-US" w:bidi="ar-SA"/>
      </w:rPr>
    </w:lvl>
    <w:lvl w:ilvl="1" w:tplc="B35205FC">
      <w:numFmt w:val="bullet"/>
      <w:lvlText w:val="•"/>
      <w:lvlJc w:val="left"/>
      <w:pPr>
        <w:ind w:left="1255" w:hanging="208"/>
      </w:pPr>
      <w:rPr>
        <w:rFonts w:hint="default"/>
        <w:lang w:val="en-US" w:eastAsia="en-US" w:bidi="ar-SA"/>
      </w:rPr>
    </w:lvl>
    <w:lvl w:ilvl="2" w:tplc="18886BD0">
      <w:numFmt w:val="bullet"/>
      <w:lvlText w:val="•"/>
      <w:lvlJc w:val="left"/>
      <w:pPr>
        <w:ind w:left="1791" w:hanging="208"/>
      </w:pPr>
      <w:rPr>
        <w:rFonts w:hint="default"/>
        <w:lang w:val="en-US" w:eastAsia="en-US" w:bidi="ar-SA"/>
      </w:rPr>
    </w:lvl>
    <w:lvl w:ilvl="3" w:tplc="992CBDA6">
      <w:numFmt w:val="bullet"/>
      <w:lvlText w:val="•"/>
      <w:lvlJc w:val="left"/>
      <w:pPr>
        <w:ind w:left="2326" w:hanging="208"/>
      </w:pPr>
      <w:rPr>
        <w:rFonts w:hint="default"/>
        <w:lang w:val="en-US" w:eastAsia="en-US" w:bidi="ar-SA"/>
      </w:rPr>
    </w:lvl>
    <w:lvl w:ilvl="4" w:tplc="2BF82A00">
      <w:numFmt w:val="bullet"/>
      <w:lvlText w:val="•"/>
      <w:lvlJc w:val="left"/>
      <w:pPr>
        <w:ind w:left="2862" w:hanging="208"/>
      </w:pPr>
      <w:rPr>
        <w:rFonts w:hint="default"/>
        <w:lang w:val="en-US" w:eastAsia="en-US" w:bidi="ar-SA"/>
      </w:rPr>
    </w:lvl>
    <w:lvl w:ilvl="5" w:tplc="9C142A42">
      <w:numFmt w:val="bullet"/>
      <w:lvlText w:val="•"/>
      <w:lvlJc w:val="left"/>
      <w:pPr>
        <w:ind w:left="3398" w:hanging="208"/>
      </w:pPr>
      <w:rPr>
        <w:rFonts w:hint="default"/>
        <w:lang w:val="en-US" w:eastAsia="en-US" w:bidi="ar-SA"/>
      </w:rPr>
    </w:lvl>
    <w:lvl w:ilvl="6" w:tplc="96BC4A6A">
      <w:numFmt w:val="bullet"/>
      <w:lvlText w:val="•"/>
      <w:lvlJc w:val="left"/>
      <w:pPr>
        <w:ind w:left="3933" w:hanging="208"/>
      </w:pPr>
      <w:rPr>
        <w:rFonts w:hint="default"/>
        <w:lang w:val="en-US" w:eastAsia="en-US" w:bidi="ar-SA"/>
      </w:rPr>
    </w:lvl>
    <w:lvl w:ilvl="7" w:tplc="570E428C">
      <w:numFmt w:val="bullet"/>
      <w:lvlText w:val="•"/>
      <w:lvlJc w:val="left"/>
      <w:pPr>
        <w:ind w:left="4469" w:hanging="208"/>
      </w:pPr>
      <w:rPr>
        <w:rFonts w:hint="default"/>
        <w:lang w:val="en-US" w:eastAsia="en-US" w:bidi="ar-SA"/>
      </w:rPr>
    </w:lvl>
    <w:lvl w:ilvl="8" w:tplc="4B6024D0">
      <w:numFmt w:val="bullet"/>
      <w:lvlText w:val="•"/>
      <w:lvlJc w:val="left"/>
      <w:pPr>
        <w:ind w:left="5005" w:hanging="208"/>
      </w:pPr>
      <w:rPr>
        <w:rFonts w:hint="default"/>
        <w:lang w:val="en-US" w:eastAsia="en-US" w:bidi="ar-SA"/>
      </w:rPr>
    </w:lvl>
  </w:abstractNum>
  <w:abstractNum w:abstractNumId="3" w15:restartNumberingAfterBreak="0">
    <w:nsid w:val="395C37F1"/>
    <w:multiLevelType w:val="hybridMultilevel"/>
    <w:tmpl w:val="C486DEAC"/>
    <w:lvl w:ilvl="0" w:tplc="1AC66A7A">
      <w:start w:val="1"/>
      <w:numFmt w:val="decimal"/>
      <w:lvlText w:val="%1."/>
      <w:lvlJc w:val="left"/>
      <w:pPr>
        <w:ind w:left="722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61EC018C">
      <w:numFmt w:val="bullet"/>
      <w:lvlText w:val="•"/>
      <w:lvlJc w:val="left"/>
      <w:pPr>
        <w:ind w:left="1224" w:hanging="208"/>
      </w:pPr>
      <w:rPr>
        <w:rFonts w:hint="default"/>
        <w:lang w:val="en-US" w:eastAsia="en-US" w:bidi="ar-SA"/>
      </w:rPr>
    </w:lvl>
    <w:lvl w:ilvl="2" w:tplc="C53AEE36">
      <w:numFmt w:val="bullet"/>
      <w:lvlText w:val="•"/>
      <w:lvlJc w:val="left"/>
      <w:pPr>
        <w:ind w:left="1729" w:hanging="208"/>
      </w:pPr>
      <w:rPr>
        <w:rFonts w:hint="default"/>
        <w:lang w:val="en-US" w:eastAsia="en-US" w:bidi="ar-SA"/>
      </w:rPr>
    </w:lvl>
    <w:lvl w:ilvl="3" w:tplc="41A81430">
      <w:numFmt w:val="bullet"/>
      <w:lvlText w:val="•"/>
      <w:lvlJc w:val="left"/>
      <w:pPr>
        <w:ind w:left="2233" w:hanging="208"/>
      </w:pPr>
      <w:rPr>
        <w:rFonts w:hint="default"/>
        <w:lang w:val="en-US" w:eastAsia="en-US" w:bidi="ar-SA"/>
      </w:rPr>
    </w:lvl>
    <w:lvl w:ilvl="4" w:tplc="B48CF72A">
      <w:numFmt w:val="bullet"/>
      <w:lvlText w:val="•"/>
      <w:lvlJc w:val="left"/>
      <w:pPr>
        <w:ind w:left="2738" w:hanging="208"/>
      </w:pPr>
      <w:rPr>
        <w:rFonts w:hint="default"/>
        <w:lang w:val="en-US" w:eastAsia="en-US" w:bidi="ar-SA"/>
      </w:rPr>
    </w:lvl>
    <w:lvl w:ilvl="5" w:tplc="AC0E4516">
      <w:numFmt w:val="bullet"/>
      <w:lvlText w:val="•"/>
      <w:lvlJc w:val="left"/>
      <w:pPr>
        <w:ind w:left="3243" w:hanging="208"/>
      </w:pPr>
      <w:rPr>
        <w:rFonts w:hint="default"/>
        <w:lang w:val="en-US" w:eastAsia="en-US" w:bidi="ar-SA"/>
      </w:rPr>
    </w:lvl>
    <w:lvl w:ilvl="6" w:tplc="EE6C6984">
      <w:numFmt w:val="bullet"/>
      <w:lvlText w:val="•"/>
      <w:lvlJc w:val="left"/>
      <w:pPr>
        <w:ind w:left="3747" w:hanging="208"/>
      </w:pPr>
      <w:rPr>
        <w:rFonts w:hint="default"/>
        <w:lang w:val="en-US" w:eastAsia="en-US" w:bidi="ar-SA"/>
      </w:rPr>
    </w:lvl>
    <w:lvl w:ilvl="7" w:tplc="7B98F7B2">
      <w:numFmt w:val="bullet"/>
      <w:lvlText w:val="•"/>
      <w:lvlJc w:val="left"/>
      <w:pPr>
        <w:ind w:left="4252" w:hanging="208"/>
      </w:pPr>
      <w:rPr>
        <w:rFonts w:hint="default"/>
        <w:lang w:val="en-US" w:eastAsia="en-US" w:bidi="ar-SA"/>
      </w:rPr>
    </w:lvl>
    <w:lvl w:ilvl="8" w:tplc="0DF25E16">
      <w:numFmt w:val="bullet"/>
      <w:lvlText w:val="•"/>
      <w:lvlJc w:val="left"/>
      <w:pPr>
        <w:ind w:left="4756" w:hanging="208"/>
      </w:pPr>
      <w:rPr>
        <w:rFonts w:hint="default"/>
        <w:lang w:val="en-US" w:eastAsia="en-US" w:bidi="ar-SA"/>
      </w:rPr>
    </w:lvl>
  </w:abstractNum>
  <w:abstractNum w:abstractNumId="4" w15:restartNumberingAfterBreak="0">
    <w:nsid w:val="3A354156"/>
    <w:multiLevelType w:val="hybridMultilevel"/>
    <w:tmpl w:val="DF68121E"/>
    <w:lvl w:ilvl="0" w:tplc="7118378E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5" w15:restartNumberingAfterBreak="0">
    <w:nsid w:val="3C235CF5"/>
    <w:multiLevelType w:val="hybridMultilevel"/>
    <w:tmpl w:val="EA4865BA"/>
    <w:lvl w:ilvl="0" w:tplc="014E63CA">
      <w:start w:val="1"/>
      <w:numFmt w:val="decimal"/>
      <w:lvlText w:val="%1."/>
      <w:lvlJc w:val="left"/>
      <w:pPr>
        <w:ind w:left="781" w:hanging="208"/>
      </w:pPr>
      <w:rPr>
        <w:rFonts w:hint="default"/>
        <w:spacing w:val="0"/>
        <w:w w:val="101"/>
        <w:lang w:val="en-US" w:eastAsia="en-US" w:bidi="ar-SA"/>
      </w:rPr>
    </w:lvl>
    <w:lvl w:ilvl="1" w:tplc="D57478F6">
      <w:numFmt w:val="bullet"/>
      <w:lvlText w:val="•"/>
      <w:lvlJc w:val="left"/>
      <w:pPr>
        <w:ind w:left="1254" w:hanging="208"/>
      </w:pPr>
      <w:rPr>
        <w:rFonts w:hint="default"/>
        <w:lang w:val="en-US" w:eastAsia="en-US" w:bidi="ar-SA"/>
      </w:rPr>
    </w:lvl>
    <w:lvl w:ilvl="2" w:tplc="DB7CD8A2">
      <w:numFmt w:val="bullet"/>
      <w:lvlText w:val="•"/>
      <w:lvlJc w:val="left"/>
      <w:pPr>
        <w:ind w:left="1729" w:hanging="208"/>
      </w:pPr>
      <w:rPr>
        <w:rFonts w:hint="default"/>
        <w:lang w:val="en-US" w:eastAsia="en-US" w:bidi="ar-SA"/>
      </w:rPr>
    </w:lvl>
    <w:lvl w:ilvl="3" w:tplc="7F0ED360">
      <w:numFmt w:val="bullet"/>
      <w:lvlText w:val="•"/>
      <w:lvlJc w:val="left"/>
      <w:pPr>
        <w:ind w:left="2203" w:hanging="208"/>
      </w:pPr>
      <w:rPr>
        <w:rFonts w:hint="default"/>
        <w:lang w:val="en-US" w:eastAsia="en-US" w:bidi="ar-SA"/>
      </w:rPr>
    </w:lvl>
    <w:lvl w:ilvl="4" w:tplc="C6CE7206">
      <w:numFmt w:val="bullet"/>
      <w:lvlText w:val="•"/>
      <w:lvlJc w:val="left"/>
      <w:pPr>
        <w:ind w:left="2678" w:hanging="208"/>
      </w:pPr>
      <w:rPr>
        <w:rFonts w:hint="default"/>
        <w:lang w:val="en-US" w:eastAsia="en-US" w:bidi="ar-SA"/>
      </w:rPr>
    </w:lvl>
    <w:lvl w:ilvl="5" w:tplc="C0B6A564">
      <w:numFmt w:val="bullet"/>
      <w:lvlText w:val="•"/>
      <w:lvlJc w:val="left"/>
      <w:pPr>
        <w:ind w:left="3152" w:hanging="208"/>
      </w:pPr>
      <w:rPr>
        <w:rFonts w:hint="default"/>
        <w:lang w:val="en-US" w:eastAsia="en-US" w:bidi="ar-SA"/>
      </w:rPr>
    </w:lvl>
    <w:lvl w:ilvl="6" w:tplc="7BE0C50C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  <w:lvl w:ilvl="7" w:tplc="F19CA31E">
      <w:numFmt w:val="bullet"/>
      <w:lvlText w:val="•"/>
      <w:lvlJc w:val="left"/>
      <w:pPr>
        <w:ind w:left="4102" w:hanging="208"/>
      </w:pPr>
      <w:rPr>
        <w:rFonts w:hint="default"/>
        <w:lang w:val="en-US" w:eastAsia="en-US" w:bidi="ar-SA"/>
      </w:rPr>
    </w:lvl>
    <w:lvl w:ilvl="8" w:tplc="31527964">
      <w:numFmt w:val="bullet"/>
      <w:lvlText w:val="•"/>
      <w:lvlJc w:val="left"/>
      <w:pPr>
        <w:ind w:left="4576" w:hanging="208"/>
      </w:pPr>
      <w:rPr>
        <w:rFonts w:hint="default"/>
        <w:lang w:val="en-US" w:eastAsia="en-US" w:bidi="ar-SA"/>
      </w:rPr>
    </w:lvl>
  </w:abstractNum>
  <w:abstractNum w:abstractNumId="6" w15:restartNumberingAfterBreak="0">
    <w:nsid w:val="3C375675"/>
    <w:multiLevelType w:val="hybridMultilevel"/>
    <w:tmpl w:val="57CC8C90"/>
    <w:lvl w:ilvl="0" w:tplc="0409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  <w:spacing w:val="0"/>
        <w:w w:val="101"/>
        <w:lang w:val="en-US" w:eastAsia="en-US" w:bidi="ar-SA"/>
      </w:rPr>
    </w:lvl>
    <w:lvl w:ilvl="1" w:tplc="FFFFFFFF">
      <w:numFmt w:val="bullet"/>
      <w:lvlText w:val="•"/>
      <w:lvlJc w:val="left"/>
      <w:pPr>
        <w:ind w:left="1319" w:hanging="20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0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98" w:hanging="20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37" w:hanging="20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477" w:hanging="20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016" w:hanging="20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556" w:hanging="20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095" w:hanging="208"/>
      </w:pPr>
      <w:rPr>
        <w:rFonts w:hint="default"/>
        <w:lang w:val="en-US" w:eastAsia="en-US" w:bidi="ar-SA"/>
      </w:rPr>
    </w:lvl>
  </w:abstractNum>
  <w:abstractNum w:abstractNumId="7" w15:restartNumberingAfterBreak="0">
    <w:nsid w:val="3CB93C91"/>
    <w:multiLevelType w:val="hybridMultilevel"/>
    <w:tmpl w:val="6AB8A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17D62"/>
    <w:multiLevelType w:val="hybridMultilevel"/>
    <w:tmpl w:val="D9040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AB37B0"/>
    <w:multiLevelType w:val="hybridMultilevel"/>
    <w:tmpl w:val="1CB0E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F66FD"/>
    <w:multiLevelType w:val="hybridMultilevel"/>
    <w:tmpl w:val="6D4469F6"/>
    <w:lvl w:ilvl="0" w:tplc="63787ADE">
      <w:start w:val="1"/>
      <w:numFmt w:val="decimal"/>
      <w:lvlText w:val="%1."/>
      <w:lvlJc w:val="left"/>
      <w:pPr>
        <w:ind w:left="781" w:hanging="208"/>
      </w:pPr>
      <w:rPr>
        <w:rFonts w:hint="default"/>
        <w:spacing w:val="0"/>
        <w:w w:val="101"/>
        <w:lang w:val="en-US" w:eastAsia="en-US" w:bidi="ar-SA"/>
      </w:rPr>
    </w:lvl>
    <w:lvl w:ilvl="1" w:tplc="07243BB4">
      <w:numFmt w:val="bullet"/>
      <w:lvlText w:val="•"/>
      <w:lvlJc w:val="left"/>
      <w:pPr>
        <w:ind w:left="1319" w:hanging="208"/>
      </w:pPr>
      <w:rPr>
        <w:rFonts w:hint="default"/>
        <w:lang w:val="en-US" w:eastAsia="en-US" w:bidi="ar-SA"/>
      </w:rPr>
    </w:lvl>
    <w:lvl w:ilvl="2" w:tplc="D17ABFB6">
      <w:numFmt w:val="bullet"/>
      <w:lvlText w:val="•"/>
      <w:lvlJc w:val="left"/>
      <w:pPr>
        <w:ind w:left="1858" w:hanging="208"/>
      </w:pPr>
      <w:rPr>
        <w:rFonts w:hint="default"/>
        <w:lang w:val="en-US" w:eastAsia="en-US" w:bidi="ar-SA"/>
      </w:rPr>
    </w:lvl>
    <w:lvl w:ilvl="3" w:tplc="3ED2905A">
      <w:numFmt w:val="bullet"/>
      <w:lvlText w:val="•"/>
      <w:lvlJc w:val="left"/>
      <w:pPr>
        <w:ind w:left="2398" w:hanging="208"/>
      </w:pPr>
      <w:rPr>
        <w:rFonts w:hint="default"/>
        <w:lang w:val="en-US" w:eastAsia="en-US" w:bidi="ar-SA"/>
      </w:rPr>
    </w:lvl>
    <w:lvl w:ilvl="4" w:tplc="35C424F8">
      <w:numFmt w:val="bullet"/>
      <w:lvlText w:val="•"/>
      <w:lvlJc w:val="left"/>
      <w:pPr>
        <w:ind w:left="2937" w:hanging="208"/>
      </w:pPr>
      <w:rPr>
        <w:rFonts w:hint="default"/>
        <w:lang w:val="en-US" w:eastAsia="en-US" w:bidi="ar-SA"/>
      </w:rPr>
    </w:lvl>
    <w:lvl w:ilvl="5" w:tplc="8D1CEE68">
      <w:numFmt w:val="bullet"/>
      <w:lvlText w:val="•"/>
      <w:lvlJc w:val="left"/>
      <w:pPr>
        <w:ind w:left="3477" w:hanging="208"/>
      </w:pPr>
      <w:rPr>
        <w:rFonts w:hint="default"/>
        <w:lang w:val="en-US" w:eastAsia="en-US" w:bidi="ar-SA"/>
      </w:rPr>
    </w:lvl>
    <w:lvl w:ilvl="6" w:tplc="A5E26DA6">
      <w:numFmt w:val="bullet"/>
      <w:lvlText w:val="•"/>
      <w:lvlJc w:val="left"/>
      <w:pPr>
        <w:ind w:left="4016" w:hanging="208"/>
      </w:pPr>
      <w:rPr>
        <w:rFonts w:hint="default"/>
        <w:lang w:val="en-US" w:eastAsia="en-US" w:bidi="ar-SA"/>
      </w:rPr>
    </w:lvl>
    <w:lvl w:ilvl="7" w:tplc="F44E0F46">
      <w:numFmt w:val="bullet"/>
      <w:lvlText w:val="•"/>
      <w:lvlJc w:val="left"/>
      <w:pPr>
        <w:ind w:left="4556" w:hanging="208"/>
      </w:pPr>
      <w:rPr>
        <w:rFonts w:hint="default"/>
        <w:lang w:val="en-US" w:eastAsia="en-US" w:bidi="ar-SA"/>
      </w:rPr>
    </w:lvl>
    <w:lvl w:ilvl="8" w:tplc="35A42B46">
      <w:numFmt w:val="bullet"/>
      <w:lvlText w:val="•"/>
      <w:lvlJc w:val="left"/>
      <w:pPr>
        <w:ind w:left="5095" w:hanging="208"/>
      </w:pPr>
      <w:rPr>
        <w:rFonts w:hint="default"/>
        <w:lang w:val="en-US" w:eastAsia="en-US" w:bidi="ar-SA"/>
      </w:rPr>
    </w:lvl>
  </w:abstractNum>
  <w:abstractNum w:abstractNumId="11" w15:restartNumberingAfterBreak="0">
    <w:nsid w:val="6082254E"/>
    <w:multiLevelType w:val="hybridMultilevel"/>
    <w:tmpl w:val="C20AB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C5E61"/>
    <w:multiLevelType w:val="hybridMultilevel"/>
    <w:tmpl w:val="35C414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06231"/>
    <w:multiLevelType w:val="hybridMultilevel"/>
    <w:tmpl w:val="5A886EAA"/>
    <w:lvl w:ilvl="0" w:tplc="034A6800">
      <w:start w:val="1"/>
      <w:numFmt w:val="decimal"/>
      <w:lvlText w:val="%1."/>
      <w:lvlJc w:val="left"/>
      <w:pPr>
        <w:ind w:left="722" w:hanging="208"/>
      </w:pPr>
      <w:rPr>
        <w:rFonts w:hint="default"/>
        <w:spacing w:val="0"/>
        <w:w w:val="101"/>
        <w:lang w:val="en-US" w:eastAsia="en-US" w:bidi="ar-SA"/>
      </w:rPr>
    </w:lvl>
    <w:lvl w:ilvl="1" w:tplc="3EE2F00A">
      <w:numFmt w:val="bullet"/>
      <w:lvlText w:val="•"/>
      <w:lvlJc w:val="left"/>
      <w:pPr>
        <w:ind w:left="1228" w:hanging="208"/>
      </w:pPr>
      <w:rPr>
        <w:rFonts w:hint="default"/>
        <w:lang w:val="en-US" w:eastAsia="en-US" w:bidi="ar-SA"/>
      </w:rPr>
    </w:lvl>
    <w:lvl w:ilvl="2" w:tplc="344472F0">
      <w:numFmt w:val="bullet"/>
      <w:lvlText w:val="•"/>
      <w:lvlJc w:val="left"/>
      <w:pPr>
        <w:ind w:left="1736" w:hanging="208"/>
      </w:pPr>
      <w:rPr>
        <w:rFonts w:hint="default"/>
        <w:lang w:val="en-US" w:eastAsia="en-US" w:bidi="ar-SA"/>
      </w:rPr>
    </w:lvl>
    <w:lvl w:ilvl="3" w:tplc="E92CD954">
      <w:numFmt w:val="bullet"/>
      <w:lvlText w:val="•"/>
      <w:lvlJc w:val="left"/>
      <w:pPr>
        <w:ind w:left="2244" w:hanging="208"/>
      </w:pPr>
      <w:rPr>
        <w:rFonts w:hint="default"/>
        <w:lang w:val="en-US" w:eastAsia="en-US" w:bidi="ar-SA"/>
      </w:rPr>
    </w:lvl>
    <w:lvl w:ilvl="4" w:tplc="2A3ED11E">
      <w:numFmt w:val="bullet"/>
      <w:lvlText w:val="•"/>
      <w:lvlJc w:val="left"/>
      <w:pPr>
        <w:ind w:left="2753" w:hanging="208"/>
      </w:pPr>
      <w:rPr>
        <w:rFonts w:hint="default"/>
        <w:lang w:val="en-US" w:eastAsia="en-US" w:bidi="ar-SA"/>
      </w:rPr>
    </w:lvl>
    <w:lvl w:ilvl="5" w:tplc="081C6AB4">
      <w:numFmt w:val="bullet"/>
      <w:lvlText w:val="•"/>
      <w:lvlJc w:val="left"/>
      <w:pPr>
        <w:ind w:left="3261" w:hanging="208"/>
      </w:pPr>
      <w:rPr>
        <w:rFonts w:hint="default"/>
        <w:lang w:val="en-US" w:eastAsia="en-US" w:bidi="ar-SA"/>
      </w:rPr>
    </w:lvl>
    <w:lvl w:ilvl="6" w:tplc="E22AE636">
      <w:numFmt w:val="bullet"/>
      <w:lvlText w:val="•"/>
      <w:lvlJc w:val="left"/>
      <w:pPr>
        <w:ind w:left="3769" w:hanging="208"/>
      </w:pPr>
      <w:rPr>
        <w:rFonts w:hint="default"/>
        <w:lang w:val="en-US" w:eastAsia="en-US" w:bidi="ar-SA"/>
      </w:rPr>
    </w:lvl>
    <w:lvl w:ilvl="7" w:tplc="305A3200">
      <w:numFmt w:val="bullet"/>
      <w:lvlText w:val="•"/>
      <w:lvlJc w:val="left"/>
      <w:pPr>
        <w:ind w:left="4277" w:hanging="208"/>
      </w:pPr>
      <w:rPr>
        <w:rFonts w:hint="default"/>
        <w:lang w:val="en-US" w:eastAsia="en-US" w:bidi="ar-SA"/>
      </w:rPr>
    </w:lvl>
    <w:lvl w:ilvl="8" w:tplc="782EDBCC">
      <w:numFmt w:val="bullet"/>
      <w:lvlText w:val="•"/>
      <w:lvlJc w:val="left"/>
      <w:pPr>
        <w:ind w:left="4786" w:hanging="208"/>
      </w:pPr>
      <w:rPr>
        <w:rFonts w:hint="default"/>
        <w:lang w:val="en-US" w:eastAsia="en-US" w:bidi="ar-SA"/>
      </w:rPr>
    </w:lvl>
  </w:abstractNum>
  <w:abstractNum w:abstractNumId="14" w15:restartNumberingAfterBreak="0">
    <w:nsid w:val="73747691"/>
    <w:multiLevelType w:val="hybridMultilevel"/>
    <w:tmpl w:val="605E6F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spacing w:val="0"/>
        <w:w w:val="101"/>
        <w:position w:val="-3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55" w:hanging="20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791" w:hanging="20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26" w:hanging="20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862" w:hanging="20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398" w:hanging="20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933" w:hanging="20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469" w:hanging="20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005" w:hanging="208"/>
      </w:pPr>
      <w:rPr>
        <w:rFonts w:hint="default"/>
        <w:lang w:val="en-US" w:eastAsia="en-US" w:bidi="ar-SA"/>
      </w:rPr>
    </w:lvl>
  </w:abstractNum>
  <w:num w:numId="1" w16cid:durableId="772018150">
    <w:abstractNumId w:val="2"/>
  </w:num>
  <w:num w:numId="2" w16cid:durableId="2092507784">
    <w:abstractNumId w:val="13"/>
  </w:num>
  <w:num w:numId="3" w16cid:durableId="1250191731">
    <w:abstractNumId w:val="10"/>
  </w:num>
  <w:num w:numId="4" w16cid:durableId="567302170">
    <w:abstractNumId w:val="5"/>
  </w:num>
  <w:num w:numId="5" w16cid:durableId="290746612">
    <w:abstractNumId w:val="1"/>
  </w:num>
  <w:num w:numId="6" w16cid:durableId="2122845625">
    <w:abstractNumId w:val="3"/>
  </w:num>
  <w:num w:numId="7" w16cid:durableId="2029986122">
    <w:abstractNumId w:val="4"/>
  </w:num>
  <w:num w:numId="8" w16cid:durableId="1456408481">
    <w:abstractNumId w:val="11"/>
  </w:num>
  <w:num w:numId="9" w16cid:durableId="698169127">
    <w:abstractNumId w:val="0"/>
  </w:num>
  <w:num w:numId="10" w16cid:durableId="962879912">
    <w:abstractNumId w:val="7"/>
  </w:num>
  <w:num w:numId="11" w16cid:durableId="2027487365">
    <w:abstractNumId w:val="12"/>
  </w:num>
  <w:num w:numId="12" w16cid:durableId="132187123">
    <w:abstractNumId w:val="6"/>
  </w:num>
  <w:num w:numId="13" w16cid:durableId="470169665">
    <w:abstractNumId w:val="9"/>
  </w:num>
  <w:num w:numId="14" w16cid:durableId="56825385">
    <w:abstractNumId w:val="8"/>
  </w:num>
  <w:num w:numId="15" w16cid:durableId="18955019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F7"/>
    <w:rsid w:val="00280E56"/>
    <w:rsid w:val="00307B30"/>
    <w:rsid w:val="009A5444"/>
    <w:rsid w:val="00A10ABE"/>
    <w:rsid w:val="00ED02F7"/>
    <w:rsid w:val="00F65792"/>
    <w:rsid w:val="00F743F7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2243"/>
  <w15:docId w15:val="{CAA5470F-BDA5-DE4C-BC67-E0348725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FF2430"/>
    <w:pPr>
      <w:spacing w:before="139"/>
      <w:ind w:left="298"/>
      <w:outlineLvl w:val="0"/>
    </w:pPr>
    <w:rPr>
      <w:rFonts w:ascii="Arial" w:hAnsi="Arial"/>
      <w:b/>
      <w:bCs/>
      <w:color w:val="7030A0"/>
      <w:sz w:val="48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430"/>
    <w:pPr>
      <w:keepNext/>
      <w:keepLines/>
      <w:spacing w:before="40"/>
      <w:outlineLvl w:val="1"/>
    </w:pPr>
    <w:rPr>
      <w:rFonts w:ascii="Arial" w:eastAsiaTheme="majorEastAsia" w:hAnsi="Arial" w:cstheme="majorBidi"/>
      <w:color w:val="F56600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2" w:hanging="20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722" w:hanging="20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FF2430"/>
    <w:rPr>
      <w:rFonts w:ascii="Arial" w:eastAsiaTheme="majorEastAsia" w:hAnsi="Arial" w:cstheme="majorBidi"/>
      <w:color w:val="F56600"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1371</Characters>
  <Application>Microsoft Office Word</Application>
  <DocSecurity>2</DocSecurity>
  <Lines>80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Questions by Department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Questions by Department</dc:title>
  <dc:creator>Enrich</dc:creator>
  <cp:keywords>DAGUOCjY-V8,BAD5t9L4WWg,0</cp:keywords>
  <cp:lastModifiedBy>Leslie Winkler</cp:lastModifiedBy>
  <cp:revision>2</cp:revision>
  <dcterms:created xsi:type="dcterms:W3CDTF">2026-03-27T19:03:00Z</dcterms:created>
  <dcterms:modified xsi:type="dcterms:W3CDTF">2026-03-27T19:03:00Z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2026-03-18T00:00:00Z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fa437f5a-fdcb-4193-af84-20355661a1a2</vt:lpwstr>
  </property>
</Properties>
</file>