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C3" w:rsidRPr="00971580" w:rsidRDefault="00D75BB6">
      <w:pPr>
        <w:rPr>
          <w:b/>
          <w:sz w:val="32"/>
          <w:szCs w:val="32"/>
          <w:u w:val="single"/>
        </w:rPr>
      </w:pPr>
      <w:proofErr w:type="gramStart"/>
      <w:r w:rsidRPr="00971580">
        <w:rPr>
          <w:b/>
          <w:sz w:val="32"/>
          <w:szCs w:val="32"/>
          <w:u w:val="single"/>
        </w:rPr>
        <w:t>Tools ,</w:t>
      </w:r>
      <w:proofErr w:type="gramEnd"/>
      <w:r w:rsidRPr="00971580">
        <w:rPr>
          <w:b/>
          <w:sz w:val="32"/>
          <w:szCs w:val="32"/>
          <w:u w:val="single"/>
        </w:rPr>
        <w:t xml:space="preserve"> machine shop equipment and shared resources protocol at EIC</w:t>
      </w:r>
    </w:p>
    <w:p w:rsidR="00665962" w:rsidRPr="00140068" w:rsidRDefault="00665962" w:rsidP="00140068">
      <w:pPr>
        <w:pStyle w:val="NoSpacing"/>
      </w:pPr>
      <w:r w:rsidRPr="00140068">
        <w:t>JT- Jim Tuten, Facility Systems Director EIC</w:t>
      </w:r>
      <w:r w:rsidR="00140068">
        <w:t xml:space="preserve">                  </w:t>
      </w:r>
      <w:r w:rsidR="00140068" w:rsidRPr="00140068">
        <w:t xml:space="preserve">CF – Curtiss Fox, Director of Operations </w:t>
      </w:r>
      <w:proofErr w:type="spellStart"/>
      <w:r w:rsidR="00140068" w:rsidRPr="00140068">
        <w:t>eGRID</w:t>
      </w:r>
      <w:proofErr w:type="spellEnd"/>
      <w:r w:rsidR="00140068">
        <w:t xml:space="preserve"> </w:t>
      </w:r>
    </w:p>
    <w:p w:rsidR="00665962" w:rsidRPr="00140068" w:rsidRDefault="00665962" w:rsidP="00140068">
      <w:pPr>
        <w:pStyle w:val="NoSpacing"/>
      </w:pPr>
      <w:r w:rsidRPr="00140068">
        <w:t>KR- Kurt Rayburg, Safety Manager CURI</w:t>
      </w:r>
      <w:r w:rsidR="00140068">
        <w:t xml:space="preserve">                       </w:t>
      </w:r>
      <w:r w:rsidR="00140068" w:rsidRPr="00140068">
        <w:t xml:space="preserve">AM – Andrei Mander, Director of Operation WTDTF     </w:t>
      </w:r>
    </w:p>
    <w:p w:rsidR="00994148" w:rsidRDefault="00994148" w:rsidP="00971580">
      <w:pPr>
        <w:pStyle w:val="NoSpacing"/>
      </w:pPr>
    </w:p>
    <w:p w:rsidR="00994148" w:rsidRDefault="00994148" w:rsidP="00994148">
      <w:pPr>
        <w:pStyle w:val="NoSpacing"/>
      </w:pPr>
      <w:r>
        <w:t xml:space="preserve">Completed </w:t>
      </w:r>
      <w:proofErr w:type="gramStart"/>
      <w:r>
        <w:t>by :</w:t>
      </w:r>
      <w:proofErr w:type="gramEnd"/>
      <w:r>
        <w:t xml:space="preserve"> AM            Reviewed by: JT, CF, KR</w:t>
      </w:r>
      <w:r w:rsidR="00B51BD9">
        <w:t>, RS</w:t>
      </w:r>
    </w:p>
    <w:p w:rsidR="00994148" w:rsidRDefault="00994148">
      <w:r w:rsidRPr="00994148">
        <w:t>6/26/2016 Energy Innovation Center</w:t>
      </w:r>
      <w:r>
        <w:t xml:space="preserve"> EIC</w:t>
      </w:r>
      <w:r w:rsidRPr="00994148">
        <w:t>, Clemson University</w:t>
      </w:r>
    </w:p>
    <w:p w:rsidR="00665962" w:rsidRPr="00140068" w:rsidRDefault="00665962" w:rsidP="00665962">
      <w:pPr>
        <w:pStyle w:val="ListParagraph"/>
        <w:numPr>
          <w:ilvl w:val="0"/>
          <w:numId w:val="1"/>
        </w:numPr>
        <w:rPr>
          <w:b/>
          <w:u w:val="single"/>
        </w:rPr>
      </w:pPr>
      <w:r w:rsidRPr="00140068">
        <w:rPr>
          <w:b/>
          <w:u w:val="single"/>
        </w:rPr>
        <w:t xml:space="preserve">Tools and machine shop equipment </w:t>
      </w:r>
    </w:p>
    <w:p w:rsidR="00BF5ABE" w:rsidRDefault="00971580" w:rsidP="00971580">
      <w:pPr>
        <w:pStyle w:val="ListParagraph"/>
        <w:numPr>
          <w:ilvl w:val="0"/>
          <w:numId w:val="2"/>
        </w:numPr>
      </w:pPr>
      <w:r>
        <w:t>Tools policy development and implementation</w:t>
      </w:r>
    </w:p>
    <w:p w:rsidR="00971580" w:rsidRDefault="00971580" w:rsidP="00971580">
      <w:pPr>
        <w:pStyle w:val="ListParagraph"/>
        <w:numPr>
          <w:ilvl w:val="0"/>
          <w:numId w:val="2"/>
        </w:numPr>
      </w:pPr>
      <w:r>
        <w:t>Implementation sign off procedure</w:t>
      </w:r>
    </w:p>
    <w:p w:rsidR="00971580" w:rsidRDefault="00971580" w:rsidP="00971580">
      <w:pPr>
        <w:pStyle w:val="ListParagraph"/>
        <w:numPr>
          <w:ilvl w:val="0"/>
          <w:numId w:val="2"/>
        </w:numPr>
      </w:pPr>
      <w:r>
        <w:t>Maintenance</w:t>
      </w:r>
      <w:r w:rsidR="00B31BBE">
        <w:t>, inventory</w:t>
      </w:r>
      <w:r>
        <w:t xml:space="preserve"> and training</w:t>
      </w:r>
    </w:p>
    <w:p w:rsidR="00971580" w:rsidRDefault="00971580" w:rsidP="00971580">
      <w:pPr>
        <w:pStyle w:val="ListParagraph"/>
        <w:numPr>
          <w:ilvl w:val="0"/>
          <w:numId w:val="2"/>
        </w:numPr>
      </w:pPr>
      <w:r>
        <w:t>Broken tool reporting policy</w:t>
      </w:r>
    </w:p>
    <w:p w:rsidR="00971580" w:rsidRDefault="00971580" w:rsidP="00971580">
      <w:pPr>
        <w:pStyle w:val="ListParagraph"/>
        <w:numPr>
          <w:ilvl w:val="0"/>
          <w:numId w:val="2"/>
        </w:numPr>
      </w:pPr>
      <w:r>
        <w:t>Internal staff, temporary manpower, 3</w:t>
      </w:r>
      <w:r w:rsidRPr="00971580">
        <w:rPr>
          <w:vertAlign w:val="superscript"/>
        </w:rPr>
        <w:t>rd</w:t>
      </w:r>
      <w:r>
        <w:t xml:space="preserve"> parties, students </w:t>
      </w:r>
      <w:r w:rsidR="00B31BBE">
        <w:t>– tool usage</w:t>
      </w:r>
    </w:p>
    <w:p w:rsidR="00971580" w:rsidRDefault="00971580" w:rsidP="00971580">
      <w:pPr>
        <w:pStyle w:val="ListParagraph"/>
        <w:numPr>
          <w:ilvl w:val="0"/>
          <w:numId w:val="2"/>
        </w:numPr>
      </w:pPr>
      <w:r>
        <w:t>Other relevant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530"/>
        <w:gridCol w:w="1530"/>
        <w:gridCol w:w="1530"/>
        <w:gridCol w:w="1620"/>
      </w:tblGrid>
      <w:tr w:rsidR="00971580" w:rsidTr="00303DF4">
        <w:tc>
          <w:tcPr>
            <w:tcW w:w="3168" w:type="dxa"/>
          </w:tcPr>
          <w:p w:rsidR="00971580" w:rsidRDefault="00971580" w:rsidP="00BF5ABE"/>
        </w:tc>
        <w:tc>
          <w:tcPr>
            <w:tcW w:w="1530" w:type="dxa"/>
          </w:tcPr>
          <w:p w:rsidR="00971580" w:rsidRDefault="00971580" w:rsidP="00BF5ABE">
            <w:r>
              <w:t>JT</w:t>
            </w:r>
          </w:p>
        </w:tc>
        <w:tc>
          <w:tcPr>
            <w:tcW w:w="1530" w:type="dxa"/>
          </w:tcPr>
          <w:p w:rsidR="00971580" w:rsidRDefault="00971580" w:rsidP="00BF5ABE">
            <w:r>
              <w:t>AM</w:t>
            </w:r>
          </w:p>
        </w:tc>
        <w:tc>
          <w:tcPr>
            <w:tcW w:w="1530" w:type="dxa"/>
          </w:tcPr>
          <w:p w:rsidR="00971580" w:rsidRDefault="00971580" w:rsidP="00BF5ABE">
            <w:r>
              <w:t>CF</w:t>
            </w:r>
          </w:p>
        </w:tc>
        <w:tc>
          <w:tcPr>
            <w:tcW w:w="1620" w:type="dxa"/>
          </w:tcPr>
          <w:p w:rsidR="00971580" w:rsidRDefault="00971580" w:rsidP="00BF5ABE">
            <w:r>
              <w:t>KR</w:t>
            </w:r>
          </w:p>
        </w:tc>
      </w:tr>
      <w:tr w:rsidR="00971580" w:rsidTr="00303DF4">
        <w:tc>
          <w:tcPr>
            <w:tcW w:w="3168" w:type="dxa"/>
          </w:tcPr>
          <w:p w:rsidR="00971580" w:rsidRDefault="00971580" w:rsidP="00BF5ABE">
            <w:r>
              <w:t xml:space="preserve">Responsibility level </w:t>
            </w:r>
          </w:p>
        </w:tc>
        <w:tc>
          <w:tcPr>
            <w:tcW w:w="1530" w:type="dxa"/>
          </w:tcPr>
          <w:p w:rsidR="00971580" w:rsidRPr="00140068" w:rsidRDefault="00971580" w:rsidP="00BF5ABE">
            <w:pPr>
              <w:rPr>
                <w:b/>
              </w:rPr>
            </w:pPr>
            <w:r w:rsidRPr="00140068">
              <w:rPr>
                <w:b/>
              </w:rPr>
              <w:t>RESPONSIBLE</w:t>
            </w:r>
          </w:p>
        </w:tc>
        <w:tc>
          <w:tcPr>
            <w:tcW w:w="1530" w:type="dxa"/>
          </w:tcPr>
          <w:p w:rsidR="00971580" w:rsidRDefault="00971580" w:rsidP="00BF5ABE">
            <w:r>
              <w:t>SUPPORT</w:t>
            </w:r>
          </w:p>
        </w:tc>
        <w:tc>
          <w:tcPr>
            <w:tcW w:w="1530" w:type="dxa"/>
          </w:tcPr>
          <w:p w:rsidR="00971580" w:rsidRDefault="00971580" w:rsidP="00BF5ABE">
            <w:r>
              <w:t>SUPPORT</w:t>
            </w:r>
          </w:p>
        </w:tc>
        <w:tc>
          <w:tcPr>
            <w:tcW w:w="1620" w:type="dxa"/>
          </w:tcPr>
          <w:p w:rsidR="00971580" w:rsidRDefault="00971580" w:rsidP="00BF5ABE">
            <w:r>
              <w:t>SUPPORT</w:t>
            </w:r>
          </w:p>
        </w:tc>
      </w:tr>
    </w:tbl>
    <w:p w:rsidR="00971580" w:rsidRDefault="00971580" w:rsidP="00BF5ABE"/>
    <w:p w:rsidR="00B31BBE" w:rsidRPr="00B31BBE" w:rsidRDefault="00B31BBE" w:rsidP="00B31BBE">
      <w:pPr>
        <w:numPr>
          <w:ilvl w:val="0"/>
          <w:numId w:val="1"/>
        </w:numPr>
        <w:contextualSpacing/>
        <w:rPr>
          <w:b/>
          <w:u w:val="single"/>
        </w:rPr>
      </w:pPr>
      <w:r w:rsidRPr="00B31BBE">
        <w:rPr>
          <w:b/>
          <w:u w:val="single"/>
        </w:rPr>
        <w:t>Interns / students tool</w:t>
      </w:r>
      <w:r w:rsidR="005C41EA">
        <w:rPr>
          <w:b/>
          <w:u w:val="single"/>
        </w:rPr>
        <w:t xml:space="preserve">s and machine shop equipment </w:t>
      </w:r>
      <w:r w:rsidRPr="00B31BBE">
        <w:rPr>
          <w:b/>
          <w:u w:val="single"/>
        </w:rPr>
        <w:t xml:space="preserve"> use </w:t>
      </w:r>
    </w:p>
    <w:p w:rsidR="00B31BBE" w:rsidRPr="00B31BBE" w:rsidRDefault="00B31BBE" w:rsidP="00B31BBE">
      <w:pPr>
        <w:numPr>
          <w:ilvl w:val="0"/>
          <w:numId w:val="2"/>
        </w:numPr>
        <w:contextualSpacing/>
      </w:pPr>
      <w:r w:rsidRPr="00B31BBE">
        <w:t>Tools policy development and implementation</w:t>
      </w:r>
    </w:p>
    <w:p w:rsidR="00B31BBE" w:rsidRPr="00B31BBE" w:rsidRDefault="00B31BBE" w:rsidP="00B31BBE">
      <w:pPr>
        <w:numPr>
          <w:ilvl w:val="0"/>
          <w:numId w:val="2"/>
        </w:numPr>
        <w:contextualSpacing/>
      </w:pPr>
      <w:r w:rsidRPr="00B31BBE">
        <w:t>Implementation sign off procedure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530"/>
        <w:gridCol w:w="1350"/>
        <w:gridCol w:w="1530"/>
        <w:gridCol w:w="1458"/>
      </w:tblGrid>
      <w:tr w:rsidR="00504688" w:rsidTr="00140068">
        <w:tc>
          <w:tcPr>
            <w:tcW w:w="3708" w:type="dxa"/>
          </w:tcPr>
          <w:p w:rsidR="00504688" w:rsidRDefault="00504688" w:rsidP="00A63FA1"/>
        </w:tc>
        <w:tc>
          <w:tcPr>
            <w:tcW w:w="1530" w:type="dxa"/>
          </w:tcPr>
          <w:p w:rsidR="00504688" w:rsidRDefault="00504688" w:rsidP="00A63FA1">
            <w:r>
              <w:t>Mentors</w:t>
            </w:r>
          </w:p>
        </w:tc>
        <w:tc>
          <w:tcPr>
            <w:tcW w:w="1350" w:type="dxa"/>
          </w:tcPr>
          <w:p w:rsidR="00504688" w:rsidRDefault="00504688" w:rsidP="00A63FA1">
            <w:r>
              <w:t>Line Managers or Directors</w:t>
            </w:r>
          </w:p>
        </w:tc>
        <w:tc>
          <w:tcPr>
            <w:tcW w:w="1530" w:type="dxa"/>
          </w:tcPr>
          <w:p w:rsidR="00504688" w:rsidRDefault="00504688" w:rsidP="00A63FA1">
            <w:r>
              <w:t>Safety Manager KR</w:t>
            </w:r>
          </w:p>
        </w:tc>
        <w:tc>
          <w:tcPr>
            <w:tcW w:w="1458" w:type="dxa"/>
          </w:tcPr>
          <w:p w:rsidR="00504688" w:rsidRDefault="00504688" w:rsidP="00A63FA1">
            <w:r>
              <w:t>Equipment Specialist</w:t>
            </w:r>
          </w:p>
          <w:p w:rsidR="00504688" w:rsidRDefault="00504688" w:rsidP="00A63FA1">
            <w:r>
              <w:t>Scott Long</w:t>
            </w:r>
          </w:p>
        </w:tc>
      </w:tr>
      <w:tr w:rsidR="00504688" w:rsidTr="00140068">
        <w:tc>
          <w:tcPr>
            <w:tcW w:w="3708" w:type="dxa"/>
          </w:tcPr>
          <w:p w:rsidR="00504688" w:rsidRDefault="00504688" w:rsidP="00A63FA1">
            <w:r>
              <w:t>Define scope of student work and project</w:t>
            </w:r>
          </w:p>
        </w:tc>
        <w:tc>
          <w:tcPr>
            <w:tcW w:w="1530" w:type="dxa"/>
          </w:tcPr>
          <w:p w:rsidR="00504688" w:rsidRPr="00140068" w:rsidRDefault="00504688" w:rsidP="00A63FA1">
            <w:pPr>
              <w:rPr>
                <w:b/>
              </w:rPr>
            </w:pPr>
            <w:r w:rsidRPr="00140068">
              <w:rPr>
                <w:b/>
              </w:rPr>
              <w:t>RESPONSIBLE</w:t>
            </w:r>
          </w:p>
        </w:tc>
        <w:tc>
          <w:tcPr>
            <w:tcW w:w="1350" w:type="dxa"/>
          </w:tcPr>
          <w:p w:rsidR="00504688" w:rsidRDefault="00504688" w:rsidP="00A63FA1">
            <w:r>
              <w:t>SUPPORT</w:t>
            </w:r>
          </w:p>
        </w:tc>
        <w:tc>
          <w:tcPr>
            <w:tcW w:w="1530" w:type="dxa"/>
          </w:tcPr>
          <w:p w:rsidR="00504688" w:rsidRDefault="00504688" w:rsidP="00A63FA1"/>
        </w:tc>
        <w:tc>
          <w:tcPr>
            <w:tcW w:w="1458" w:type="dxa"/>
          </w:tcPr>
          <w:p w:rsidR="00504688" w:rsidRDefault="00504688" w:rsidP="00A63FA1"/>
        </w:tc>
      </w:tr>
      <w:tr w:rsidR="00504688" w:rsidTr="00140068">
        <w:tc>
          <w:tcPr>
            <w:tcW w:w="3708" w:type="dxa"/>
          </w:tcPr>
          <w:p w:rsidR="00504688" w:rsidRDefault="00504688" w:rsidP="00A63FA1">
            <w:r>
              <w:t>Project risk assessment, STA and training identification</w:t>
            </w:r>
          </w:p>
        </w:tc>
        <w:tc>
          <w:tcPr>
            <w:tcW w:w="1530" w:type="dxa"/>
          </w:tcPr>
          <w:p w:rsidR="00504688" w:rsidRPr="00140068" w:rsidRDefault="00504688" w:rsidP="00A63FA1">
            <w:pPr>
              <w:rPr>
                <w:b/>
              </w:rPr>
            </w:pPr>
            <w:r w:rsidRPr="00140068">
              <w:rPr>
                <w:b/>
              </w:rPr>
              <w:t>RESPONSIBLE</w:t>
            </w:r>
          </w:p>
        </w:tc>
        <w:tc>
          <w:tcPr>
            <w:tcW w:w="1350" w:type="dxa"/>
          </w:tcPr>
          <w:p w:rsidR="00504688" w:rsidRDefault="00A071D0" w:rsidP="00A63FA1">
            <w:r>
              <w:t>SUPPORT</w:t>
            </w:r>
          </w:p>
        </w:tc>
        <w:tc>
          <w:tcPr>
            <w:tcW w:w="1530" w:type="dxa"/>
          </w:tcPr>
          <w:p w:rsidR="00504688" w:rsidRDefault="00504688" w:rsidP="00A63FA1"/>
        </w:tc>
        <w:tc>
          <w:tcPr>
            <w:tcW w:w="1458" w:type="dxa"/>
          </w:tcPr>
          <w:p w:rsidR="00504688" w:rsidRDefault="00504688" w:rsidP="00A63FA1"/>
        </w:tc>
      </w:tr>
      <w:tr w:rsidR="00504688" w:rsidTr="00140068">
        <w:tc>
          <w:tcPr>
            <w:tcW w:w="3708" w:type="dxa"/>
          </w:tcPr>
          <w:p w:rsidR="00504688" w:rsidRDefault="00504688" w:rsidP="00A63FA1">
            <w:r>
              <w:t>Safety training as per needs and matrix (sign-in log)</w:t>
            </w:r>
          </w:p>
        </w:tc>
        <w:tc>
          <w:tcPr>
            <w:tcW w:w="1530" w:type="dxa"/>
          </w:tcPr>
          <w:p w:rsidR="00504688" w:rsidRDefault="00504688" w:rsidP="00A63FA1"/>
        </w:tc>
        <w:tc>
          <w:tcPr>
            <w:tcW w:w="1350" w:type="dxa"/>
          </w:tcPr>
          <w:p w:rsidR="00504688" w:rsidRDefault="00504688" w:rsidP="00A63FA1">
            <w:r>
              <w:t>SUPPORT</w:t>
            </w:r>
          </w:p>
        </w:tc>
        <w:tc>
          <w:tcPr>
            <w:tcW w:w="1530" w:type="dxa"/>
          </w:tcPr>
          <w:p w:rsidR="00504688" w:rsidRPr="00140068" w:rsidRDefault="00504688" w:rsidP="00A63FA1">
            <w:pPr>
              <w:rPr>
                <w:b/>
              </w:rPr>
            </w:pPr>
            <w:r w:rsidRPr="00140068">
              <w:rPr>
                <w:b/>
              </w:rPr>
              <w:t>RESPONSIBLE</w:t>
            </w:r>
          </w:p>
        </w:tc>
        <w:tc>
          <w:tcPr>
            <w:tcW w:w="1458" w:type="dxa"/>
          </w:tcPr>
          <w:p w:rsidR="00504688" w:rsidRDefault="00504688" w:rsidP="00A63FA1"/>
        </w:tc>
      </w:tr>
      <w:tr w:rsidR="00504688" w:rsidTr="00140068">
        <w:tc>
          <w:tcPr>
            <w:tcW w:w="3708" w:type="dxa"/>
          </w:tcPr>
          <w:p w:rsidR="00504688" w:rsidRDefault="00504688" w:rsidP="00A63FA1">
            <w:r>
              <w:t xml:space="preserve">Tool/machine shop equipment hands-on training </w:t>
            </w:r>
            <w:r w:rsidRPr="00504688">
              <w:t>(sign-in log)</w:t>
            </w:r>
          </w:p>
        </w:tc>
        <w:tc>
          <w:tcPr>
            <w:tcW w:w="1530" w:type="dxa"/>
          </w:tcPr>
          <w:p w:rsidR="00504688" w:rsidRDefault="00504688" w:rsidP="00A63FA1">
            <w:r>
              <w:t>SUPPORT</w:t>
            </w:r>
          </w:p>
        </w:tc>
        <w:tc>
          <w:tcPr>
            <w:tcW w:w="1350" w:type="dxa"/>
          </w:tcPr>
          <w:p w:rsidR="00504688" w:rsidRDefault="00A071D0" w:rsidP="00A63FA1">
            <w:r>
              <w:t>SUPPORT</w:t>
            </w:r>
          </w:p>
        </w:tc>
        <w:tc>
          <w:tcPr>
            <w:tcW w:w="1530" w:type="dxa"/>
          </w:tcPr>
          <w:p w:rsidR="00504688" w:rsidRDefault="00504688" w:rsidP="00A63FA1"/>
        </w:tc>
        <w:tc>
          <w:tcPr>
            <w:tcW w:w="1458" w:type="dxa"/>
          </w:tcPr>
          <w:p w:rsidR="00504688" w:rsidRPr="00140068" w:rsidRDefault="00504688" w:rsidP="00A63FA1">
            <w:pPr>
              <w:rPr>
                <w:b/>
              </w:rPr>
            </w:pPr>
            <w:r w:rsidRPr="00140068">
              <w:rPr>
                <w:b/>
              </w:rPr>
              <w:t>RESPONSIBLE</w:t>
            </w:r>
          </w:p>
        </w:tc>
      </w:tr>
      <w:tr w:rsidR="00504688" w:rsidTr="00140068">
        <w:tc>
          <w:tcPr>
            <w:tcW w:w="3708" w:type="dxa"/>
          </w:tcPr>
          <w:p w:rsidR="00504688" w:rsidRDefault="00AB2513" w:rsidP="00A63FA1">
            <w:r>
              <w:t>Day-to-day student work monitoring</w:t>
            </w:r>
          </w:p>
        </w:tc>
        <w:tc>
          <w:tcPr>
            <w:tcW w:w="1530" w:type="dxa"/>
          </w:tcPr>
          <w:p w:rsidR="00504688" w:rsidRPr="00140068" w:rsidRDefault="00AB2513" w:rsidP="00A63FA1">
            <w:pPr>
              <w:rPr>
                <w:b/>
              </w:rPr>
            </w:pPr>
            <w:r w:rsidRPr="00140068">
              <w:rPr>
                <w:b/>
              </w:rPr>
              <w:t>RESPONSIBLE</w:t>
            </w:r>
          </w:p>
        </w:tc>
        <w:tc>
          <w:tcPr>
            <w:tcW w:w="1350" w:type="dxa"/>
          </w:tcPr>
          <w:p w:rsidR="00504688" w:rsidRDefault="00AB2513" w:rsidP="00A63FA1">
            <w:r>
              <w:t>SUPPORT</w:t>
            </w:r>
          </w:p>
        </w:tc>
        <w:tc>
          <w:tcPr>
            <w:tcW w:w="1530" w:type="dxa"/>
          </w:tcPr>
          <w:p w:rsidR="00504688" w:rsidRDefault="00AB2513" w:rsidP="00A63FA1">
            <w:r>
              <w:t>SUPPORT</w:t>
            </w:r>
          </w:p>
        </w:tc>
        <w:tc>
          <w:tcPr>
            <w:tcW w:w="1458" w:type="dxa"/>
          </w:tcPr>
          <w:p w:rsidR="00504688" w:rsidRDefault="00AB2513" w:rsidP="00A63FA1">
            <w:r>
              <w:t>SUPPORT</w:t>
            </w:r>
          </w:p>
        </w:tc>
      </w:tr>
    </w:tbl>
    <w:p w:rsidR="00082E39" w:rsidRDefault="00082E39" w:rsidP="00082E39">
      <w:pPr>
        <w:ind w:left="720"/>
        <w:contextualSpacing/>
        <w:rPr>
          <w:b/>
          <w:u w:val="single"/>
        </w:rPr>
      </w:pPr>
    </w:p>
    <w:p w:rsidR="00392A61" w:rsidRPr="00392A61" w:rsidRDefault="00C94CA6" w:rsidP="00F6765A">
      <w:pPr>
        <w:numPr>
          <w:ilvl w:val="0"/>
          <w:numId w:val="2"/>
        </w:numPr>
        <w:contextualSpacing/>
      </w:pPr>
      <w:r w:rsidRPr="00392A61">
        <w:rPr>
          <w:b/>
          <w:u w:val="single"/>
        </w:rPr>
        <w:t>Facility shared resources</w:t>
      </w:r>
      <w:r w:rsidR="00EB71E2" w:rsidRPr="00392A61">
        <w:rPr>
          <w:b/>
          <w:u w:val="single"/>
        </w:rPr>
        <w:t xml:space="preserve">: </w:t>
      </w:r>
      <w:r w:rsidRPr="00392A61">
        <w:rPr>
          <w:b/>
          <w:u w:val="single"/>
        </w:rPr>
        <w:t xml:space="preserve"> request</w:t>
      </w:r>
      <w:r w:rsidR="00EB71E2" w:rsidRPr="00392A61">
        <w:rPr>
          <w:b/>
          <w:u w:val="single"/>
        </w:rPr>
        <w:t>s</w:t>
      </w:r>
      <w:r w:rsidRPr="00392A61">
        <w:rPr>
          <w:b/>
          <w:u w:val="single"/>
        </w:rPr>
        <w:t xml:space="preserve"> and allocation </w:t>
      </w:r>
    </w:p>
    <w:p w:rsidR="00392A61" w:rsidRDefault="00C94CA6" w:rsidP="00FB79E5">
      <w:pPr>
        <w:numPr>
          <w:ilvl w:val="0"/>
          <w:numId w:val="2"/>
        </w:numPr>
        <w:contextualSpacing/>
      </w:pPr>
      <w:r>
        <w:t xml:space="preserve">Internal </w:t>
      </w:r>
      <w:r w:rsidR="002765D6">
        <w:t xml:space="preserve">staff: </w:t>
      </w:r>
      <w:r>
        <w:t xml:space="preserve"> technicians</w:t>
      </w:r>
      <w:r w:rsidR="002765D6">
        <w:t xml:space="preserve"> and equipment specialists</w:t>
      </w:r>
    </w:p>
    <w:p w:rsidR="00392A61" w:rsidRDefault="00140068" w:rsidP="005154B1">
      <w:pPr>
        <w:numPr>
          <w:ilvl w:val="0"/>
          <w:numId w:val="2"/>
        </w:numPr>
        <w:contextualSpacing/>
      </w:pPr>
      <w:r>
        <w:t>External: temporary manpower</w:t>
      </w:r>
      <w:r w:rsidR="002765D6">
        <w:t xml:space="preserve"> on site</w:t>
      </w:r>
    </w:p>
    <w:p w:rsidR="00140068" w:rsidRDefault="00392A61" w:rsidP="005154B1">
      <w:pPr>
        <w:numPr>
          <w:ilvl w:val="0"/>
          <w:numId w:val="2"/>
        </w:numPr>
        <w:contextualSpacing/>
      </w:pPr>
      <w:r>
        <w:t>E</w:t>
      </w:r>
      <w:r w:rsidR="00140068">
        <w:t>xternal: 3-rd party and contractors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530"/>
        <w:gridCol w:w="2340"/>
        <w:gridCol w:w="1638"/>
      </w:tblGrid>
      <w:tr w:rsidR="00C94CA6" w:rsidTr="00140068">
        <w:tc>
          <w:tcPr>
            <w:tcW w:w="4068" w:type="dxa"/>
          </w:tcPr>
          <w:p w:rsidR="00C94CA6" w:rsidRDefault="00C94CA6" w:rsidP="00C94CA6"/>
        </w:tc>
        <w:tc>
          <w:tcPr>
            <w:tcW w:w="1530" w:type="dxa"/>
          </w:tcPr>
          <w:p w:rsidR="00C94CA6" w:rsidRDefault="00C94CA6" w:rsidP="00C94CA6">
            <w:r>
              <w:t>Direct Manager</w:t>
            </w:r>
          </w:p>
        </w:tc>
        <w:tc>
          <w:tcPr>
            <w:tcW w:w="2340" w:type="dxa"/>
          </w:tcPr>
          <w:p w:rsidR="00C94CA6" w:rsidRDefault="00C94CA6" w:rsidP="00C94CA6">
            <w:r>
              <w:t>Manager/Project Lead</w:t>
            </w:r>
          </w:p>
          <w:p w:rsidR="00C94CA6" w:rsidRDefault="00C94CA6" w:rsidP="00C94CA6">
            <w:r>
              <w:t>requested manpower support</w:t>
            </w:r>
          </w:p>
        </w:tc>
        <w:tc>
          <w:tcPr>
            <w:tcW w:w="1638" w:type="dxa"/>
          </w:tcPr>
          <w:p w:rsidR="00C94CA6" w:rsidRDefault="00C94CA6" w:rsidP="00C94CA6">
            <w:r>
              <w:t>Safety Manager</w:t>
            </w:r>
          </w:p>
        </w:tc>
      </w:tr>
      <w:tr w:rsidR="00C94CA6" w:rsidTr="00140068">
        <w:tc>
          <w:tcPr>
            <w:tcW w:w="4068" w:type="dxa"/>
          </w:tcPr>
          <w:p w:rsidR="00C94CA6" w:rsidRDefault="00C94CA6" w:rsidP="00C94CA6">
            <w:r>
              <w:t xml:space="preserve">Resource allocation and timing </w:t>
            </w:r>
          </w:p>
        </w:tc>
        <w:tc>
          <w:tcPr>
            <w:tcW w:w="1530" w:type="dxa"/>
          </w:tcPr>
          <w:p w:rsidR="00C94CA6" w:rsidRPr="002765D6" w:rsidRDefault="00C94CA6" w:rsidP="00C94CA6">
            <w:pPr>
              <w:rPr>
                <w:b/>
              </w:rPr>
            </w:pPr>
            <w:r w:rsidRPr="002765D6">
              <w:rPr>
                <w:b/>
              </w:rPr>
              <w:t>RESPONSIBLE</w:t>
            </w:r>
          </w:p>
        </w:tc>
        <w:tc>
          <w:tcPr>
            <w:tcW w:w="2340" w:type="dxa"/>
          </w:tcPr>
          <w:p w:rsidR="00C94CA6" w:rsidRDefault="00C94CA6" w:rsidP="00C94CA6"/>
        </w:tc>
        <w:tc>
          <w:tcPr>
            <w:tcW w:w="1638" w:type="dxa"/>
          </w:tcPr>
          <w:p w:rsidR="00C94CA6" w:rsidRDefault="00C94CA6" w:rsidP="00C94CA6"/>
        </w:tc>
      </w:tr>
      <w:tr w:rsidR="00C94CA6" w:rsidTr="00140068">
        <w:tc>
          <w:tcPr>
            <w:tcW w:w="4068" w:type="dxa"/>
          </w:tcPr>
          <w:p w:rsidR="00C94CA6" w:rsidRDefault="00C94CA6" w:rsidP="00C94CA6">
            <w:r>
              <w:t>Scope of  work and project definition</w:t>
            </w:r>
          </w:p>
        </w:tc>
        <w:tc>
          <w:tcPr>
            <w:tcW w:w="1530" w:type="dxa"/>
          </w:tcPr>
          <w:p w:rsidR="00C94CA6" w:rsidRDefault="00C94CA6" w:rsidP="00C94CA6"/>
        </w:tc>
        <w:tc>
          <w:tcPr>
            <w:tcW w:w="2340" w:type="dxa"/>
          </w:tcPr>
          <w:p w:rsidR="00C94CA6" w:rsidRPr="002765D6" w:rsidRDefault="00C94CA6" w:rsidP="00C94CA6">
            <w:pPr>
              <w:rPr>
                <w:b/>
              </w:rPr>
            </w:pPr>
            <w:r w:rsidRPr="002765D6">
              <w:rPr>
                <w:b/>
              </w:rPr>
              <w:t>RESPONSIBLE</w:t>
            </w:r>
          </w:p>
        </w:tc>
        <w:tc>
          <w:tcPr>
            <w:tcW w:w="1638" w:type="dxa"/>
          </w:tcPr>
          <w:p w:rsidR="00C94CA6" w:rsidRDefault="00C94CA6" w:rsidP="00C94CA6"/>
        </w:tc>
      </w:tr>
      <w:tr w:rsidR="00C94CA6" w:rsidTr="00140068">
        <w:tc>
          <w:tcPr>
            <w:tcW w:w="4068" w:type="dxa"/>
          </w:tcPr>
          <w:p w:rsidR="00C94CA6" w:rsidRDefault="00C94CA6" w:rsidP="00C94CA6">
            <w:r>
              <w:t>Hazards identification, PPE, STA</w:t>
            </w:r>
          </w:p>
        </w:tc>
        <w:tc>
          <w:tcPr>
            <w:tcW w:w="1530" w:type="dxa"/>
          </w:tcPr>
          <w:p w:rsidR="00C94CA6" w:rsidRDefault="00C94CA6" w:rsidP="00C94CA6"/>
        </w:tc>
        <w:tc>
          <w:tcPr>
            <w:tcW w:w="2340" w:type="dxa"/>
          </w:tcPr>
          <w:p w:rsidR="00C94CA6" w:rsidRPr="002765D6" w:rsidRDefault="00C94CA6" w:rsidP="00C94CA6">
            <w:pPr>
              <w:rPr>
                <w:b/>
              </w:rPr>
            </w:pPr>
            <w:r w:rsidRPr="002765D6">
              <w:rPr>
                <w:b/>
              </w:rPr>
              <w:t>RESPONSIBLE</w:t>
            </w:r>
          </w:p>
        </w:tc>
        <w:tc>
          <w:tcPr>
            <w:tcW w:w="1638" w:type="dxa"/>
          </w:tcPr>
          <w:p w:rsidR="00C94CA6" w:rsidRDefault="00C94CA6" w:rsidP="00C94CA6">
            <w:r>
              <w:t>SUPPORT</w:t>
            </w:r>
          </w:p>
        </w:tc>
      </w:tr>
      <w:tr w:rsidR="00C94CA6" w:rsidTr="00140068">
        <w:tc>
          <w:tcPr>
            <w:tcW w:w="4068" w:type="dxa"/>
          </w:tcPr>
          <w:p w:rsidR="00C94CA6" w:rsidRDefault="00C94CA6" w:rsidP="00C94CA6">
            <w:r>
              <w:t>Safety training if necessary</w:t>
            </w:r>
            <w:r w:rsidR="00140068">
              <w:t xml:space="preserve"> and requested</w:t>
            </w:r>
          </w:p>
        </w:tc>
        <w:tc>
          <w:tcPr>
            <w:tcW w:w="1530" w:type="dxa"/>
          </w:tcPr>
          <w:p w:rsidR="00C94CA6" w:rsidRDefault="00C94CA6" w:rsidP="00C94CA6"/>
        </w:tc>
        <w:tc>
          <w:tcPr>
            <w:tcW w:w="2340" w:type="dxa"/>
          </w:tcPr>
          <w:p w:rsidR="00C94CA6" w:rsidRDefault="00C94CA6" w:rsidP="00C94CA6"/>
        </w:tc>
        <w:tc>
          <w:tcPr>
            <w:tcW w:w="1638" w:type="dxa"/>
          </w:tcPr>
          <w:p w:rsidR="00C94CA6" w:rsidRPr="002765D6" w:rsidRDefault="00C94CA6" w:rsidP="00C94CA6">
            <w:pPr>
              <w:rPr>
                <w:b/>
              </w:rPr>
            </w:pPr>
            <w:r w:rsidRPr="002765D6">
              <w:rPr>
                <w:b/>
              </w:rPr>
              <w:t>RESPONSIBLE</w:t>
            </w:r>
          </w:p>
        </w:tc>
      </w:tr>
      <w:tr w:rsidR="00C94CA6" w:rsidTr="00082E39">
        <w:trPr>
          <w:trHeight w:val="359"/>
        </w:trPr>
        <w:tc>
          <w:tcPr>
            <w:tcW w:w="4068" w:type="dxa"/>
          </w:tcPr>
          <w:p w:rsidR="00C94CA6" w:rsidRDefault="00C94CA6" w:rsidP="00C94CA6">
            <w:r>
              <w:t>Project preparation, tracking progress and timely completion</w:t>
            </w:r>
          </w:p>
        </w:tc>
        <w:tc>
          <w:tcPr>
            <w:tcW w:w="1530" w:type="dxa"/>
          </w:tcPr>
          <w:p w:rsidR="00C94CA6" w:rsidRDefault="00C94CA6" w:rsidP="00C94CA6"/>
        </w:tc>
        <w:tc>
          <w:tcPr>
            <w:tcW w:w="2340" w:type="dxa"/>
          </w:tcPr>
          <w:p w:rsidR="00C94CA6" w:rsidRPr="002765D6" w:rsidRDefault="00C94CA6" w:rsidP="00C94CA6">
            <w:pPr>
              <w:rPr>
                <w:b/>
              </w:rPr>
            </w:pPr>
            <w:r w:rsidRPr="002765D6">
              <w:rPr>
                <w:b/>
              </w:rPr>
              <w:t>RESPONSIBLE</w:t>
            </w:r>
          </w:p>
        </w:tc>
        <w:tc>
          <w:tcPr>
            <w:tcW w:w="1638" w:type="dxa"/>
          </w:tcPr>
          <w:p w:rsidR="00C94CA6" w:rsidRDefault="00C94CA6" w:rsidP="00C94CA6"/>
        </w:tc>
      </w:tr>
    </w:tbl>
    <w:p w:rsidR="00D75BB6" w:rsidRDefault="00D75BB6" w:rsidP="001514B0"/>
    <w:p w:rsidR="00392A61" w:rsidRDefault="00392A61" w:rsidP="001514B0"/>
    <w:p w:rsidR="00392A61" w:rsidRDefault="00392A61" w:rsidP="001514B0">
      <w:bookmarkStart w:id="0" w:name="_GoBack"/>
      <w:bookmarkEnd w:id="0"/>
      <w:r>
        <w:t xml:space="preserve">Clemson University Hand Tool Safety Program: </w:t>
      </w:r>
    </w:p>
    <w:p w:rsidR="00392A61" w:rsidRDefault="00392A61" w:rsidP="001514B0">
      <w:r w:rsidRPr="00392A61">
        <w:t>https://cufacilities.sites.clemson.edu/documents/safety/Hand%20and%20Portable%20Power%20Tools.pdf</w:t>
      </w:r>
      <w:r>
        <w:t xml:space="preserve"> </w:t>
      </w:r>
    </w:p>
    <w:sectPr w:rsidR="00392A61" w:rsidSect="00082E39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917C6"/>
    <w:multiLevelType w:val="hybridMultilevel"/>
    <w:tmpl w:val="36DE3FB4"/>
    <w:lvl w:ilvl="0" w:tplc="D26AC3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337DC"/>
    <w:multiLevelType w:val="hybridMultilevel"/>
    <w:tmpl w:val="3A52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57"/>
    <w:rsid w:val="00082E39"/>
    <w:rsid w:val="00140068"/>
    <w:rsid w:val="001514B0"/>
    <w:rsid w:val="002672C5"/>
    <w:rsid w:val="002765D6"/>
    <w:rsid w:val="00303DF4"/>
    <w:rsid w:val="00392A61"/>
    <w:rsid w:val="00504688"/>
    <w:rsid w:val="005C41EA"/>
    <w:rsid w:val="005F6065"/>
    <w:rsid w:val="00665962"/>
    <w:rsid w:val="00971580"/>
    <w:rsid w:val="00994148"/>
    <w:rsid w:val="00A071D0"/>
    <w:rsid w:val="00AB2513"/>
    <w:rsid w:val="00B31BBE"/>
    <w:rsid w:val="00B51BD9"/>
    <w:rsid w:val="00B525F2"/>
    <w:rsid w:val="00BF5ABE"/>
    <w:rsid w:val="00C343C3"/>
    <w:rsid w:val="00C94CA6"/>
    <w:rsid w:val="00C96057"/>
    <w:rsid w:val="00D75BB6"/>
    <w:rsid w:val="00EB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8C45"/>
  <w15:docId w15:val="{FB017C56-DB94-4B2B-90F4-ED27AD1D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962"/>
    <w:pPr>
      <w:ind w:left="720"/>
      <w:contextualSpacing/>
    </w:pPr>
  </w:style>
  <w:style w:type="table" w:styleId="TableGrid">
    <w:name w:val="Table Grid"/>
    <w:basedOn w:val="TableNormal"/>
    <w:uiPriority w:val="59"/>
    <w:rsid w:val="0097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1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2016-06-28T18:39:00Z</cp:lastPrinted>
  <dcterms:created xsi:type="dcterms:W3CDTF">2016-06-28T17:00:00Z</dcterms:created>
  <dcterms:modified xsi:type="dcterms:W3CDTF">2020-12-10T15:31:00Z</dcterms:modified>
</cp:coreProperties>
</file>