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F90C3" w14:textId="32B12EB7" w:rsidR="000055E5" w:rsidRPr="00F3461F" w:rsidRDefault="000055E5" w:rsidP="000055E5">
      <w:pPr>
        <w:rPr>
          <w:highlight w:val="yellow"/>
        </w:rPr>
      </w:pPr>
      <w:r w:rsidRPr="00C06659">
        <w:t xml:space="preserve">Department: </w:t>
      </w:r>
      <w:r w:rsidR="00F902A2" w:rsidRPr="00A67B15">
        <w:rPr>
          <w:color w:val="008A00"/>
        </w:rPr>
        <w:fldChar w:fldCharType="begin">
          <w:ffData>
            <w:name w:val="Text2"/>
            <w:enabled/>
            <w:calcOnExit w:val="0"/>
            <w:statusText w:type="text" w:val="Type your department name in this field."/>
            <w:textInput/>
          </w:ffData>
        </w:fldChar>
      </w:r>
      <w:bookmarkStart w:id="0" w:name="Text2"/>
      <w:r w:rsidR="00F902A2" w:rsidRPr="00A67B15">
        <w:rPr>
          <w:color w:val="008A00"/>
        </w:rPr>
        <w:instrText xml:space="preserve"> FORMTEXT </w:instrText>
      </w:r>
      <w:r w:rsidR="00F902A2" w:rsidRPr="00A67B15">
        <w:rPr>
          <w:color w:val="008A00"/>
        </w:rPr>
      </w:r>
      <w:r w:rsidR="00F902A2" w:rsidRPr="00A67B15">
        <w:rPr>
          <w:color w:val="008A00"/>
        </w:rPr>
        <w:fldChar w:fldCharType="separate"/>
      </w:r>
      <w:r w:rsidR="00F902A2" w:rsidRPr="00A67B15">
        <w:rPr>
          <w:noProof/>
          <w:color w:val="008A00"/>
        </w:rPr>
        <w:t> </w:t>
      </w:r>
      <w:r w:rsidR="00F902A2" w:rsidRPr="00A67B15">
        <w:rPr>
          <w:noProof/>
          <w:color w:val="008A00"/>
        </w:rPr>
        <w:t> </w:t>
      </w:r>
      <w:r w:rsidR="00F902A2" w:rsidRPr="00A67B15">
        <w:rPr>
          <w:noProof/>
          <w:color w:val="008A00"/>
        </w:rPr>
        <w:t> </w:t>
      </w:r>
      <w:r w:rsidR="00F902A2" w:rsidRPr="00A67B15">
        <w:rPr>
          <w:noProof/>
          <w:color w:val="008A00"/>
        </w:rPr>
        <w:t> </w:t>
      </w:r>
      <w:r w:rsidR="00F902A2" w:rsidRPr="00A67B15">
        <w:rPr>
          <w:noProof/>
          <w:color w:val="008A00"/>
        </w:rPr>
        <w:t> </w:t>
      </w:r>
      <w:r w:rsidR="00F902A2" w:rsidRPr="00A67B15">
        <w:rPr>
          <w:color w:val="008A00"/>
        </w:rPr>
        <w:fldChar w:fldCharType="end"/>
      </w:r>
      <w:bookmarkEnd w:id="0"/>
    </w:p>
    <w:p w14:paraId="01113520" w14:textId="5C9431FD" w:rsidR="000055E5" w:rsidRPr="00F3461F" w:rsidRDefault="000055E5" w:rsidP="000055E5">
      <w:pPr>
        <w:rPr>
          <w:highlight w:val="yellow"/>
        </w:rPr>
      </w:pPr>
      <w:r w:rsidRPr="00C06659">
        <w:t xml:space="preserve">Date SOP was written: </w:t>
      </w:r>
      <w:r w:rsidR="00674377" w:rsidRPr="00A67B15">
        <w:rPr>
          <w:color w:val="006800"/>
          <w:highlight w:val="lightGray"/>
        </w:rPr>
        <w:fldChar w:fldCharType="begin">
          <w:ffData>
            <w:name w:val="Text3"/>
            <w:enabled/>
            <w:calcOnExit w:val="0"/>
            <w:statusText w:type="text" w:val="Date SOP was written entered here."/>
            <w:textInput/>
          </w:ffData>
        </w:fldChar>
      </w:r>
      <w:bookmarkStart w:id="1" w:name="Text3"/>
      <w:r w:rsidR="00674377" w:rsidRPr="00A67B15">
        <w:rPr>
          <w:color w:val="006800"/>
          <w:highlight w:val="lightGray"/>
        </w:rPr>
        <w:instrText xml:space="preserve"> FORMTEXT </w:instrText>
      </w:r>
      <w:r w:rsidR="00674377" w:rsidRPr="00A67B15">
        <w:rPr>
          <w:color w:val="006800"/>
          <w:highlight w:val="lightGray"/>
        </w:rPr>
      </w:r>
      <w:r w:rsidR="00674377" w:rsidRPr="00A67B15">
        <w:rPr>
          <w:color w:val="006800"/>
          <w:highlight w:val="lightGray"/>
        </w:rPr>
        <w:fldChar w:fldCharType="separate"/>
      </w:r>
      <w:r w:rsidR="00674377" w:rsidRPr="00A67B15">
        <w:rPr>
          <w:noProof/>
          <w:color w:val="006800"/>
          <w:highlight w:val="lightGray"/>
        </w:rPr>
        <w:t> </w:t>
      </w:r>
      <w:r w:rsidR="00674377" w:rsidRPr="00A67B15">
        <w:rPr>
          <w:noProof/>
          <w:color w:val="006800"/>
          <w:highlight w:val="lightGray"/>
        </w:rPr>
        <w:t> </w:t>
      </w:r>
      <w:r w:rsidR="00674377" w:rsidRPr="00A67B15">
        <w:rPr>
          <w:noProof/>
          <w:color w:val="006800"/>
          <w:highlight w:val="lightGray"/>
        </w:rPr>
        <w:t> </w:t>
      </w:r>
      <w:r w:rsidR="00674377" w:rsidRPr="00A67B15">
        <w:rPr>
          <w:noProof/>
          <w:color w:val="006800"/>
          <w:highlight w:val="lightGray"/>
        </w:rPr>
        <w:t> </w:t>
      </w:r>
      <w:r w:rsidR="00674377" w:rsidRPr="00A67B15">
        <w:rPr>
          <w:noProof/>
          <w:color w:val="006800"/>
          <w:highlight w:val="lightGray"/>
        </w:rPr>
        <w:t> </w:t>
      </w:r>
      <w:r w:rsidR="00674377" w:rsidRPr="00A67B15">
        <w:rPr>
          <w:color w:val="006800"/>
          <w:highlight w:val="lightGray"/>
        </w:rPr>
        <w:fldChar w:fldCharType="end"/>
      </w:r>
      <w:bookmarkEnd w:id="1"/>
    </w:p>
    <w:p w14:paraId="0C2FCD84" w14:textId="67221226" w:rsidR="000055E5" w:rsidRPr="00F3461F" w:rsidRDefault="000055E5" w:rsidP="000055E5">
      <w:pPr>
        <w:rPr>
          <w:highlight w:val="yellow"/>
        </w:rPr>
      </w:pPr>
      <w:r w:rsidRPr="00C06659">
        <w:t xml:space="preserve">Principal Investigator: </w:t>
      </w:r>
      <w:r w:rsidR="00674377" w:rsidRPr="00A67B15">
        <w:rPr>
          <w:color w:val="006800"/>
          <w:highlight w:val="lightGray"/>
        </w:rPr>
        <w:fldChar w:fldCharType="begin">
          <w:ffData>
            <w:name w:val="Text4"/>
            <w:enabled/>
            <w:calcOnExit w:val="0"/>
            <w:statusText w:type="text" w:val="Principal Investigator's name goes here."/>
            <w:textInput/>
          </w:ffData>
        </w:fldChar>
      </w:r>
      <w:bookmarkStart w:id="2" w:name="Text4"/>
      <w:r w:rsidR="00674377" w:rsidRPr="00A67B15">
        <w:rPr>
          <w:color w:val="006800"/>
          <w:highlight w:val="lightGray"/>
        </w:rPr>
        <w:instrText xml:space="preserve"> FORMTEXT </w:instrText>
      </w:r>
      <w:r w:rsidR="00674377" w:rsidRPr="00A67B15">
        <w:rPr>
          <w:color w:val="006800"/>
          <w:highlight w:val="lightGray"/>
        </w:rPr>
      </w:r>
      <w:r w:rsidR="00674377" w:rsidRPr="00A67B15">
        <w:rPr>
          <w:color w:val="006800"/>
          <w:highlight w:val="lightGray"/>
        </w:rPr>
        <w:fldChar w:fldCharType="separate"/>
      </w:r>
      <w:r w:rsidR="00674377" w:rsidRPr="00A67B15">
        <w:rPr>
          <w:noProof/>
          <w:color w:val="006800"/>
          <w:highlight w:val="lightGray"/>
        </w:rPr>
        <w:t> </w:t>
      </w:r>
      <w:r w:rsidR="00674377" w:rsidRPr="00A67B15">
        <w:rPr>
          <w:noProof/>
          <w:color w:val="006800"/>
          <w:highlight w:val="lightGray"/>
        </w:rPr>
        <w:t> </w:t>
      </w:r>
      <w:r w:rsidR="00674377" w:rsidRPr="00A67B15">
        <w:rPr>
          <w:noProof/>
          <w:color w:val="006800"/>
          <w:highlight w:val="lightGray"/>
        </w:rPr>
        <w:t> </w:t>
      </w:r>
      <w:r w:rsidR="00674377" w:rsidRPr="00A67B15">
        <w:rPr>
          <w:noProof/>
          <w:color w:val="006800"/>
          <w:highlight w:val="lightGray"/>
        </w:rPr>
        <w:t> </w:t>
      </w:r>
      <w:r w:rsidR="00674377" w:rsidRPr="00A67B15">
        <w:rPr>
          <w:noProof/>
          <w:color w:val="006800"/>
          <w:highlight w:val="lightGray"/>
        </w:rPr>
        <w:t> </w:t>
      </w:r>
      <w:r w:rsidR="00674377" w:rsidRPr="00A67B15">
        <w:rPr>
          <w:color w:val="006800"/>
          <w:highlight w:val="lightGray"/>
        </w:rPr>
        <w:fldChar w:fldCharType="end"/>
      </w:r>
      <w:bookmarkEnd w:id="2"/>
    </w:p>
    <w:p w14:paraId="20EBFFF9" w14:textId="1565D5A0" w:rsidR="000055E5" w:rsidRPr="00F3461F" w:rsidRDefault="000055E5" w:rsidP="000055E5">
      <w:pPr>
        <w:rPr>
          <w:highlight w:val="yellow"/>
        </w:rPr>
      </w:pPr>
      <w:r w:rsidRPr="00C06659">
        <w:t xml:space="preserve">Building: </w:t>
      </w:r>
      <w:r w:rsidR="00674377" w:rsidRPr="00A67B15">
        <w:rPr>
          <w:color w:val="006800"/>
          <w:highlight w:val="lightGray"/>
        </w:rPr>
        <w:fldChar w:fldCharType="begin">
          <w:ffData>
            <w:name w:val=""/>
            <w:enabled/>
            <w:calcOnExit w:val="0"/>
            <w:statusText w:type="text" w:val="Building where research will be conducted is entered here."/>
            <w:textInput/>
          </w:ffData>
        </w:fldChar>
      </w:r>
      <w:r w:rsidR="00674377" w:rsidRPr="00A67B15">
        <w:rPr>
          <w:color w:val="006800"/>
          <w:highlight w:val="lightGray"/>
        </w:rPr>
        <w:instrText xml:space="preserve"> FORMTEXT </w:instrText>
      </w:r>
      <w:r w:rsidR="00674377" w:rsidRPr="00A67B15">
        <w:rPr>
          <w:color w:val="006800"/>
          <w:highlight w:val="lightGray"/>
        </w:rPr>
      </w:r>
      <w:r w:rsidR="00674377" w:rsidRPr="00A67B15">
        <w:rPr>
          <w:color w:val="006800"/>
          <w:highlight w:val="lightGray"/>
        </w:rPr>
        <w:fldChar w:fldCharType="separate"/>
      </w:r>
      <w:r w:rsidR="00674377" w:rsidRPr="00A67B15">
        <w:rPr>
          <w:noProof/>
          <w:color w:val="006800"/>
          <w:highlight w:val="lightGray"/>
        </w:rPr>
        <w:t> </w:t>
      </w:r>
      <w:r w:rsidR="00674377" w:rsidRPr="00A67B15">
        <w:rPr>
          <w:noProof/>
          <w:color w:val="006800"/>
          <w:highlight w:val="lightGray"/>
        </w:rPr>
        <w:t> </w:t>
      </w:r>
      <w:r w:rsidR="00674377" w:rsidRPr="00A67B15">
        <w:rPr>
          <w:noProof/>
          <w:color w:val="006800"/>
          <w:highlight w:val="lightGray"/>
        </w:rPr>
        <w:t> </w:t>
      </w:r>
      <w:r w:rsidR="00674377" w:rsidRPr="00A67B15">
        <w:rPr>
          <w:noProof/>
          <w:color w:val="006800"/>
          <w:highlight w:val="lightGray"/>
        </w:rPr>
        <w:t> </w:t>
      </w:r>
      <w:r w:rsidR="00674377" w:rsidRPr="00A67B15">
        <w:rPr>
          <w:noProof/>
          <w:color w:val="006800"/>
          <w:highlight w:val="lightGray"/>
        </w:rPr>
        <w:t> </w:t>
      </w:r>
      <w:r w:rsidR="00674377" w:rsidRPr="00A67B15">
        <w:rPr>
          <w:color w:val="006800"/>
          <w:highlight w:val="lightGray"/>
        </w:rPr>
        <w:fldChar w:fldCharType="end"/>
      </w:r>
    </w:p>
    <w:p w14:paraId="18C7A939" w14:textId="2254C76B" w:rsidR="000055E5" w:rsidRPr="00F3461F" w:rsidRDefault="000055E5" w:rsidP="000055E5">
      <w:pPr>
        <w:rPr>
          <w:highlight w:val="yellow"/>
        </w:rPr>
      </w:pPr>
      <w:r w:rsidRPr="00C06659">
        <w:t xml:space="preserve">Laboratory: </w:t>
      </w:r>
      <w:r w:rsidR="00674377" w:rsidRPr="00A67B15">
        <w:rPr>
          <w:color w:val="006800"/>
          <w:highlight w:val="lightGray"/>
        </w:rPr>
        <w:fldChar w:fldCharType="begin">
          <w:ffData>
            <w:name w:val="Text5"/>
            <w:enabled/>
            <w:calcOnExit w:val="0"/>
            <w:statusText w:type="text" w:val="The Laboratory name and room number entered here."/>
            <w:textInput/>
          </w:ffData>
        </w:fldChar>
      </w:r>
      <w:bookmarkStart w:id="3" w:name="Text5"/>
      <w:r w:rsidR="00674377" w:rsidRPr="00A67B15">
        <w:rPr>
          <w:color w:val="006800"/>
          <w:highlight w:val="lightGray"/>
        </w:rPr>
        <w:instrText xml:space="preserve"> FORMTEXT </w:instrText>
      </w:r>
      <w:r w:rsidR="00674377" w:rsidRPr="00A67B15">
        <w:rPr>
          <w:color w:val="006800"/>
          <w:highlight w:val="lightGray"/>
        </w:rPr>
      </w:r>
      <w:r w:rsidR="00674377" w:rsidRPr="00A67B15">
        <w:rPr>
          <w:color w:val="006800"/>
          <w:highlight w:val="lightGray"/>
        </w:rPr>
        <w:fldChar w:fldCharType="separate"/>
      </w:r>
      <w:r w:rsidR="00674377" w:rsidRPr="00A67B15">
        <w:rPr>
          <w:noProof/>
          <w:color w:val="006800"/>
          <w:highlight w:val="lightGray"/>
        </w:rPr>
        <w:t> </w:t>
      </w:r>
      <w:r w:rsidR="00674377" w:rsidRPr="00A67B15">
        <w:rPr>
          <w:noProof/>
          <w:color w:val="006800"/>
          <w:highlight w:val="lightGray"/>
        </w:rPr>
        <w:t> </w:t>
      </w:r>
      <w:r w:rsidR="00674377" w:rsidRPr="00A67B15">
        <w:rPr>
          <w:noProof/>
          <w:color w:val="006800"/>
          <w:highlight w:val="lightGray"/>
        </w:rPr>
        <w:t> </w:t>
      </w:r>
      <w:r w:rsidR="00674377" w:rsidRPr="00A67B15">
        <w:rPr>
          <w:noProof/>
          <w:color w:val="006800"/>
          <w:highlight w:val="lightGray"/>
        </w:rPr>
        <w:t> </w:t>
      </w:r>
      <w:r w:rsidR="00674377" w:rsidRPr="00A67B15">
        <w:rPr>
          <w:noProof/>
          <w:color w:val="006800"/>
          <w:highlight w:val="lightGray"/>
        </w:rPr>
        <w:t> </w:t>
      </w:r>
      <w:r w:rsidR="00674377" w:rsidRPr="00A67B15">
        <w:rPr>
          <w:color w:val="006800"/>
          <w:highlight w:val="lightGray"/>
        </w:rPr>
        <w:fldChar w:fldCharType="end"/>
      </w:r>
      <w:bookmarkEnd w:id="3"/>
    </w:p>
    <w:p w14:paraId="3EB39C8D" w14:textId="605E3F54" w:rsidR="000055E5" w:rsidRPr="00F3461F" w:rsidRDefault="000055E5" w:rsidP="000055E5">
      <w:pPr>
        <w:rPr>
          <w:highlight w:val="yellow"/>
        </w:rPr>
      </w:pPr>
      <w:r w:rsidRPr="00C06659">
        <w:t xml:space="preserve">Primary Emergency Contact (Name and Number): </w:t>
      </w:r>
      <w:r w:rsidR="00674377" w:rsidRPr="00A67B15">
        <w:rPr>
          <w:color w:val="006800"/>
          <w:highlight w:val="lightGray"/>
        </w:rPr>
        <w:fldChar w:fldCharType="begin">
          <w:ffData>
            <w:name w:val="Text6"/>
            <w:enabled/>
            <w:calcOnExit w:val="0"/>
            <w:statusText w:type="text" w:val="Enter the name and phone number of the Primary Emergency Contact."/>
            <w:textInput/>
          </w:ffData>
        </w:fldChar>
      </w:r>
      <w:bookmarkStart w:id="4" w:name="Text6"/>
      <w:r w:rsidR="00674377" w:rsidRPr="00A67B15">
        <w:rPr>
          <w:color w:val="006800"/>
          <w:highlight w:val="lightGray"/>
        </w:rPr>
        <w:instrText xml:space="preserve"> FORMTEXT </w:instrText>
      </w:r>
      <w:r w:rsidR="00674377" w:rsidRPr="00A67B15">
        <w:rPr>
          <w:color w:val="006800"/>
          <w:highlight w:val="lightGray"/>
        </w:rPr>
      </w:r>
      <w:r w:rsidR="00674377" w:rsidRPr="00A67B15">
        <w:rPr>
          <w:color w:val="006800"/>
          <w:highlight w:val="lightGray"/>
        </w:rPr>
        <w:fldChar w:fldCharType="separate"/>
      </w:r>
      <w:r w:rsidR="00674377" w:rsidRPr="00A67B15">
        <w:rPr>
          <w:noProof/>
          <w:color w:val="006800"/>
          <w:highlight w:val="lightGray"/>
        </w:rPr>
        <w:t> </w:t>
      </w:r>
      <w:r w:rsidR="00674377" w:rsidRPr="00A67B15">
        <w:rPr>
          <w:noProof/>
          <w:color w:val="006800"/>
          <w:highlight w:val="lightGray"/>
        </w:rPr>
        <w:t> </w:t>
      </w:r>
      <w:r w:rsidR="00674377" w:rsidRPr="00A67B15">
        <w:rPr>
          <w:noProof/>
          <w:color w:val="006800"/>
          <w:highlight w:val="lightGray"/>
        </w:rPr>
        <w:t> </w:t>
      </w:r>
      <w:r w:rsidR="00674377" w:rsidRPr="00A67B15">
        <w:rPr>
          <w:noProof/>
          <w:color w:val="006800"/>
          <w:highlight w:val="lightGray"/>
        </w:rPr>
        <w:t> </w:t>
      </w:r>
      <w:r w:rsidR="00674377" w:rsidRPr="00A67B15">
        <w:rPr>
          <w:noProof/>
          <w:color w:val="006800"/>
          <w:highlight w:val="lightGray"/>
        </w:rPr>
        <w:t> </w:t>
      </w:r>
      <w:r w:rsidR="00674377" w:rsidRPr="00A67B15">
        <w:rPr>
          <w:color w:val="006800"/>
          <w:highlight w:val="lightGray"/>
        </w:rPr>
        <w:fldChar w:fldCharType="end"/>
      </w:r>
      <w:bookmarkEnd w:id="4"/>
    </w:p>
    <w:p w14:paraId="0B89AF32" w14:textId="63CD1BEB" w:rsidR="000055E5" w:rsidRPr="00486710" w:rsidRDefault="000055E5" w:rsidP="000055E5">
      <w:r w:rsidRPr="00C06659">
        <w:t xml:space="preserve">Secondary Emergency Contact (Name and Number): </w:t>
      </w:r>
      <w:r w:rsidR="00674377" w:rsidRPr="00A67B15">
        <w:rPr>
          <w:color w:val="006800"/>
          <w:highlight w:val="lightGray"/>
        </w:rPr>
        <w:fldChar w:fldCharType="begin">
          <w:ffData>
            <w:name w:val="Text7"/>
            <w:enabled/>
            <w:calcOnExit w:val="0"/>
            <w:statusText w:type="text" w:val="Enter the Name and Phone number of the secondary emergency contact."/>
            <w:textInput/>
          </w:ffData>
        </w:fldChar>
      </w:r>
      <w:bookmarkStart w:id="5" w:name="Text7"/>
      <w:r w:rsidR="00674377" w:rsidRPr="00A67B15">
        <w:rPr>
          <w:color w:val="006800"/>
          <w:highlight w:val="lightGray"/>
        </w:rPr>
        <w:instrText xml:space="preserve"> FORMTEXT </w:instrText>
      </w:r>
      <w:r w:rsidR="00674377" w:rsidRPr="00A67B15">
        <w:rPr>
          <w:color w:val="006800"/>
          <w:highlight w:val="lightGray"/>
        </w:rPr>
      </w:r>
      <w:r w:rsidR="00674377" w:rsidRPr="00A67B15">
        <w:rPr>
          <w:color w:val="006800"/>
          <w:highlight w:val="lightGray"/>
        </w:rPr>
        <w:fldChar w:fldCharType="separate"/>
      </w:r>
      <w:r w:rsidR="00674377" w:rsidRPr="00A67B15">
        <w:rPr>
          <w:noProof/>
          <w:color w:val="006800"/>
          <w:highlight w:val="lightGray"/>
        </w:rPr>
        <w:t> </w:t>
      </w:r>
      <w:r w:rsidR="00674377" w:rsidRPr="00A67B15">
        <w:rPr>
          <w:noProof/>
          <w:color w:val="006800"/>
          <w:highlight w:val="lightGray"/>
        </w:rPr>
        <w:t> </w:t>
      </w:r>
      <w:r w:rsidR="00674377" w:rsidRPr="00A67B15">
        <w:rPr>
          <w:noProof/>
          <w:color w:val="006800"/>
          <w:highlight w:val="lightGray"/>
        </w:rPr>
        <w:t> </w:t>
      </w:r>
      <w:r w:rsidR="00674377" w:rsidRPr="00A67B15">
        <w:rPr>
          <w:noProof/>
          <w:color w:val="006800"/>
          <w:highlight w:val="lightGray"/>
        </w:rPr>
        <w:t> </w:t>
      </w:r>
      <w:r w:rsidR="00674377" w:rsidRPr="00A67B15">
        <w:rPr>
          <w:noProof/>
          <w:color w:val="006800"/>
          <w:highlight w:val="lightGray"/>
        </w:rPr>
        <w:t> </w:t>
      </w:r>
      <w:r w:rsidR="00674377" w:rsidRPr="00A67B15">
        <w:rPr>
          <w:color w:val="006800"/>
          <w:highlight w:val="lightGray"/>
        </w:rPr>
        <w:fldChar w:fldCharType="end"/>
      </w:r>
      <w:bookmarkEnd w:id="5"/>
    </w:p>
    <w:p w14:paraId="3C12C46A" w14:textId="77777777" w:rsidR="00A85D0F" w:rsidRPr="00A85D0F" w:rsidRDefault="00A85D0F" w:rsidP="00A85D0F">
      <w:pPr>
        <w:rPr>
          <w:sz w:val="40"/>
          <w:szCs w:val="40"/>
        </w:rPr>
      </w:pPr>
    </w:p>
    <w:p w14:paraId="3705F9A4" w14:textId="16081C98" w:rsidR="002D6AC6" w:rsidRPr="00C944A6" w:rsidRDefault="00674377" w:rsidP="002D6AC6">
      <w:pPr>
        <w:jc w:val="center"/>
        <w:rPr>
          <w:color w:val="009900"/>
          <w:sz w:val="40"/>
          <w:szCs w:val="40"/>
        </w:rPr>
      </w:pPr>
      <w:r w:rsidRPr="00A67B15">
        <w:rPr>
          <w:color w:val="008A00"/>
          <w:sz w:val="40"/>
          <w:szCs w:val="40"/>
          <w:highlight w:val="lightGray"/>
        </w:rPr>
        <w:fldChar w:fldCharType="begin">
          <w:ffData>
            <w:name w:val=""/>
            <w:enabled/>
            <w:calcOnExit w:val="0"/>
            <w:statusText w:type="text" w:val="Enter the Chemical Name Here"/>
            <w:textInput>
              <w:default w:val="Enter Chemical Name Here"/>
            </w:textInput>
          </w:ffData>
        </w:fldChar>
      </w:r>
      <w:r w:rsidRPr="00A67B15">
        <w:rPr>
          <w:color w:val="008A00"/>
          <w:sz w:val="40"/>
          <w:szCs w:val="40"/>
          <w:highlight w:val="lightGray"/>
        </w:rPr>
        <w:instrText xml:space="preserve"> FORMTEXT </w:instrText>
      </w:r>
      <w:r w:rsidRPr="00A67B15">
        <w:rPr>
          <w:color w:val="008A00"/>
          <w:sz w:val="40"/>
          <w:szCs w:val="40"/>
          <w:highlight w:val="lightGray"/>
        </w:rPr>
      </w:r>
      <w:r w:rsidRPr="00A67B15">
        <w:rPr>
          <w:color w:val="008A00"/>
          <w:sz w:val="40"/>
          <w:szCs w:val="40"/>
          <w:highlight w:val="lightGray"/>
        </w:rPr>
        <w:fldChar w:fldCharType="separate"/>
      </w:r>
      <w:r w:rsidRPr="00A67B15">
        <w:rPr>
          <w:noProof/>
          <w:color w:val="008A00"/>
          <w:sz w:val="40"/>
          <w:szCs w:val="40"/>
          <w:highlight w:val="lightGray"/>
        </w:rPr>
        <w:t>Enter Chemical Name Here</w:t>
      </w:r>
      <w:r w:rsidRPr="00A67B15">
        <w:rPr>
          <w:color w:val="008A00"/>
          <w:sz w:val="40"/>
          <w:szCs w:val="40"/>
          <w:highlight w:val="lightGray"/>
        </w:rPr>
        <w:fldChar w:fldCharType="end"/>
      </w:r>
      <w:r w:rsidR="004773D4" w:rsidRPr="00C944A6">
        <w:rPr>
          <w:color w:val="009900"/>
          <w:sz w:val="40"/>
          <w:szCs w:val="40"/>
        </w:rPr>
        <w:fldChar w:fldCharType="begin"/>
      </w:r>
      <w:r w:rsidR="004773D4" w:rsidRPr="00C944A6">
        <w:rPr>
          <w:color w:val="009900"/>
          <w:sz w:val="40"/>
          <w:szCs w:val="40"/>
        </w:rPr>
        <w:instrText xml:space="preserve"> =  \* MERGEFORMAT </w:instrText>
      </w:r>
      <w:r w:rsidR="004773D4" w:rsidRPr="00C944A6">
        <w:rPr>
          <w:color w:val="009900"/>
          <w:sz w:val="40"/>
          <w:szCs w:val="40"/>
        </w:rPr>
        <w:fldChar w:fldCharType="separate"/>
      </w:r>
      <w:r w:rsidR="004773D4" w:rsidRPr="00C944A6">
        <w:rPr>
          <w:color w:val="009900"/>
          <w:sz w:val="40"/>
          <w:szCs w:val="40"/>
        </w:rPr>
        <w:fldChar w:fldCharType="end"/>
      </w:r>
    </w:p>
    <w:p w14:paraId="7B46C7F7" w14:textId="3B171BEF" w:rsidR="000F4584" w:rsidRPr="000F4584" w:rsidRDefault="000F4584" w:rsidP="005F714F">
      <w:pPr>
        <w:jc w:val="center"/>
        <w:rPr>
          <w:sz w:val="32"/>
          <w:szCs w:val="32"/>
        </w:rPr>
      </w:pPr>
      <w:r w:rsidRPr="000F4584">
        <w:rPr>
          <w:sz w:val="32"/>
          <w:szCs w:val="32"/>
        </w:rPr>
        <w:t xml:space="preserve">Synonyms: </w:t>
      </w:r>
      <w:r w:rsidR="00674377" w:rsidRPr="00A67B15">
        <w:rPr>
          <w:color w:val="006800"/>
          <w:highlight w:val="lightGray"/>
        </w:rPr>
        <w:fldChar w:fldCharType="begin">
          <w:ffData>
            <w:name w:val=""/>
            <w:enabled/>
            <w:calcOnExit w:val="0"/>
            <w:statusText w:type="text" w:val="Enter any synonyms the chemical might have"/>
            <w:textInput>
              <w:default w:val="Enter any synonyms the chemical might have"/>
            </w:textInput>
          </w:ffData>
        </w:fldChar>
      </w:r>
      <w:r w:rsidR="00674377" w:rsidRPr="00A67B15">
        <w:rPr>
          <w:color w:val="006800"/>
          <w:highlight w:val="lightGray"/>
        </w:rPr>
        <w:instrText xml:space="preserve"> FORMTEXT </w:instrText>
      </w:r>
      <w:r w:rsidR="00674377" w:rsidRPr="00A67B15">
        <w:rPr>
          <w:color w:val="006800"/>
          <w:highlight w:val="lightGray"/>
        </w:rPr>
      </w:r>
      <w:r w:rsidR="00674377" w:rsidRPr="00A67B15">
        <w:rPr>
          <w:color w:val="006800"/>
          <w:highlight w:val="lightGray"/>
        </w:rPr>
        <w:fldChar w:fldCharType="separate"/>
      </w:r>
      <w:r w:rsidR="00674377" w:rsidRPr="00A67B15">
        <w:rPr>
          <w:noProof/>
          <w:color w:val="006800"/>
          <w:highlight w:val="lightGray"/>
        </w:rPr>
        <w:t>Enter any synonyms the chemical might have</w:t>
      </w:r>
      <w:r w:rsidR="00674377" w:rsidRPr="00A67B15">
        <w:rPr>
          <w:color w:val="006800"/>
          <w:highlight w:val="lightGray"/>
        </w:rPr>
        <w:fldChar w:fldCharType="end"/>
      </w:r>
    </w:p>
    <w:p w14:paraId="65724231" w14:textId="77777777" w:rsidR="002D6AC6" w:rsidRDefault="002D6AC6" w:rsidP="0004323F">
      <w:pPr>
        <w:jc w:val="center"/>
        <w:rPr>
          <w:sz w:val="32"/>
          <w:szCs w:val="32"/>
        </w:rPr>
      </w:pPr>
    </w:p>
    <w:p w14:paraId="6B624E8E" w14:textId="77777777" w:rsidR="0004323F" w:rsidRPr="0004323F" w:rsidRDefault="000055E5" w:rsidP="0004323F">
      <w:pPr>
        <w:jc w:val="center"/>
        <w:rPr>
          <w:sz w:val="32"/>
          <w:szCs w:val="32"/>
        </w:rPr>
      </w:pPr>
      <w:r w:rsidRPr="000055E5">
        <w:rPr>
          <w:sz w:val="32"/>
          <w:szCs w:val="32"/>
        </w:rPr>
        <w:t>Clemson University</w:t>
      </w:r>
    </w:p>
    <w:p w14:paraId="356C87FC" w14:textId="77777777" w:rsidR="0004323F" w:rsidRPr="0004323F" w:rsidRDefault="0004323F" w:rsidP="0004323F">
      <w:pPr>
        <w:jc w:val="center"/>
        <w:rPr>
          <w:sz w:val="32"/>
          <w:szCs w:val="32"/>
        </w:rPr>
      </w:pPr>
      <w:r w:rsidRPr="0004323F">
        <w:rPr>
          <w:sz w:val="32"/>
          <w:szCs w:val="32"/>
        </w:rPr>
        <w:t>Standard Operating Procedure</w:t>
      </w:r>
    </w:p>
    <w:p w14:paraId="1FA9A5B1" w14:textId="77777777" w:rsidR="0004323F" w:rsidRDefault="0004323F" w:rsidP="0004323F">
      <w:pPr>
        <w:jc w:val="center"/>
      </w:pPr>
    </w:p>
    <w:p w14:paraId="4A46344B" w14:textId="77777777" w:rsidR="0004323F" w:rsidRPr="0004323F" w:rsidRDefault="0004323F" w:rsidP="00A53396">
      <w:pPr>
        <w:numPr>
          <w:ilvl w:val="0"/>
          <w:numId w:val="1"/>
        </w:numPr>
        <w:tabs>
          <w:tab w:val="clear" w:pos="720"/>
        </w:tabs>
        <w:ind w:left="360"/>
      </w:pPr>
      <w:r>
        <w:rPr>
          <w:b/>
        </w:rPr>
        <w:t>Working Principle:</w:t>
      </w:r>
      <w:r>
        <w:rPr>
          <w:b/>
        </w:rPr>
        <w:tab/>
      </w:r>
      <w:r>
        <w:rPr>
          <w:b/>
        </w:rPr>
        <w:tab/>
      </w:r>
    </w:p>
    <w:p w14:paraId="0250F58B" w14:textId="77777777" w:rsidR="000055E5" w:rsidRPr="00C944A6" w:rsidRDefault="000055E5" w:rsidP="000055E5">
      <w:pPr>
        <w:ind w:left="360"/>
        <w:rPr>
          <w:color w:val="009900"/>
          <w:sz w:val="20"/>
          <w:szCs w:val="20"/>
        </w:rPr>
      </w:pPr>
      <w:r w:rsidRPr="00A67B15">
        <w:rPr>
          <w:color w:val="006800"/>
          <w:sz w:val="20"/>
          <w:szCs w:val="20"/>
          <w:highlight w:val="lightGray"/>
        </w:rPr>
        <w:fldChar w:fldCharType="begin">
          <w:ffData>
            <w:name w:val="Text9"/>
            <w:enabled/>
            <w:calcOnExit w:val="0"/>
            <w:textInput>
              <w:default w:val="Enter what general purpose this chemical will be having in this laboratory.  Examples include DNA purification procedures, preservation of biological material, and as a solvent in organic synthesis."/>
            </w:textInput>
          </w:ffData>
        </w:fldChar>
      </w:r>
      <w:bookmarkStart w:id="6" w:name="Text9"/>
      <w:r w:rsidRPr="00A67B15">
        <w:rPr>
          <w:color w:val="006800"/>
          <w:sz w:val="20"/>
          <w:szCs w:val="20"/>
          <w:highlight w:val="lightGray"/>
        </w:rPr>
        <w:instrText xml:space="preserve"> FORMTEXT </w:instrText>
      </w:r>
      <w:r w:rsidRPr="00A67B15">
        <w:rPr>
          <w:color w:val="006800"/>
          <w:sz w:val="20"/>
          <w:szCs w:val="20"/>
          <w:highlight w:val="lightGray"/>
        </w:rPr>
      </w:r>
      <w:r w:rsidRPr="00A67B15">
        <w:rPr>
          <w:color w:val="006800"/>
          <w:sz w:val="20"/>
          <w:szCs w:val="20"/>
          <w:highlight w:val="lightGray"/>
        </w:rPr>
        <w:fldChar w:fldCharType="separate"/>
      </w:r>
      <w:r w:rsidRPr="00A67B15">
        <w:rPr>
          <w:noProof/>
          <w:color w:val="006800"/>
          <w:sz w:val="20"/>
          <w:szCs w:val="20"/>
          <w:highlight w:val="lightGray"/>
        </w:rPr>
        <w:t>Enter what general purpose this chemical will be having in this laboratory.  Examples include DNA purification procedures, preservation of biological material, and as a solvent in organic synthesis.</w:t>
      </w:r>
      <w:r w:rsidRPr="00A67B15">
        <w:rPr>
          <w:color w:val="006800"/>
          <w:sz w:val="20"/>
          <w:szCs w:val="20"/>
          <w:highlight w:val="lightGray"/>
        </w:rPr>
        <w:fldChar w:fldCharType="end"/>
      </w:r>
      <w:bookmarkEnd w:id="6"/>
    </w:p>
    <w:p w14:paraId="76E8963B" w14:textId="77777777" w:rsidR="003864B7" w:rsidRPr="003864B7" w:rsidRDefault="003864B7" w:rsidP="0004323F">
      <w:pPr>
        <w:ind w:left="360"/>
        <w:rPr>
          <w:b/>
        </w:rPr>
      </w:pPr>
    </w:p>
    <w:p w14:paraId="53D8533D" w14:textId="77777777" w:rsidR="000F4584" w:rsidRDefault="000F4584" w:rsidP="00A53396">
      <w:pPr>
        <w:numPr>
          <w:ilvl w:val="0"/>
          <w:numId w:val="1"/>
        </w:numPr>
        <w:tabs>
          <w:tab w:val="clear" w:pos="720"/>
        </w:tabs>
        <w:ind w:left="360"/>
        <w:rPr>
          <w:b/>
        </w:rPr>
      </w:pPr>
      <w:r>
        <w:rPr>
          <w:b/>
        </w:rPr>
        <w:t>Physical and Chemical Properties</w:t>
      </w:r>
      <w:r w:rsidR="003B21B5">
        <w:rPr>
          <w:b/>
        </w:rPr>
        <w:t xml:space="preserve"> </w:t>
      </w:r>
      <w:bookmarkStart w:id="7" w:name="_Hlk65849508"/>
      <w:r w:rsidR="003B21B5" w:rsidRPr="00A67B15">
        <w:rPr>
          <w:b/>
          <w:color w:val="ED0000"/>
        </w:rPr>
        <w:t>For experimental materials list all components and percentages.</w:t>
      </w:r>
    </w:p>
    <w:bookmarkEnd w:id="7"/>
    <w:p w14:paraId="2CFE3B08" w14:textId="77777777" w:rsidR="003864B7" w:rsidRDefault="003864B7" w:rsidP="003864B7">
      <w:pPr>
        <w:ind w:left="720"/>
        <w:rPr>
          <w:b/>
        </w:rPr>
      </w:pPr>
    </w:p>
    <w:p w14:paraId="302B5CA7" w14:textId="6C443A2D" w:rsidR="000F4584" w:rsidRPr="00B24146" w:rsidRDefault="000F4584" w:rsidP="00A53396">
      <w:pPr>
        <w:ind w:left="3510" w:hanging="3150"/>
        <w:rPr>
          <w:b/>
          <w:sz w:val="20"/>
          <w:szCs w:val="20"/>
        </w:rPr>
      </w:pPr>
      <w:r w:rsidRPr="00486710">
        <w:rPr>
          <w:b/>
          <w:sz w:val="20"/>
          <w:szCs w:val="20"/>
        </w:rPr>
        <w:t xml:space="preserve">CAS #: </w:t>
      </w:r>
      <w:r w:rsidR="001E673F" w:rsidRPr="00486710">
        <w:rPr>
          <w:b/>
          <w:sz w:val="20"/>
          <w:szCs w:val="20"/>
        </w:rPr>
        <w:tab/>
      </w:r>
      <w:r w:rsidR="001E673F" w:rsidRPr="00486710">
        <w:rPr>
          <w:b/>
          <w:sz w:val="20"/>
          <w:szCs w:val="20"/>
        </w:rPr>
        <w:tab/>
      </w:r>
      <w:r w:rsidR="00F902A2" w:rsidRPr="00A67B15">
        <w:rPr>
          <w:color w:val="006800"/>
          <w:sz w:val="20"/>
          <w:szCs w:val="20"/>
          <w:highlight w:val="lightGray"/>
        </w:rPr>
        <w:fldChar w:fldCharType="begin">
          <w:ffData>
            <w:name w:val=""/>
            <w:enabled/>
            <w:calcOnExit w:val="0"/>
            <w:statusText w:type="text" w:val="Enter the CAS# for the Chemical or Chemicals"/>
            <w:textInput/>
          </w:ffData>
        </w:fldChar>
      </w:r>
      <w:r w:rsidR="00F902A2" w:rsidRPr="00A67B15">
        <w:rPr>
          <w:color w:val="006800"/>
          <w:sz w:val="20"/>
          <w:szCs w:val="20"/>
          <w:highlight w:val="lightGray"/>
        </w:rPr>
        <w:instrText xml:space="preserve"> FORMTEXT </w:instrText>
      </w:r>
      <w:r w:rsidR="00F902A2" w:rsidRPr="00A67B15">
        <w:rPr>
          <w:color w:val="006800"/>
          <w:sz w:val="20"/>
          <w:szCs w:val="20"/>
          <w:highlight w:val="lightGray"/>
        </w:rPr>
      </w:r>
      <w:r w:rsidR="00F902A2" w:rsidRPr="00A67B15">
        <w:rPr>
          <w:color w:val="006800"/>
          <w:sz w:val="20"/>
          <w:szCs w:val="20"/>
          <w:highlight w:val="lightGray"/>
        </w:rPr>
        <w:fldChar w:fldCharType="separate"/>
      </w:r>
      <w:r w:rsidR="00F902A2" w:rsidRPr="00A67B15">
        <w:rPr>
          <w:noProof/>
          <w:color w:val="006800"/>
          <w:sz w:val="20"/>
          <w:szCs w:val="20"/>
          <w:highlight w:val="lightGray"/>
        </w:rPr>
        <w:t> </w:t>
      </w:r>
      <w:r w:rsidR="00F902A2" w:rsidRPr="00A67B15">
        <w:rPr>
          <w:noProof/>
          <w:color w:val="006800"/>
          <w:sz w:val="20"/>
          <w:szCs w:val="20"/>
          <w:highlight w:val="lightGray"/>
        </w:rPr>
        <w:t> </w:t>
      </w:r>
      <w:r w:rsidR="00F902A2" w:rsidRPr="00A67B15">
        <w:rPr>
          <w:noProof/>
          <w:color w:val="006800"/>
          <w:sz w:val="20"/>
          <w:szCs w:val="20"/>
          <w:highlight w:val="lightGray"/>
        </w:rPr>
        <w:t> </w:t>
      </w:r>
      <w:r w:rsidR="00F902A2" w:rsidRPr="00A67B15">
        <w:rPr>
          <w:noProof/>
          <w:color w:val="006800"/>
          <w:sz w:val="20"/>
          <w:szCs w:val="20"/>
          <w:highlight w:val="lightGray"/>
        </w:rPr>
        <w:t> </w:t>
      </w:r>
      <w:r w:rsidR="00F902A2" w:rsidRPr="00A67B15">
        <w:rPr>
          <w:noProof/>
          <w:color w:val="006800"/>
          <w:sz w:val="20"/>
          <w:szCs w:val="20"/>
          <w:highlight w:val="lightGray"/>
        </w:rPr>
        <w:t> </w:t>
      </w:r>
      <w:r w:rsidR="00F902A2" w:rsidRPr="00A67B15">
        <w:rPr>
          <w:color w:val="006800"/>
          <w:sz w:val="20"/>
          <w:szCs w:val="20"/>
          <w:highlight w:val="lightGray"/>
        </w:rPr>
        <w:fldChar w:fldCharType="end"/>
      </w:r>
    </w:p>
    <w:p w14:paraId="0A8E35BB" w14:textId="1078CEFB" w:rsidR="000F4584" w:rsidRPr="00B24146" w:rsidRDefault="000F4584" w:rsidP="00A53396">
      <w:pPr>
        <w:ind w:left="3600" w:hanging="3240"/>
        <w:rPr>
          <w:b/>
          <w:sz w:val="20"/>
          <w:szCs w:val="20"/>
        </w:rPr>
      </w:pPr>
      <w:r w:rsidRPr="00B24146">
        <w:rPr>
          <w:b/>
          <w:sz w:val="20"/>
          <w:szCs w:val="20"/>
        </w:rPr>
        <w:t xml:space="preserve">Molecular Formula: </w:t>
      </w:r>
      <w:r w:rsidR="001E673F" w:rsidRPr="00B24146">
        <w:rPr>
          <w:b/>
          <w:sz w:val="20"/>
          <w:szCs w:val="20"/>
        </w:rPr>
        <w:tab/>
      </w:r>
      <w:r w:rsidR="00F902A2" w:rsidRPr="00A67B15">
        <w:rPr>
          <w:color w:val="006800"/>
          <w:sz w:val="20"/>
          <w:szCs w:val="20"/>
          <w:highlight w:val="lightGray"/>
        </w:rPr>
        <w:fldChar w:fldCharType="begin">
          <w:ffData>
            <w:name w:val=""/>
            <w:enabled/>
            <w:calcOnExit w:val="0"/>
            <w:statusText w:type="text" w:val="Enter the Molecular Formula for the Chemical or chemicals."/>
            <w:textInput/>
          </w:ffData>
        </w:fldChar>
      </w:r>
      <w:r w:rsidR="00F902A2" w:rsidRPr="00A67B15">
        <w:rPr>
          <w:color w:val="006800"/>
          <w:sz w:val="20"/>
          <w:szCs w:val="20"/>
          <w:highlight w:val="lightGray"/>
        </w:rPr>
        <w:instrText xml:space="preserve"> FORMTEXT </w:instrText>
      </w:r>
      <w:r w:rsidR="00F902A2" w:rsidRPr="00A67B15">
        <w:rPr>
          <w:color w:val="006800"/>
          <w:sz w:val="20"/>
          <w:szCs w:val="20"/>
          <w:highlight w:val="lightGray"/>
        </w:rPr>
      </w:r>
      <w:r w:rsidR="00F902A2" w:rsidRPr="00A67B15">
        <w:rPr>
          <w:color w:val="006800"/>
          <w:sz w:val="20"/>
          <w:szCs w:val="20"/>
          <w:highlight w:val="lightGray"/>
        </w:rPr>
        <w:fldChar w:fldCharType="separate"/>
      </w:r>
      <w:r w:rsidR="00F902A2" w:rsidRPr="00A67B15">
        <w:rPr>
          <w:noProof/>
          <w:color w:val="006800"/>
          <w:sz w:val="20"/>
          <w:szCs w:val="20"/>
          <w:highlight w:val="lightGray"/>
        </w:rPr>
        <w:t> </w:t>
      </w:r>
      <w:r w:rsidR="00F902A2" w:rsidRPr="00A67B15">
        <w:rPr>
          <w:noProof/>
          <w:color w:val="006800"/>
          <w:sz w:val="20"/>
          <w:szCs w:val="20"/>
          <w:highlight w:val="lightGray"/>
        </w:rPr>
        <w:t> </w:t>
      </w:r>
      <w:r w:rsidR="00F902A2" w:rsidRPr="00A67B15">
        <w:rPr>
          <w:noProof/>
          <w:color w:val="006800"/>
          <w:sz w:val="20"/>
          <w:szCs w:val="20"/>
          <w:highlight w:val="lightGray"/>
        </w:rPr>
        <w:t> </w:t>
      </w:r>
      <w:r w:rsidR="00F902A2" w:rsidRPr="00A67B15">
        <w:rPr>
          <w:noProof/>
          <w:color w:val="006800"/>
          <w:sz w:val="20"/>
          <w:szCs w:val="20"/>
          <w:highlight w:val="lightGray"/>
        </w:rPr>
        <w:t> </w:t>
      </w:r>
      <w:r w:rsidR="00F902A2" w:rsidRPr="00A67B15">
        <w:rPr>
          <w:noProof/>
          <w:color w:val="006800"/>
          <w:sz w:val="20"/>
          <w:szCs w:val="20"/>
          <w:highlight w:val="lightGray"/>
        </w:rPr>
        <w:t> </w:t>
      </w:r>
      <w:r w:rsidR="00F902A2" w:rsidRPr="00A67B15">
        <w:rPr>
          <w:color w:val="006800"/>
          <w:sz w:val="20"/>
          <w:szCs w:val="20"/>
          <w:highlight w:val="lightGray"/>
        </w:rPr>
        <w:fldChar w:fldCharType="end"/>
      </w:r>
    </w:p>
    <w:p w14:paraId="0CB01038" w14:textId="3669E267" w:rsidR="00405729" w:rsidRPr="00B24146" w:rsidRDefault="00405729" w:rsidP="00A53396">
      <w:pPr>
        <w:ind w:left="3600" w:hanging="3240"/>
        <w:rPr>
          <w:b/>
          <w:sz w:val="20"/>
          <w:szCs w:val="20"/>
        </w:rPr>
      </w:pPr>
      <w:r w:rsidRPr="00B24146">
        <w:rPr>
          <w:b/>
          <w:sz w:val="20"/>
          <w:szCs w:val="20"/>
        </w:rPr>
        <w:t>Physical State (Form):</w:t>
      </w:r>
      <w:r w:rsidRPr="00B24146">
        <w:rPr>
          <w:b/>
          <w:sz w:val="20"/>
          <w:szCs w:val="20"/>
        </w:rPr>
        <w:tab/>
      </w:r>
      <w:r w:rsidR="00F902A2" w:rsidRPr="00A67B15">
        <w:rPr>
          <w:color w:val="006800"/>
          <w:sz w:val="20"/>
          <w:szCs w:val="20"/>
          <w:highlight w:val="lightGray"/>
        </w:rPr>
        <w:fldChar w:fldCharType="begin">
          <w:ffData>
            <w:name w:val=""/>
            <w:enabled/>
            <w:calcOnExit w:val="0"/>
            <w:statusText w:type="text" w:val="Enter the Physical State (Solid, Liquid, Gas) of the chemical or chemicals."/>
            <w:textInput/>
          </w:ffData>
        </w:fldChar>
      </w:r>
      <w:r w:rsidR="00F902A2" w:rsidRPr="00A67B15">
        <w:rPr>
          <w:color w:val="006800"/>
          <w:sz w:val="20"/>
          <w:szCs w:val="20"/>
          <w:highlight w:val="lightGray"/>
        </w:rPr>
        <w:instrText xml:space="preserve"> FORMTEXT </w:instrText>
      </w:r>
      <w:r w:rsidR="00F902A2" w:rsidRPr="00A67B15">
        <w:rPr>
          <w:color w:val="006800"/>
          <w:sz w:val="20"/>
          <w:szCs w:val="20"/>
          <w:highlight w:val="lightGray"/>
        </w:rPr>
      </w:r>
      <w:r w:rsidR="00F902A2" w:rsidRPr="00A67B15">
        <w:rPr>
          <w:color w:val="006800"/>
          <w:sz w:val="20"/>
          <w:szCs w:val="20"/>
          <w:highlight w:val="lightGray"/>
        </w:rPr>
        <w:fldChar w:fldCharType="separate"/>
      </w:r>
      <w:r w:rsidR="00F902A2" w:rsidRPr="00A67B15">
        <w:rPr>
          <w:noProof/>
          <w:color w:val="006800"/>
          <w:sz w:val="20"/>
          <w:szCs w:val="20"/>
          <w:highlight w:val="lightGray"/>
        </w:rPr>
        <w:t> </w:t>
      </w:r>
      <w:r w:rsidR="00F902A2" w:rsidRPr="00A67B15">
        <w:rPr>
          <w:noProof/>
          <w:color w:val="006800"/>
          <w:sz w:val="20"/>
          <w:szCs w:val="20"/>
          <w:highlight w:val="lightGray"/>
        </w:rPr>
        <w:t> </w:t>
      </w:r>
      <w:r w:rsidR="00F902A2" w:rsidRPr="00A67B15">
        <w:rPr>
          <w:noProof/>
          <w:color w:val="006800"/>
          <w:sz w:val="20"/>
          <w:szCs w:val="20"/>
          <w:highlight w:val="lightGray"/>
        </w:rPr>
        <w:t> </w:t>
      </w:r>
      <w:r w:rsidR="00F902A2" w:rsidRPr="00A67B15">
        <w:rPr>
          <w:noProof/>
          <w:color w:val="006800"/>
          <w:sz w:val="20"/>
          <w:szCs w:val="20"/>
          <w:highlight w:val="lightGray"/>
        </w:rPr>
        <w:t> </w:t>
      </w:r>
      <w:r w:rsidR="00F902A2" w:rsidRPr="00A67B15">
        <w:rPr>
          <w:noProof/>
          <w:color w:val="006800"/>
          <w:sz w:val="20"/>
          <w:szCs w:val="20"/>
          <w:highlight w:val="lightGray"/>
        </w:rPr>
        <w:t> </w:t>
      </w:r>
      <w:r w:rsidR="00F902A2" w:rsidRPr="00A67B15">
        <w:rPr>
          <w:color w:val="006800"/>
          <w:sz w:val="20"/>
          <w:szCs w:val="20"/>
          <w:highlight w:val="lightGray"/>
        </w:rPr>
        <w:fldChar w:fldCharType="end"/>
      </w:r>
    </w:p>
    <w:p w14:paraId="596ADA2E" w14:textId="79A35603" w:rsidR="001E673F" w:rsidRPr="00B24146" w:rsidRDefault="001E673F" w:rsidP="00A53396">
      <w:pPr>
        <w:ind w:left="3600" w:hanging="3240"/>
        <w:rPr>
          <w:b/>
          <w:sz w:val="20"/>
          <w:szCs w:val="20"/>
        </w:rPr>
      </w:pPr>
      <w:r w:rsidRPr="00B24146">
        <w:rPr>
          <w:b/>
          <w:sz w:val="20"/>
          <w:szCs w:val="20"/>
        </w:rPr>
        <w:t xml:space="preserve">Potential Hazards: </w:t>
      </w:r>
      <w:r w:rsidRPr="00B24146">
        <w:rPr>
          <w:b/>
          <w:sz w:val="20"/>
          <w:szCs w:val="20"/>
        </w:rPr>
        <w:tab/>
      </w:r>
      <w:r w:rsidR="00F902A2" w:rsidRPr="00A67B15">
        <w:rPr>
          <w:color w:val="006800"/>
          <w:sz w:val="20"/>
          <w:szCs w:val="20"/>
          <w:highlight w:val="lightGray"/>
        </w:rPr>
        <w:fldChar w:fldCharType="begin">
          <w:ffData>
            <w:name w:val=""/>
            <w:enabled/>
            <w:calcOnExit w:val="0"/>
            <w:statusText w:type="text" w:val="List any potential hazards associated with the chemical or chemicals."/>
            <w:textInput/>
          </w:ffData>
        </w:fldChar>
      </w:r>
      <w:r w:rsidR="00F902A2" w:rsidRPr="00A67B15">
        <w:rPr>
          <w:color w:val="006800"/>
          <w:sz w:val="20"/>
          <w:szCs w:val="20"/>
          <w:highlight w:val="lightGray"/>
        </w:rPr>
        <w:instrText xml:space="preserve"> FORMTEXT </w:instrText>
      </w:r>
      <w:r w:rsidR="00F902A2" w:rsidRPr="00A67B15">
        <w:rPr>
          <w:color w:val="006800"/>
          <w:sz w:val="20"/>
          <w:szCs w:val="20"/>
          <w:highlight w:val="lightGray"/>
        </w:rPr>
      </w:r>
      <w:r w:rsidR="00F902A2" w:rsidRPr="00A67B15">
        <w:rPr>
          <w:color w:val="006800"/>
          <w:sz w:val="20"/>
          <w:szCs w:val="20"/>
          <w:highlight w:val="lightGray"/>
        </w:rPr>
        <w:fldChar w:fldCharType="separate"/>
      </w:r>
      <w:r w:rsidR="00F902A2" w:rsidRPr="00A67B15">
        <w:rPr>
          <w:noProof/>
          <w:color w:val="006800"/>
          <w:sz w:val="20"/>
          <w:szCs w:val="20"/>
          <w:highlight w:val="lightGray"/>
        </w:rPr>
        <w:t> </w:t>
      </w:r>
      <w:r w:rsidR="00F902A2" w:rsidRPr="00A67B15">
        <w:rPr>
          <w:noProof/>
          <w:color w:val="006800"/>
          <w:sz w:val="20"/>
          <w:szCs w:val="20"/>
          <w:highlight w:val="lightGray"/>
        </w:rPr>
        <w:t> </w:t>
      </w:r>
      <w:r w:rsidR="00F902A2" w:rsidRPr="00A67B15">
        <w:rPr>
          <w:noProof/>
          <w:color w:val="006800"/>
          <w:sz w:val="20"/>
          <w:szCs w:val="20"/>
          <w:highlight w:val="lightGray"/>
        </w:rPr>
        <w:t> </w:t>
      </w:r>
      <w:r w:rsidR="00F902A2" w:rsidRPr="00A67B15">
        <w:rPr>
          <w:noProof/>
          <w:color w:val="006800"/>
          <w:sz w:val="20"/>
          <w:szCs w:val="20"/>
          <w:highlight w:val="lightGray"/>
        </w:rPr>
        <w:t> </w:t>
      </w:r>
      <w:r w:rsidR="00F902A2" w:rsidRPr="00A67B15">
        <w:rPr>
          <w:noProof/>
          <w:color w:val="006800"/>
          <w:sz w:val="20"/>
          <w:szCs w:val="20"/>
          <w:highlight w:val="lightGray"/>
        </w:rPr>
        <w:t> </w:t>
      </w:r>
      <w:r w:rsidR="00F902A2" w:rsidRPr="00A67B15">
        <w:rPr>
          <w:color w:val="006800"/>
          <w:sz w:val="20"/>
          <w:szCs w:val="20"/>
          <w:highlight w:val="lightGray"/>
        </w:rPr>
        <w:fldChar w:fldCharType="end"/>
      </w:r>
    </w:p>
    <w:p w14:paraId="73410C7F" w14:textId="1E3DABAD" w:rsidR="003A21C8" w:rsidRPr="00B24146" w:rsidRDefault="001E673F" w:rsidP="00A53396">
      <w:pPr>
        <w:ind w:left="3600" w:hanging="3240"/>
        <w:rPr>
          <w:b/>
          <w:sz w:val="20"/>
          <w:szCs w:val="20"/>
        </w:rPr>
      </w:pPr>
      <w:r w:rsidRPr="00B24146">
        <w:rPr>
          <w:b/>
          <w:sz w:val="20"/>
          <w:szCs w:val="20"/>
        </w:rPr>
        <w:t>Incompatibilities:</w:t>
      </w:r>
      <w:r w:rsidR="003A21C8" w:rsidRPr="00B24146">
        <w:rPr>
          <w:b/>
          <w:sz w:val="20"/>
          <w:szCs w:val="20"/>
        </w:rPr>
        <w:t xml:space="preserve"> </w:t>
      </w:r>
      <w:r w:rsidR="00486710" w:rsidRPr="00B24146">
        <w:rPr>
          <w:b/>
          <w:sz w:val="20"/>
          <w:szCs w:val="20"/>
        </w:rPr>
        <w:tab/>
      </w:r>
      <w:r w:rsidR="00F902A2" w:rsidRPr="00A67B15">
        <w:rPr>
          <w:color w:val="006800"/>
          <w:sz w:val="20"/>
          <w:szCs w:val="20"/>
          <w:highlight w:val="lightGray"/>
        </w:rPr>
        <w:fldChar w:fldCharType="begin">
          <w:ffData>
            <w:name w:val=""/>
            <w:enabled/>
            <w:calcOnExit w:val="0"/>
            <w:statusText w:type="text" w:val="List any types of chemicals that would be incompatible with the chemical or chemicals used in the study."/>
            <w:textInput>
              <w:default w:val="Enter the specific types of chemicals that should NOT be stored with this chemical."/>
            </w:textInput>
          </w:ffData>
        </w:fldChar>
      </w:r>
      <w:r w:rsidR="00F902A2" w:rsidRPr="00A67B15">
        <w:rPr>
          <w:color w:val="006800"/>
          <w:sz w:val="20"/>
          <w:szCs w:val="20"/>
          <w:highlight w:val="lightGray"/>
        </w:rPr>
        <w:instrText xml:space="preserve"> FORMTEXT </w:instrText>
      </w:r>
      <w:r w:rsidR="00F902A2" w:rsidRPr="00A67B15">
        <w:rPr>
          <w:color w:val="006800"/>
          <w:sz w:val="20"/>
          <w:szCs w:val="20"/>
          <w:highlight w:val="lightGray"/>
        </w:rPr>
      </w:r>
      <w:r w:rsidR="00F902A2" w:rsidRPr="00A67B15">
        <w:rPr>
          <w:color w:val="006800"/>
          <w:sz w:val="20"/>
          <w:szCs w:val="20"/>
          <w:highlight w:val="lightGray"/>
        </w:rPr>
        <w:fldChar w:fldCharType="separate"/>
      </w:r>
      <w:r w:rsidR="00F902A2" w:rsidRPr="00A67B15">
        <w:rPr>
          <w:noProof/>
          <w:color w:val="006800"/>
          <w:sz w:val="20"/>
          <w:szCs w:val="20"/>
          <w:highlight w:val="lightGray"/>
        </w:rPr>
        <w:t>Enter the specific types of chemicals that should NOT be stored with this chemical.</w:t>
      </w:r>
      <w:r w:rsidR="00F902A2" w:rsidRPr="00A67B15">
        <w:rPr>
          <w:color w:val="006800"/>
          <w:sz w:val="20"/>
          <w:szCs w:val="20"/>
          <w:highlight w:val="lightGray"/>
        </w:rPr>
        <w:fldChar w:fldCharType="end"/>
      </w:r>
    </w:p>
    <w:p w14:paraId="218952A8" w14:textId="77777777" w:rsidR="000F4584" w:rsidRDefault="000F4584" w:rsidP="000F4584">
      <w:pPr>
        <w:ind w:left="720"/>
        <w:rPr>
          <w:b/>
        </w:rPr>
      </w:pPr>
    </w:p>
    <w:p w14:paraId="2C34CDE0" w14:textId="77777777" w:rsidR="003B21B5" w:rsidRDefault="001E673F" w:rsidP="00A53396">
      <w:pPr>
        <w:numPr>
          <w:ilvl w:val="0"/>
          <w:numId w:val="1"/>
        </w:numPr>
        <w:tabs>
          <w:tab w:val="clear" w:pos="720"/>
        </w:tabs>
        <w:ind w:left="360"/>
        <w:rPr>
          <w:b/>
        </w:rPr>
      </w:pPr>
      <w:r>
        <w:rPr>
          <w:b/>
        </w:rPr>
        <w:t>Health Effects</w:t>
      </w:r>
      <w:r w:rsidR="003B21B5">
        <w:rPr>
          <w:b/>
        </w:rPr>
        <w:t xml:space="preserve">   </w:t>
      </w:r>
      <w:r w:rsidR="003B21B5" w:rsidRPr="00A67B15">
        <w:rPr>
          <w:b/>
          <w:color w:val="ED0000"/>
        </w:rPr>
        <w:t xml:space="preserve">For experimental materials list all hazards of components </w:t>
      </w:r>
    </w:p>
    <w:p w14:paraId="00CAD1DC" w14:textId="77777777" w:rsidR="007F67C7" w:rsidRDefault="007F67C7" w:rsidP="007F67C7">
      <w:pPr>
        <w:rPr>
          <w:b/>
        </w:rPr>
      </w:pPr>
    </w:p>
    <w:p w14:paraId="7FE1A355" w14:textId="77777777" w:rsidR="007F67C7" w:rsidRDefault="007F67C7" w:rsidP="00A53396">
      <w:pPr>
        <w:ind w:left="360"/>
        <w:rPr>
          <w:b/>
        </w:rPr>
      </w:pPr>
      <w:r>
        <w:rPr>
          <w:b/>
        </w:rPr>
        <w:t>Globally Harmonized System (GHS) Pictograms:</w:t>
      </w:r>
    </w:p>
    <w:p w14:paraId="0E43FFD9" w14:textId="77777777" w:rsidR="007F67C7" w:rsidRPr="00C944A6" w:rsidRDefault="007F67C7" w:rsidP="00A53396">
      <w:pPr>
        <w:ind w:left="360"/>
        <w:rPr>
          <w:color w:val="009900"/>
          <w:sz w:val="20"/>
          <w:szCs w:val="20"/>
        </w:rPr>
      </w:pPr>
      <w:r w:rsidRPr="00A67B15">
        <w:rPr>
          <w:color w:val="006800"/>
          <w:sz w:val="20"/>
          <w:szCs w:val="20"/>
          <w:highlight w:val="lightGray"/>
        </w:rPr>
        <w:fldChar w:fldCharType="begin">
          <w:ffData>
            <w:name w:val=""/>
            <w:enabled/>
            <w:calcOnExit w:val="0"/>
            <w:textInput>
              <w:default w:val="Enter the specific types of chemicals that should NOT be stored with this chemical."/>
            </w:textInput>
          </w:ffData>
        </w:fldChar>
      </w:r>
      <w:r w:rsidRPr="00A67B15">
        <w:rPr>
          <w:color w:val="006800"/>
          <w:sz w:val="20"/>
          <w:szCs w:val="20"/>
          <w:highlight w:val="lightGray"/>
        </w:rPr>
        <w:instrText xml:space="preserve"> FORMTEXT </w:instrText>
      </w:r>
      <w:r w:rsidRPr="00A67B15">
        <w:rPr>
          <w:color w:val="006800"/>
          <w:sz w:val="20"/>
          <w:szCs w:val="20"/>
          <w:highlight w:val="lightGray"/>
        </w:rPr>
      </w:r>
      <w:r w:rsidRPr="00A67B15">
        <w:rPr>
          <w:color w:val="006800"/>
          <w:sz w:val="20"/>
          <w:szCs w:val="20"/>
          <w:highlight w:val="lightGray"/>
        </w:rPr>
        <w:fldChar w:fldCharType="separate"/>
      </w:r>
      <w:r w:rsidRPr="00A67B15">
        <w:rPr>
          <w:noProof/>
          <w:color w:val="006800"/>
          <w:sz w:val="20"/>
          <w:szCs w:val="20"/>
          <w:highlight w:val="lightGray"/>
        </w:rPr>
        <w:t xml:space="preserve">Enter the applicable GHS Pictograms Here </w:t>
      </w:r>
      <w:r w:rsidRPr="00A67B15">
        <w:rPr>
          <w:color w:val="006800"/>
          <w:sz w:val="20"/>
          <w:szCs w:val="20"/>
          <w:highlight w:val="lightGray"/>
        </w:rPr>
        <w:fldChar w:fldCharType="end"/>
      </w:r>
    </w:p>
    <w:p w14:paraId="61BAF289" w14:textId="77777777" w:rsidR="007F67C7" w:rsidRDefault="007F67C7" w:rsidP="00A53396">
      <w:pPr>
        <w:ind w:left="360"/>
        <w:rPr>
          <w:sz w:val="20"/>
          <w:szCs w:val="20"/>
        </w:rPr>
      </w:pPr>
    </w:p>
    <w:p w14:paraId="5BF74F47" w14:textId="77777777" w:rsidR="007F67C7" w:rsidRPr="00C11311" w:rsidRDefault="007F67C7" w:rsidP="00A53396">
      <w:pPr>
        <w:ind w:left="360"/>
        <w:rPr>
          <w:b/>
        </w:rPr>
      </w:pPr>
      <w:r w:rsidRPr="009965B9">
        <w:rPr>
          <w:b/>
        </w:rPr>
        <w:t xml:space="preserve">Signal word: </w:t>
      </w:r>
      <w:r w:rsidR="00C11311">
        <w:rPr>
          <w:b/>
        </w:rPr>
        <w:tab/>
      </w:r>
      <w:r w:rsidR="00C11311">
        <w:rPr>
          <w:b/>
        </w:rPr>
        <w:tab/>
      </w:r>
      <w:r w:rsidRPr="00A67B15">
        <w:rPr>
          <w:color w:val="006800"/>
          <w:sz w:val="20"/>
          <w:szCs w:val="20"/>
          <w:highlight w:val="lightGray"/>
        </w:rPr>
        <w:fldChar w:fldCharType="begin">
          <w:ffData>
            <w:name w:val=""/>
            <w:enabled/>
            <w:calcOnExit w:val="0"/>
            <w:textInput>
              <w:default w:val="Enter the specific types of chemicals that should NOT be stored with this chemical."/>
            </w:textInput>
          </w:ffData>
        </w:fldChar>
      </w:r>
      <w:r w:rsidRPr="00A67B15">
        <w:rPr>
          <w:color w:val="006800"/>
          <w:sz w:val="20"/>
          <w:szCs w:val="20"/>
          <w:highlight w:val="lightGray"/>
        </w:rPr>
        <w:instrText xml:space="preserve"> FORMTEXT </w:instrText>
      </w:r>
      <w:r w:rsidRPr="00A67B15">
        <w:rPr>
          <w:color w:val="006800"/>
          <w:sz w:val="20"/>
          <w:szCs w:val="20"/>
          <w:highlight w:val="lightGray"/>
        </w:rPr>
      </w:r>
      <w:r w:rsidRPr="00A67B15">
        <w:rPr>
          <w:color w:val="006800"/>
          <w:sz w:val="20"/>
          <w:szCs w:val="20"/>
          <w:highlight w:val="lightGray"/>
        </w:rPr>
        <w:fldChar w:fldCharType="separate"/>
      </w:r>
      <w:r w:rsidRPr="00A67B15">
        <w:rPr>
          <w:noProof/>
          <w:color w:val="006800"/>
          <w:sz w:val="20"/>
          <w:szCs w:val="20"/>
          <w:highlight w:val="lightGray"/>
        </w:rPr>
        <w:t xml:space="preserve">Enter the applicable signal word here. </w:t>
      </w:r>
      <w:r w:rsidRPr="00A67B15">
        <w:rPr>
          <w:color w:val="006800"/>
          <w:sz w:val="20"/>
          <w:szCs w:val="20"/>
          <w:highlight w:val="lightGray"/>
        </w:rPr>
        <w:fldChar w:fldCharType="end"/>
      </w:r>
    </w:p>
    <w:p w14:paraId="39A94B02" w14:textId="77777777" w:rsidR="001E673F" w:rsidRPr="00486710" w:rsidRDefault="001E673F" w:rsidP="00A53396">
      <w:pPr>
        <w:ind w:left="360"/>
        <w:rPr>
          <w:b/>
          <w:sz w:val="20"/>
          <w:szCs w:val="20"/>
        </w:rPr>
      </w:pPr>
    </w:p>
    <w:p w14:paraId="2EAF5B01" w14:textId="77777777" w:rsidR="001E673F" w:rsidRPr="00C11311" w:rsidRDefault="001E673F" w:rsidP="00A53396">
      <w:pPr>
        <w:ind w:left="360"/>
        <w:rPr>
          <w:b/>
          <w:sz w:val="20"/>
          <w:szCs w:val="20"/>
        </w:rPr>
      </w:pPr>
      <w:r w:rsidRPr="00486710">
        <w:rPr>
          <w:b/>
          <w:sz w:val="20"/>
          <w:szCs w:val="20"/>
        </w:rPr>
        <w:t>Inhalation:</w:t>
      </w:r>
      <w:r w:rsidR="00C11311">
        <w:rPr>
          <w:b/>
          <w:sz w:val="20"/>
          <w:szCs w:val="20"/>
        </w:rPr>
        <w:tab/>
      </w:r>
      <w:r w:rsidR="00C11311">
        <w:rPr>
          <w:b/>
          <w:sz w:val="20"/>
          <w:szCs w:val="20"/>
        </w:rPr>
        <w:tab/>
      </w:r>
      <w:r w:rsidR="00C11311">
        <w:rPr>
          <w:b/>
          <w:sz w:val="20"/>
          <w:szCs w:val="20"/>
        </w:rPr>
        <w:tab/>
      </w:r>
      <w:r w:rsidR="00B24146" w:rsidRPr="00A67B15">
        <w:rPr>
          <w:color w:val="006800"/>
          <w:sz w:val="20"/>
          <w:szCs w:val="20"/>
          <w:highlight w:val="lightGray"/>
        </w:rPr>
        <w:fldChar w:fldCharType="begin">
          <w:ffData>
            <w:name w:val=""/>
            <w:enabled/>
            <w:calcOnExit w:val="0"/>
            <w:textInput>
              <w:default w:val="Enter the harmful health effects that inhaling the chemical would have."/>
            </w:textInput>
          </w:ffData>
        </w:fldChar>
      </w:r>
      <w:r w:rsidR="00B24146" w:rsidRPr="00A67B15">
        <w:rPr>
          <w:color w:val="006800"/>
          <w:sz w:val="20"/>
          <w:szCs w:val="20"/>
          <w:highlight w:val="lightGray"/>
        </w:rPr>
        <w:instrText xml:space="preserve"> FORMTEXT </w:instrText>
      </w:r>
      <w:r w:rsidR="00B24146" w:rsidRPr="00A67B15">
        <w:rPr>
          <w:color w:val="006800"/>
          <w:sz w:val="20"/>
          <w:szCs w:val="20"/>
          <w:highlight w:val="lightGray"/>
        </w:rPr>
      </w:r>
      <w:r w:rsidR="00B24146" w:rsidRPr="00A67B15">
        <w:rPr>
          <w:color w:val="006800"/>
          <w:sz w:val="20"/>
          <w:szCs w:val="20"/>
          <w:highlight w:val="lightGray"/>
        </w:rPr>
        <w:fldChar w:fldCharType="separate"/>
      </w:r>
      <w:r w:rsidR="00B24146" w:rsidRPr="00A67B15">
        <w:rPr>
          <w:noProof/>
          <w:color w:val="006800"/>
          <w:sz w:val="20"/>
          <w:szCs w:val="20"/>
          <w:highlight w:val="lightGray"/>
        </w:rPr>
        <w:t>Enter the harmful health effects that inhaling the chemical would have.</w:t>
      </w:r>
      <w:r w:rsidR="00B24146" w:rsidRPr="00A67B15">
        <w:rPr>
          <w:color w:val="006800"/>
          <w:sz w:val="20"/>
          <w:szCs w:val="20"/>
          <w:highlight w:val="lightGray"/>
        </w:rPr>
        <w:fldChar w:fldCharType="end"/>
      </w:r>
    </w:p>
    <w:p w14:paraId="1842EF96" w14:textId="77777777" w:rsidR="00B24146" w:rsidRPr="00486710" w:rsidRDefault="00B24146" w:rsidP="00A53396">
      <w:pPr>
        <w:ind w:left="360"/>
        <w:rPr>
          <w:sz w:val="20"/>
          <w:szCs w:val="20"/>
        </w:rPr>
      </w:pPr>
    </w:p>
    <w:p w14:paraId="5AEE0623" w14:textId="77777777" w:rsidR="00FD2060" w:rsidRDefault="001E673F" w:rsidP="00A53396">
      <w:pPr>
        <w:ind w:left="360"/>
        <w:rPr>
          <w:sz w:val="20"/>
          <w:szCs w:val="20"/>
        </w:rPr>
      </w:pPr>
      <w:r w:rsidRPr="00486710">
        <w:rPr>
          <w:b/>
          <w:sz w:val="20"/>
          <w:szCs w:val="20"/>
        </w:rPr>
        <w:t>Oral exposure:</w:t>
      </w:r>
      <w:r w:rsidRPr="00486710">
        <w:rPr>
          <w:sz w:val="20"/>
          <w:szCs w:val="20"/>
        </w:rPr>
        <w:t xml:space="preserve"> </w:t>
      </w:r>
      <w:r w:rsidR="00C11311">
        <w:rPr>
          <w:sz w:val="20"/>
          <w:szCs w:val="20"/>
        </w:rPr>
        <w:tab/>
      </w:r>
      <w:r w:rsidR="00C11311">
        <w:rPr>
          <w:sz w:val="20"/>
          <w:szCs w:val="20"/>
        </w:rPr>
        <w:tab/>
      </w:r>
      <w:r w:rsidR="00B24146" w:rsidRPr="00A67B15">
        <w:rPr>
          <w:color w:val="006800"/>
          <w:sz w:val="20"/>
          <w:szCs w:val="20"/>
          <w:highlight w:val="lightGray"/>
        </w:rPr>
        <w:fldChar w:fldCharType="begin">
          <w:ffData>
            <w:name w:val=""/>
            <w:enabled/>
            <w:calcOnExit w:val="0"/>
            <w:textInput>
              <w:default w:val="Enter the harmful health effects that ingesting the chemical would have."/>
            </w:textInput>
          </w:ffData>
        </w:fldChar>
      </w:r>
      <w:r w:rsidR="00B24146" w:rsidRPr="00A67B15">
        <w:rPr>
          <w:color w:val="006800"/>
          <w:sz w:val="20"/>
          <w:szCs w:val="20"/>
          <w:highlight w:val="lightGray"/>
        </w:rPr>
        <w:instrText xml:space="preserve"> FORMTEXT </w:instrText>
      </w:r>
      <w:r w:rsidR="00B24146" w:rsidRPr="00A67B15">
        <w:rPr>
          <w:color w:val="006800"/>
          <w:sz w:val="20"/>
          <w:szCs w:val="20"/>
          <w:highlight w:val="lightGray"/>
        </w:rPr>
      </w:r>
      <w:r w:rsidR="00B24146" w:rsidRPr="00A67B15">
        <w:rPr>
          <w:color w:val="006800"/>
          <w:sz w:val="20"/>
          <w:szCs w:val="20"/>
          <w:highlight w:val="lightGray"/>
        </w:rPr>
        <w:fldChar w:fldCharType="separate"/>
      </w:r>
      <w:r w:rsidR="00B24146" w:rsidRPr="00A67B15">
        <w:rPr>
          <w:noProof/>
          <w:color w:val="006800"/>
          <w:sz w:val="20"/>
          <w:szCs w:val="20"/>
          <w:highlight w:val="lightGray"/>
        </w:rPr>
        <w:t>Enter the harmful health effects that ingesting the chemical would have.</w:t>
      </w:r>
      <w:r w:rsidR="00B24146" w:rsidRPr="00A67B15">
        <w:rPr>
          <w:color w:val="006800"/>
          <w:sz w:val="20"/>
          <w:szCs w:val="20"/>
          <w:highlight w:val="lightGray"/>
        </w:rPr>
        <w:fldChar w:fldCharType="end"/>
      </w:r>
    </w:p>
    <w:p w14:paraId="786E52D7" w14:textId="77777777" w:rsidR="00B24146" w:rsidRDefault="00B24146" w:rsidP="00A53396">
      <w:pPr>
        <w:ind w:left="360"/>
        <w:rPr>
          <w:sz w:val="20"/>
          <w:szCs w:val="20"/>
        </w:rPr>
      </w:pPr>
    </w:p>
    <w:p w14:paraId="3B6CF20D" w14:textId="2647D581" w:rsidR="003C611D" w:rsidRDefault="003C611D" w:rsidP="00A53396">
      <w:pPr>
        <w:ind w:left="2880" w:hanging="2520"/>
        <w:rPr>
          <w:sz w:val="20"/>
          <w:szCs w:val="20"/>
        </w:rPr>
      </w:pPr>
      <w:r>
        <w:rPr>
          <w:b/>
          <w:sz w:val="20"/>
          <w:szCs w:val="20"/>
        </w:rPr>
        <w:t xml:space="preserve">Skin </w:t>
      </w:r>
      <w:r w:rsidR="00FD2060">
        <w:rPr>
          <w:b/>
          <w:sz w:val="20"/>
          <w:szCs w:val="20"/>
        </w:rPr>
        <w:t>exposure:</w:t>
      </w:r>
      <w:r w:rsidR="00C11311">
        <w:rPr>
          <w:b/>
          <w:sz w:val="20"/>
          <w:szCs w:val="20"/>
        </w:rPr>
        <w:tab/>
      </w:r>
      <w:r w:rsidR="00B24146" w:rsidRPr="00A67B15">
        <w:rPr>
          <w:color w:val="006800"/>
          <w:sz w:val="20"/>
          <w:szCs w:val="20"/>
          <w:highlight w:val="lightGray"/>
        </w:rPr>
        <w:fldChar w:fldCharType="begin">
          <w:ffData>
            <w:name w:val=""/>
            <w:enabled/>
            <w:calcOnExit w:val="0"/>
            <w:textInput>
              <w:default w:val="Enter the harmful health effects that exposing the chemical to skin would have."/>
            </w:textInput>
          </w:ffData>
        </w:fldChar>
      </w:r>
      <w:r w:rsidR="00B24146" w:rsidRPr="00A67B15">
        <w:rPr>
          <w:color w:val="006800"/>
          <w:sz w:val="20"/>
          <w:szCs w:val="20"/>
          <w:highlight w:val="lightGray"/>
        </w:rPr>
        <w:instrText xml:space="preserve"> FORMTEXT </w:instrText>
      </w:r>
      <w:r w:rsidR="00B24146" w:rsidRPr="00A67B15">
        <w:rPr>
          <w:color w:val="006800"/>
          <w:sz w:val="20"/>
          <w:szCs w:val="20"/>
          <w:highlight w:val="lightGray"/>
        </w:rPr>
      </w:r>
      <w:r w:rsidR="00B24146" w:rsidRPr="00A67B15">
        <w:rPr>
          <w:color w:val="006800"/>
          <w:sz w:val="20"/>
          <w:szCs w:val="20"/>
          <w:highlight w:val="lightGray"/>
        </w:rPr>
        <w:fldChar w:fldCharType="separate"/>
      </w:r>
      <w:r w:rsidR="00B24146" w:rsidRPr="00A67B15">
        <w:rPr>
          <w:noProof/>
          <w:color w:val="006800"/>
          <w:sz w:val="20"/>
          <w:szCs w:val="20"/>
          <w:highlight w:val="lightGray"/>
        </w:rPr>
        <w:t>Enter the harmful health effects that exposing the chemical to skin would have.</w:t>
      </w:r>
      <w:r w:rsidR="00B24146" w:rsidRPr="00A67B15">
        <w:rPr>
          <w:color w:val="006800"/>
          <w:sz w:val="20"/>
          <w:szCs w:val="20"/>
          <w:highlight w:val="lightGray"/>
        </w:rPr>
        <w:fldChar w:fldCharType="end"/>
      </w:r>
    </w:p>
    <w:p w14:paraId="5D8E9E95" w14:textId="77777777" w:rsidR="00B24146" w:rsidRDefault="00B24146" w:rsidP="00A53396">
      <w:pPr>
        <w:ind w:left="360"/>
        <w:rPr>
          <w:sz w:val="20"/>
          <w:szCs w:val="20"/>
        </w:rPr>
      </w:pPr>
    </w:p>
    <w:p w14:paraId="4366AD5E" w14:textId="1BB7E83B" w:rsidR="003864B7" w:rsidRDefault="003C611D" w:rsidP="00A53396">
      <w:pPr>
        <w:ind w:left="2880" w:hanging="2520"/>
        <w:rPr>
          <w:sz w:val="20"/>
          <w:szCs w:val="20"/>
        </w:rPr>
      </w:pPr>
      <w:r>
        <w:rPr>
          <w:b/>
          <w:sz w:val="20"/>
          <w:szCs w:val="20"/>
        </w:rPr>
        <w:t>Eye exposure:</w:t>
      </w:r>
      <w:r w:rsidR="00C11311">
        <w:rPr>
          <w:b/>
          <w:sz w:val="20"/>
          <w:szCs w:val="20"/>
        </w:rPr>
        <w:tab/>
      </w:r>
      <w:r w:rsidR="00B24146" w:rsidRPr="00A67B15">
        <w:rPr>
          <w:color w:val="006800"/>
          <w:sz w:val="20"/>
          <w:szCs w:val="20"/>
          <w:highlight w:val="lightGray"/>
        </w:rPr>
        <w:fldChar w:fldCharType="begin">
          <w:ffData>
            <w:name w:val=""/>
            <w:enabled/>
            <w:calcOnExit w:val="0"/>
            <w:textInput>
              <w:default w:val="Enter the harmful health effects that eye exposure with the chemical would have."/>
            </w:textInput>
          </w:ffData>
        </w:fldChar>
      </w:r>
      <w:r w:rsidR="00B24146" w:rsidRPr="00A67B15">
        <w:rPr>
          <w:color w:val="006800"/>
          <w:sz w:val="20"/>
          <w:szCs w:val="20"/>
          <w:highlight w:val="lightGray"/>
        </w:rPr>
        <w:instrText xml:space="preserve"> FORMTEXT </w:instrText>
      </w:r>
      <w:r w:rsidR="00B24146" w:rsidRPr="00A67B15">
        <w:rPr>
          <w:color w:val="006800"/>
          <w:sz w:val="20"/>
          <w:szCs w:val="20"/>
          <w:highlight w:val="lightGray"/>
        </w:rPr>
      </w:r>
      <w:r w:rsidR="00B24146" w:rsidRPr="00A67B15">
        <w:rPr>
          <w:color w:val="006800"/>
          <w:sz w:val="20"/>
          <w:szCs w:val="20"/>
          <w:highlight w:val="lightGray"/>
        </w:rPr>
        <w:fldChar w:fldCharType="separate"/>
      </w:r>
      <w:r w:rsidR="00B24146" w:rsidRPr="00A67B15">
        <w:rPr>
          <w:noProof/>
          <w:color w:val="006800"/>
          <w:sz w:val="20"/>
          <w:szCs w:val="20"/>
          <w:highlight w:val="lightGray"/>
        </w:rPr>
        <w:t>Enter the harmful health effects that eye exposure with the chemical would have.</w:t>
      </w:r>
      <w:r w:rsidR="00B24146" w:rsidRPr="00A67B15">
        <w:rPr>
          <w:color w:val="006800"/>
          <w:sz w:val="20"/>
          <w:szCs w:val="20"/>
          <w:highlight w:val="lightGray"/>
        </w:rPr>
        <w:fldChar w:fldCharType="end"/>
      </w:r>
    </w:p>
    <w:p w14:paraId="5515D6EC" w14:textId="365EFB9C" w:rsidR="00A53396" w:rsidRDefault="00A53396">
      <w:pPr>
        <w:rPr>
          <w:b/>
        </w:rPr>
      </w:pPr>
      <w:r>
        <w:rPr>
          <w:b/>
        </w:rPr>
        <w:br w:type="page"/>
      </w:r>
    </w:p>
    <w:p w14:paraId="41E30B87" w14:textId="77777777" w:rsidR="003B21B5" w:rsidRDefault="0004323F" w:rsidP="00A53396">
      <w:pPr>
        <w:numPr>
          <w:ilvl w:val="0"/>
          <w:numId w:val="1"/>
        </w:numPr>
        <w:tabs>
          <w:tab w:val="clear" w:pos="720"/>
        </w:tabs>
        <w:ind w:left="360"/>
        <w:rPr>
          <w:b/>
        </w:rPr>
      </w:pPr>
      <w:r>
        <w:rPr>
          <w:b/>
        </w:rPr>
        <w:lastRenderedPageBreak/>
        <w:t>Regulatory Review:</w:t>
      </w:r>
      <w:r w:rsidR="003B21B5" w:rsidRPr="00A67B15">
        <w:rPr>
          <w:b/>
          <w:color w:val="ED0000"/>
        </w:rPr>
        <w:t xml:space="preserve"> For experimental materials list all components and established exposure limits</w:t>
      </w:r>
    </w:p>
    <w:p w14:paraId="3E3E142F" w14:textId="77777777" w:rsidR="0004323F" w:rsidRDefault="0004323F" w:rsidP="00EF7857">
      <w:pPr>
        <w:ind w:left="720"/>
        <w:rPr>
          <w:b/>
        </w:rPr>
      </w:pPr>
    </w:p>
    <w:p w14:paraId="6E991641" w14:textId="77777777" w:rsidR="00884518" w:rsidRPr="005078DE" w:rsidRDefault="00884518" w:rsidP="00A53396">
      <w:pPr>
        <w:ind w:left="360"/>
        <w:rPr>
          <w:sz w:val="20"/>
          <w:szCs w:val="20"/>
          <w:lang w:val="fr-FR"/>
        </w:rPr>
      </w:pPr>
      <w:r w:rsidRPr="005078DE">
        <w:rPr>
          <w:sz w:val="20"/>
          <w:szCs w:val="20"/>
          <w:lang w:val="fr-FR"/>
        </w:rPr>
        <w:t xml:space="preserve">OSHA Permissible </w:t>
      </w:r>
      <w:proofErr w:type="spellStart"/>
      <w:r w:rsidRPr="005078DE">
        <w:rPr>
          <w:sz w:val="20"/>
          <w:szCs w:val="20"/>
          <w:lang w:val="fr-FR"/>
        </w:rPr>
        <w:t>Exposure</w:t>
      </w:r>
      <w:proofErr w:type="spellEnd"/>
      <w:r w:rsidRPr="005078DE">
        <w:rPr>
          <w:sz w:val="20"/>
          <w:szCs w:val="20"/>
          <w:lang w:val="fr-FR"/>
        </w:rPr>
        <w:t xml:space="preserve"> Limit (PEL)</w:t>
      </w:r>
    </w:p>
    <w:p w14:paraId="01F7AAE3" w14:textId="77777777" w:rsidR="0004323F" w:rsidRPr="00A67B15" w:rsidRDefault="00C6029E" w:rsidP="00A53396">
      <w:pPr>
        <w:numPr>
          <w:ilvl w:val="0"/>
          <w:numId w:val="4"/>
        </w:numPr>
        <w:ind w:left="720"/>
        <w:rPr>
          <w:b/>
          <w:color w:val="006800"/>
          <w:highlight w:val="lightGray"/>
        </w:rPr>
      </w:pPr>
      <w:r w:rsidRPr="00A67B15">
        <w:rPr>
          <w:color w:val="006800"/>
          <w:sz w:val="20"/>
          <w:szCs w:val="20"/>
          <w:highlight w:val="lightGray"/>
        </w:rPr>
        <w:fldChar w:fldCharType="begin">
          <w:ffData>
            <w:name w:val=""/>
            <w:enabled/>
            <w:calcOnExit w:val="0"/>
            <w:textInput>
              <w:default w:val="Enter the OSHA exposure requirements for this chemical."/>
            </w:textInput>
          </w:ffData>
        </w:fldChar>
      </w:r>
      <w:r w:rsidRPr="00A67B15">
        <w:rPr>
          <w:color w:val="006800"/>
          <w:sz w:val="20"/>
          <w:szCs w:val="20"/>
          <w:highlight w:val="lightGray"/>
        </w:rPr>
        <w:instrText xml:space="preserve"> FORMTEXT </w:instrText>
      </w:r>
      <w:r w:rsidRPr="00A67B15">
        <w:rPr>
          <w:color w:val="006800"/>
          <w:sz w:val="20"/>
          <w:szCs w:val="20"/>
          <w:highlight w:val="lightGray"/>
        </w:rPr>
      </w:r>
      <w:r w:rsidRPr="00A67B15">
        <w:rPr>
          <w:color w:val="006800"/>
          <w:sz w:val="20"/>
          <w:szCs w:val="20"/>
          <w:highlight w:val="lightGray"/>
        </w:rPr>
        <w:fldChar w:fldCharType="separate"/>
      </w:r>
      <w:r w:rsidRPr="00A67B15">
        <w:rPr>
          <w:noProof/>
          <w:color w:val="006800"/>
          <w:sz w:val="20"/>
          <w:szCs w:val="20"/>
          <w:highlight w:val="lightGray"/>
        </w:rPr>
        <w:t>Enter the OSHA exposure requirements for this chemical.</w:t>
      </w:r>
      <w:r w:rsidRPr="00A67B15">
        <w:rPr>
          <w:color w:val="006800"/>
          <w:sz w:val="20"/>
          <w:szCs w:val="20"/>
          <w:highlight w:val="lightGray"/>
        </w:rPr>
        <w:fldChar w:fldCharType="end"/>
      </w:r>
    </w:p>
    <w:p w14:paraId="15636FE7" w14:textId="77777777" w:rsidR="00B207E4" w:rsidRDefault="00B207E4" w:rsidP="00B207E4">
      <w:pPr>
        <w:rPr>
          <w:sz w:val="20"/>
          <w:szCs w:val="20"/>
          <w:highlight w:val="yellow"/>
        </w:rPr>
      </w:pPr>
    </w:p>
    <w:p w14:paraId="22C8B58F" w14:textId="77777777" w:rsidR="00B207E4" w:rsidRPr="00486710" w:rsidRDefault="00B207E4" w:rsidP="00A53396">
      <w:pPr>
        <w:ind w:left="360"/>
        <w:rPr>
          <w:sz w:val="20"/>
          <w:szCs w:val="20"/>
        </w:rPr>
      </w:pPr>
      <w:r>
        <w:rPr>
          <w:sz w:val="20"/>
          <w:szCs w:val="20"/>
        </w:rPr>
        <w:t>ACGIH Threshold Limit Value (TLV)</w:t>
      </w:r>
    </w:p>
    <w:p w14:paraId="08E9E1C1" w14:textId="77777777" w:rsidR="00B207E4" w:rsidRPr="00A67B15" w:rsidRDefault="00B207E4" w:rsidP="00A53396">
      <w:pPr>
        <w:numPr>
          <w:ilvl w:val="0"/>
          <w:numId w:val="4"/>
        </w:numPr>
        <w:ind w:left="720"/>
        <w:rPr>
          <w:b/>
          <w:color w:val="006800"/>
          <w:highlight w:val="lightGray"/>
        </w:rPr>
      </w:pPr>
      <w:r w:rsidRPr="00A67B15">
        <w:rPr>
          <w:color w:val="006800"/>
          <w:sz w:val="20"/>
          <w:szCs w:val="20"/>
          <w:highlight w:val="lightGray"/>
        </w:rPr>
        <w:fldChar w:fldCharType="begin">
          <w:ffData>
            <w:name w:val=""/>
            <w:enabled/>
            <w:calcOnExit w:val="0"/>
            <w:textInput>
              <w:default w:val="Enter the ACGIH exposure requirements for this chemical."/>
            </w:textInput>
          </w:ffData>
        </w:fldChar>
      </w:r>
      <w:r w:rsidRPr="00A67B15">
        <w:rPr>
          <w:color w:val="006800"/>
          <w:sz w:val="20"/>
          <w:szCs w:val="20"/>
          <w:highlight w:val="lightGray"/>
        </w:rPr>
        <w:instrText xml:space="preserve"> FORMTEXT </w:instrText>
      </w:r>
      <w:r w:rsidRPr="00A67B15">
        <w:rPr>
          <w:color w:val="006800"/>
          <w:sz w:val="20"/>
          <w:szCs w:val="20"/>
          <w:highlight w:val="lightGray"/>
        </w:rPr>
      </w:r>
      <w:r w:rsidRPr="00A67B15">
        <w:rPr>
          <w:color w:val="006800"/>
          <w:sz w:val="20"/>
          <w:szCs w:val="20"/>
          <w:highlight w:val="lightGray"/>
        </w:rPr>
        <w:fldChar w:fldCharType="separate"/>
      </w:r>
      <w:r w:rsidRPr="00A67B15">
        <w:rPr>
          <w:noProof/>
          <w:color w:val="006800"/>
          <w:sz w:val="20"/>
          <w:szCs w:val="20"/>
          <w:highlight w:val="lightGray"/>
        </w:rPr>
        <w:t>Enter the ACGIH exposure requirements for this chemical.</w:t>
      </w:r>
      <w:r w:rsidRPr="00A67B15">
        <w:rPr>
          <w:color w:val="006800"/>
          <w:sz w:val="20"/>
          <w:szCs w:val="20"/>
          <w:highlight w:val="lightGray"/>
        </w:rPr>
        <w:fldChar w:fldCharType="end"/>
      </w:r>
    </w:p>
    <w:p w14:paraId="0F866270" w14:textId="77777777" w:rsidR="00B207E4" w:rsidRDefault="00B207E4" w:rsidP="00B207E4">
      <w:pPr>
        <w:ind w:left="720"/>
        <w:rPr>
          <w:sz w:val="20"/>
          <w:szCs w:val="20"/>
        </w:rPr>
      </w:pPr>
    </w:p>
    <w:p w14:paraId="317B1471" w14:textId="77777777" w:rsidR="00B207E4" w:rsidRPr="00486710" w:rsidRDefault="00B207E4" w:rsidP="00A53396">
      <w:pPr>
        <w:ind w:left="360"/>
        <w:rPr>
          <w:sz w:val="20"/>
          <w:szCs w:val="20"/>
        </w:rPr>
      </w:pPr>
      <w:r>
        <w:rPr>
          <w:sz w:val="20"/>
          <w:szCs w:val="20"/>
        </w:rPr>
        <w:t xml:space="preserve">NIOSH Recommended Exposure Limits (REL) </w:t>
      </w:r>
    </w:p>
    <w:p w14:paraId="59CBFDE7" w14:textId="77777777" w:rsidR="00B207E4" w:rsidRPr="00A67B15" w:rsidRDefault="00B207E4" w:rsidP="00A53396">
      <w:pPr>
        <w:numPr>
          <w:ilvl w:val="0"/>
          <w:numId w:val="4"/>
        </w:numPr>
        <w:ind w:left="720"/>
        <w:rPr>
          <w:b/>
          <w:color w:val="006800"/>
          <w:highlight w:val="lightGray"/>
        </w:rPr>
      </w:pPr>
      <w:r w:rsidRPr="00A67B15">
        <w:rPr>
          <w:color w:val="006800"/>
          <w:sz w:val="20"/>
          <w:szCs w:val="20"/>
          <w:highlight w:val="lightGray"/>
        </w:rPr>
        <w:fldChar w:fldCharType="begin">
          <w:ffData>
            <w:name w:val=""/>
            <w:enabled/>
            <w:calcOnExit w:val="0"/>
            <w:textInput>
              <w:default w:val="Enter the NIOSH exposure requirements for this chemical."/>
            </w:textInput>
          </w:ffData>
        </w:fldChar>
      </w:r>
      <w:r w:rsidRPr="00A67B15">
        <w:rPr>
          <w:color w:val="006800"/>
          <w:sz w:val="20"/>
          <w:szCs w:val="20"/>
          <w:highlight w:val="lightGray"/>
        </w:rPr>
        <w:instrText xml:space="preserve"> FORMTEXT </w:instrText>
      </w:r>
      <w:r w:rsidRPr="00A67B15">
        <w:rPr>
          <w:color w:val="006800"/>
          <w:sz w:val="20"/>
          <w:szCs w:val="20"/>
          <w:highlight w:val="lightGray"/>
        </w:rPr>
      </w:r>
      <w:r w:rsidRPr="00A67B15">
        <w:rPr>
          <w:color w:val="006800"/>
          <w:sz w:val="20"/>
          <w:szCs w:val="20"/>
          <w:highlight w:val="lightGray"/>
        </w:rPr>
        <w:fldChar w:fldCharType="separate"/>
      </w:r>
      <w:r w:rsidRPr="00A67B15">
        <w:rPr>
          <w:noProof/>
          <w:color w:val="006800"/>
          <w:sz w:val="20"/>
          <w:szCs w:val="20"/>
          <w:highlight w:val="lightGray"/>
        </w:rPr>
        <w:t>Enter the NIOSH exposure requirements for this chemical.</w:t>
      </w:r>
      <w:r w:rsidRPr="00A67B15">
        <w:rPr>
          <w:color w:val="006800"/>
          <w:sz w:val="20"/>
          <w:szCs w:val="20"/>
          <w:highlight w:val="lightGray"/>
        </w:rPr>
        <w:fldChar w:fldCharType="end"/>
      </w:r>
    </w:p>
    <w:p w14:paraId="01D8725F" w14:textId="77777777" w:rsidR="00C6029E" w:rsidRDefault="00C6029E" w:rsidP="00C6029E">
      <w:pPr>
        <w:ind w:left="1440"/>
        <w:rPr>
          <w:b/>
        </w:rPr>
      </w:pPr>
    </w:p>
    <w:p w14:paraId="67A845C1" w14:textId="77777777" w:rsidR="0004323F" w:rsidRDefault="0004323F" w:rsidP="00A53396">
      <w:pPr>
        <w:numPr>
          <w:ilvl w:val="0"/>
          <w:numId w:val="1"/>
        </w:numPr>
        <w:tabs>
          <w:tab w:val="clear" w:pos="720"/>
        </w:tabs>
        <w:ind w:left="360"/>
        <w:rPr>
          <w:b/>
        </w:rPr>
      </w:pPr>
      <w:r>
        <w:rPr>
          <w:b/>
        </w:rPr>
        <w:t>Controlling Exposure:</w:t>
      </w:r>
    </w:p>
    <w:p w14:paraId="3D88F381" w14:textId="77777777" w:rsidR="00884518" w:rsidRDefault="00884518" w:rsidP="00884518">
      <w:pPr>
        <w:rPr>
          <w:b/>
        </w:rPr>
      </w:pPr>
    </w:p>
    <w:p w14:paraId="49F2660B" w14:textId="77777777" w:rsidR="00884518" w:rsidRPr="00486710" w:rsidRDefault="00884518" w:rsidP="00A53396">
      <w:pPr>
        <w:ind w:left="360"/>
        <w:rPr>
          <w:sz w:val="20"/>
          <w:szCs w:val="20"/>
        </w:rPr>
      </w:pPr>
      <w:r w:rsidRPr="00486710">
        <w:rPr>
          <w:b/>
          <w:i/>
          <w:sz w:val="20"/>
          <w:szCs w:val="20"/>
        </w:rPr>
        <w:t xml:space="preserve">All procedures involving </w:t>
      </w:r>
      <w:r w:rsidR="00C6029E" w:rsidRPr="00A67B15">
        <w:rPr>
          <w:color w:val="006800"/>
          <w:sz w:val="20"/>
          <w:szCs w:val="20"/>
          <w:highlight w:val="lightGray"/>
        </w:rPr>
        <w:fldChar w:fldCharType="begin">
          <w:ffData>
            <w:name w:val=""/>
            <w:enabled/>
            <w:calcOnExit w:val="0"/>
            <w:textInput>
              <w:default w:val="Hazardous Chemical Name"/>
            </w:textInput>
          </w:ffData>
        </w:fldChar>
      </w:r>
      <w:r w:rsidR="00C6029E" w:rsidRPr="00A67B15">
        <w:rPr>
          <w:color w:val="006800"/>
          <w:sz w:val="20"/>
          <w:szCs w:val="20"/>
          <w:highlight w:val="lightGray"/>
        </w:rPr>
        <w:instrText xml:space="preserve"> FORMTEXT </w:instrText>
      </w:r>
      <w:r w:rsidR="00C6029E" w:rsidRPr="00A67B15">
        <w:rPr>
          <w:color w:val="006800"/>
          <w:sz w:val="20"/>
          <w:szCs w:val="20"/>
          <w:highlight w:val="lightGray"/>
        </w:rPr>
      </w:r>
      <w:r w:rsidR="00C6029E" w:rsidRPr="00A67B15">
        <w:rPr>
          <w:color w:val="006800"/>
          <w:sz w:val="20"/>
          <w:szCs w:val="20"/>
          <w:highlight w:val="lightGray"/>
        </w:rPr>
        <w:fldChar w:fldCharType="separate"/>
      </w:r>
      <w:r w:rsidR="00C6029E" w:rsidRPr="00A67B15">
        <w:rPr>
          <w:noProof/>
          <w:color w:val="006800"/>
          <w:sz w:val="20"/>
          <w:szCs w:val="20"/>
          <w:highlight w:val="lightGray"/>
        </w:rPr>
        <w:t>Hazardous Chemical Name</w:t>
      </w:r>
      <w:r w:rsidR="00C6029E" w:rsidRPr="00A67B15">
        <w:rPr>
          <w:color w:val="006800"/>
          <w:sz w:val="20"/>
          <w:szCs w:val="20"/>
          <w:highlight w:val="lightGray"/>
        </w:rPr>
        <w:fldChar w:fldCharType="end"/>
      </w:r>
      <w:r w:rsidR="00C6029E">
        <w:rPr>
          <w:sz w:val="20"/>
          <w:szCs w:val="20"/>
        </w:rPr>
        <w:t xml:space="preserve"> </w:t>
      </w:r>
      <w:r w:rsidRPr="00486710">
        <w:rPr>
          <w:b/>
          <w:i/>
          <w:sz w:val="20"/>
          <w:szCs w:val="20"/>
        </w:rPr>
        <w:t>must be performed in a properly function</w:t>
      </w:r>
      <w:r w:rsidR="008931E7" w:rsidRPr="00486710">
        <w:rPr>
          <w:b/>
          <w:i/>
          <w:sz w:val="20"/>
          <w:szCs w:val="20"/>
        </w:rPr>
        <w:t>ing</w:t>
      </w:r>
      <w:r w:rsidRPr="00486710">
        <w:rPr>
          <w:b/>
          <w:i/>
          <w:sz w:val="20"/>
          <w:szCs w:val="20"/>
        </w:rPr>
        <w:t xml:space="preserve"> chemical fume hood.</w:t>
      </w:r>
      <w:r w:rsidRPr="00486710">
        <w:rPr>
          <w:sz w:val="20"/>
          <w:szCs w:val="20"/>
        </w:rPr>
        <w:t xml:space="preserve">  The fume hood is labeled-</w:t>
      </w:r>
    </w:p>
    <w:p w14:paraId="73418717" w14:textId="77777777" w:rsidR="00884518" w:rsidRPr="00486710" w:rsidRDefault="00884518" w:rsidP="00A53396">
      <w:pPr>
        <w:ind w:left="360"/>
        <w:rPr>
          <w:sz w:val="20"/>
          <w:szCs w:val="20"/>
        </w:rPr>
      </w:pPr>
    </w:p>
    <w:p w14:paraId="33E8680E" w14:textId="77777777" w:rsidR="00884518" w:rsidRPr="00486710" w:rsidRDefault="00884518" w:rsidP="00A53396">
      <w:pPr>
        <w:ind w:left="360"/>
        <w:jc w:val="center"/>
        <w:rPr>
          <w:sz w:val="20"/>
          <w:szCs w:val="20"/>
        </w:rPr>
      </w:pPr>
      <w:r w:rsidRPr="00486710">
        <w:rPr>
          <w:sz w:val="20"/>
          <w:szCs w:val="20"/>
        </w:rPr>
        <w:t>Designated Area</w:t>
      </w:r>
    </w:p>
    <w:p w14:paraId="75ECADBC" w14:textId="77777777" w:rsidR="00884518" w:rsidRPr="00486710" w:rsidRDefault="00884518" w:rsidP="00A53396">
      <w:pPr>
        <w:ind w:left="360"/>
        <w:jc w:val="center"/>
        <w:rPr>
          <w:sz w:val="20"/>
          <w:szCs w:val="20"/>
        </w:rPr>
      </w:pPr>
      <w:r w:rsidRPr="00486710">
        <w:rPr>
          <w:sz w:val="20"/>
          <w:szCs w:val="20"/>
        </w:rPr>
        <w:t>Danger</w:t>
      </w:r>
    </w:p>
    <w:bookmarkStart w:id="8" w:name="_Hlk185253276"/>
    <w:p w14:paraId="13D1FE89" w14:textId="77777777" w:rsidR="00C6029E" w:rsidRPr="00C944A6" w:rsidRDefault="00C6029E" w:rsidP="00A53396">
      <w:pPr>
        <w:ind w:left="360"/>
        <w:jc w:val="center"/>
        <w:rPr>
          <w:color w:val="009900"/>
          <w:sz w:val="20"/>
          <w:szCs w:val="20"/>
        </w:rPr>
      </w:pPr>
      <w:r w:rsidRPr="00A67B15">
        <w:rPr>
          <w:color w:val="006800"/>
          <w:sz w:val="20"/>
          <w:szCs w:val="20"/>
          <w:highlight w:val="lightGray"/>
        </w:rPr>
        <w:fldChar w:fldCharType="begin">
          <w:ffData>
            <w:name w:val=""/>
            <w:enabled/>
            <w:calcOnExit w:val="0"/>
            <w:textInput>
              <w:default w:val="Chemical Name"/>
            </w:textInput>
          </w:ffData>
        </w:fldChar>
      </w:r>
      <w:r w:rsidRPr="00A67B15">
        <w:rPr>
          <w:color w:val="006800"/>
          <w:sz w:val="20"/>
          <w:szCs w:val="20"/>
          <w:highlight w:val="lightGray"/>
        </w:rPr>
        <w:instrText xml:space="preserve"> FORMTEXT </w:instrText>
      </w:r>
      <w:r w:rsidRPr="00A67B15">
        <w:rPr>
          <w:color w:val="006800"/>
          <w:sz w:val="20"/>
          <w:szCs w:val="20"/>
          <w:highlight w:val="lightGray"/>
        </w:rPr>
      </w:r>
      <w:r w:rsidRPr="00A67B15">
        <w:rPr>
          <w:color w:val="006800"/>
          <w:sz w:val="20"/>
          <w:szCs w:val="20"/>
          <w:highlight w:val="lightGray"/>
        </w:rPr>
        <w:fldChar w:fldCharType="separate"/>
      </w:r>
      <w:r w:rsidRPr="00A67B15">
        <w:rPr>
          <w:noProof/>
          <w:color w:val="006800"/>
          <w:sz w:val="20"/>
          <w:szCs w:val="20"/>
          <w:highlight w:val="lightGray"/>
        </w:rPr>
        <w:t>Chemical Name</w:t>
      </w:r>
      <w:r w:rsidRPr="00A67B15">
        <w:rPr>
          <w:color w:val="006800"/>
          <w:sz w:val="20"/>
          <w:szCs w:val="20"/>
          <w:highlight w:val="lightGray"/>
        </w:rPr>
        <w:fldChar w:fldCharType="end"/>
      </w:r>
    </w:p>
    <w:bookmarkEnd w:id="8"/>
    <w:p w14:paraId="7A1E7D59" w14:textId="77777777" w:rsidR="00C6029E" w:rsidRPr="00C944A6" w:rsidRDefault="00C6029E" w:rsidP="00A53396">
      <w:pPr>
        <w:ind w:left="360"/>
        <w:jc w:val="center"/>
        <w:rPr>
          <w:color w:val="009900"/>
          <w:sz w:val="20"/>
          <w:szCs w:val="20"/>
        </w:rPr>
      </w:pPr>
      <w:r w:rsidRPr="00A67B15">
        <w:rPr>
          <w:color w:val="006800"/>
          <w:sz w:val="20"/>
          <w:szCs w:val="20"/>
          <w:highlight w:val="lightGray"/>
        </w:rPr>
        <w:fldChar w:fldCharType="begin">
          <w:ffData>
            <w:name w:val=""/>
            <w:enabled/>
            <w:calcOnExit w:val="0"/>
            <w:textInput>
              <w:default w:val="Chemical Hazards"/>
            </w:textInput>
          </w:ffData>
        </w:fldChar>
      </w:r>
      <w:r w:rsidRPr="00A67B15">
        <w:rPr>
          <w:color w:val="006800"/>
          <w:sz w:val="20"/>
          <w:szCs w:val="20"/>
          <w:highlight w:val="lightGray"/>
        </w:rPr>
        <w:instrText xml:space="preserve"> FORMTEXT </w:instrText>
      </w:r>
      <w:r w:rsidRPr="00A67B15">
        <w:rPr>
          <w:color w:val="006800"/>
          <w:sz w:val="20"/>
          <w:szCs w:val="20"/>
          <w:highlight w:val="lightGray"/>
        </w:rPr>
      </w:r>
      <w:r w:rsidRPr="00A67B15">
        <w:rPr>
          <w:color w:val="006800"/>
          <w:sz w:val="20"/>
          <w:szCs w:val="20"/>
          <w:highlight w:val="lightGray"/>
        </w:rPr>
        <w:fldChar w:fldCharType="separate"/>
      </w:r>
      <w:r w:rsidRPr="00A67B15">
        <w:rPr>
          <w:noProof/>
          <w:color w:val="006800"/>
          <w:sz w:val="20"/>
          <w:szCs w:val="20"/>
          <w:highlight w:val="lightGray"/>
        </w:rPr>
        <w:t>Chemical Hazards</w:t>
      </w:r>
      <w:r w:rsidRPr="00A67B15">
        <w:rPr>
          <w:color w:val="006800"/>
          <w:sz w:val="20"/>
          <w:szCs w:val="20"/>
          <w:highlight w:val="lightGray"/>
        </w:rPr>
        <w:fldChar w:fldCharType="end"/>
      </w:r>
    </w:p>
    <w:p w14:paraId="7EBBA648" w14:textId="77777777" w:rsidR="00884518" w:rsidRPr="00486710" w:rsidRDefault="00884518" w:rsidP="00A53396">
      <w:pPr>
        <w:ind w:left="360"/>
        <w:jc w:val="center"/>
        <w:rPr>
          <w:sz w:val="20"/>
          <w:szCs w:val="20"/>
        </w:rPr>
      </w:pPr>
      <w:r w:rsidRPr="00486710">
        <w:rPr>
          <w:sz w:val="20"/>
          <w:szCs w:val="20"/>
        </w:rPr>
        <w:t>AUTHORIZED PERSONNEL ONLY</w:t>
      </w:r>
    </w:p>
    <w:p w14:paraId="7FE7082C" w14:textId="77777777" w:rsidR="00082B93" w:rsidRPr="00486710" w:rsidRDefault="00082B93" w:rsidP="00A53396">
      <w:pPr>
        <w:ind w:left="360"/>
        <w:jc w:val="center"/>
        <w:rPr>
          <w:sz w:val="20"/>
          <w:szCs w:val="20"/>
        </w:rPr>
      </w:pPr>
    </w:p>
    <w:p w14:paraId="5D316F1A" w14:textId="77777777" w:rsidR="00082B93" w:rsidRPr="00486710" w:rsidRDefault="00082B93" w:rsidP="00A53396">
      <w:pPr>
        <w:ind w:left="360"/>
        <w:jc w:val="center"/>
        <w:rPr>
          <w:sz w:val="20"/>
          <w:szCs w:val="20"/>
        </w:rPr>
      </w:pPr>
      <w:r w:rsidRPr="00486710">
        <w:rPr>
          <w:b/>
          <w:sz w:val="20"/>
          <w:szCs w:val="20"/>
        </w:rPr>
        <w:t>Storage:</w:t>
      </w:r>
      <w:r w:rsidR="006D6794" w:rsidRPr="00486710">
        <w:rPr>
          <w:b/>
          <w:sz w:val="20"/>
          <w:szCs w:val="20"/>
        </w:rPr>
        <w:t xml:space="preserve"> Store away from incompatible materials.  Label the container “</w:t>
      </w:r>
      <w:r w:rsidR="00C6029E" w:rsidRPr="00A67B15">
        <w:rPr>
          <w:color w:val="006800"/>
          <w:sz w:val="20"/>
          <w:szCs w:val="20"/>
          <w:highlight w:val="lightGray"/>
        </w:rPr>
        <w:fldChar w:fldCharType="begin">
          <w:ffData>
            <w:name w:val=""/>
            <w:enabled/>
            <w:calcOnExit w:val="0"/>
            <w:textInput>
              <w:default w:val="Chemical Name"/>
            </w:textInput>
          </w:ffData>
        </w:fldChar>
      </w:r>
      <w:r w:rsidR="00C6029E" w:rsidRPr="00A67B15">
        <w:rPr>
          <w:color w:val="006800"/>
          <w:sz w:val="20"/>
          <w:szCs w:val="20"/>
          <w:highlight w:val="lightGray"/>
        </w:rPr>
        <w:instrText xml:space="preserve"> FORMTEXT </w:instrText>
      </w:r>
      <w:r w:rsidR="00C6029E" w:rsidRPr="00A67B15">
        <w:rPr>
          <w:color w:val="006800"/>
          <w:sz w:val="20"/>
          <w:szCs w:val="20"/>
          <w:highlight w:val="lightGray"/>
        </w:rPr>
      </w:r>
      <w:r w:rsidR="00C6029E" w:rsidRPr="00A67B15">
        <w:rPr>
          <w:color w:val="006800"/>
          <w:sz w:val="20"/>
          <w:szCs w:val="20"/>
          <w:highlight w:val="lightGray"/>
        </w:rPr>
        <w:fldChar w:fldCharType="separate"/>
      </w:r>
      <w:r w:rsidR="00C6029E" w:rsidRPr="00A67B15">
        <w:rPr>
          <w:noProof/>
          <w:color w:val="006800"/>
          <w:sz w:val="20"/>
          <w:szCs w:val="20"/>
          <w:highlight w:val="lightGray"/>
        </w:rPr>
        <w:t>Chemical Name</w:t>
      </w:r>
      <w:r w:rsidR="00C6029E" w:rsidRPr="00A67B15">
        <w:rPr>
          <w:color w:val="006800"/>
          <w:sz w:val="20"/>
          <w:szCs w:val="20"/>
          <w:highlight w:val="lightGray"/>
        </w:rPr>
        <w:fldChar w:fldCharType="end"/>
      </w:r>
      <w:r w:rsidR="00405729" w:rsidRPr="00A67B15">
        <w:rPr>
          <w:b/>
          <w:sz w:val="20"/>
          <w:szCs w:val="20"/>
        </w:rPr>
        <w:t xml:space="preserve">, </w:t>
      </w:r>
      <w:r w:rsidR="00C6029E" w:rsidRPr="00A67B15">
        <w:rPr>
          <w:color w:val="006800"/>
          <w:sz w:val="20"/>
          <w:szCs w:val="20"/>
          <w:highlight w:val="lightGray"/>
        </w:rPr>
        <w:fldChar w:fldCharType="begin">
          <w:ffData>
            <w:name w:val=""/>
            <w:enabled/>
            <w:calcOnExit w:val="0"/>
            <w:textInput>
              <w:default w:val="Chemical Hazards"/>
            </w:textInput>
          </w:ffData>
        </w:fldChar>
      </w:r>
      <w:r w:rsidR="00C6029E" w:rsidRPr="00A67B15">
        <w:rPr>
          <w:color w:val="006800"/>
          <w:sz w:val="20"/>
          <w:szCs w:val="20"/>
          <w:highlight w:val="lightGray"/>
        </w:rPr>
        <w:instrText xml:space="preserve"> FORMTEXT </w:instrText>
      </w:r>
      <w:r w:rsidR="00C6029E" w:rsidRPr="00A67B15">
        <w:rPr>
          <w:color w:val="006800"/>
          <w:sz w:val="20"/>
          <w:szCs w:val="20"/>
          <w:highlight w:val="lightGray"/>
        </w:rPr>
      </w:r>
      <w:r w:rsidR="00C6029E" w:rsidRPr="00A67B15">
        <w:rPr>
          <w:color w:val="006800"/>
          <w:sz w:val="20"/>
          <w:szCs w:val="20"/>
          <w:highlight w:val="lightGray"/>
        </w:rPr>
        <w:fldChar w:fldCharType="separate"/>
      </w:r>
      <w:r w:rsidR="00C6029E" w:rsidRPr="00A67B15">
        <w:rPr>
          <w:noProof/>
          <w:color w:val="006800"/>
          <w:sz w:val="20"/>
          <w:szCs w:val="20"/>
          <w:highlight w:val="lightGray"/>
        </w:rPr>
        <w:t>Chemical Hazards</w:t>
      </w:r>
      <w:r w:rsidR="00C6029E" w:rsidRPr="00A67B15">
        <w:rPr>
          <w:color w:val="006800"/>
          <w:sz w:val="20"/>
          <w:szCs w:val="20"/>
          <w:highlight w:val="lightGray"/>
        </w:rPr>
        <w:fldChar w:fldCharType="end"/>
      </w:r>
      <w:r w:rsidR="00405729">
        <w:rPr>
          <w:b/>
          <w:sz w:val="20"/>
          <w:szCs w:val="20"/>
        </w:rPr>
        <w:t xml:space="preserve">.”  </w:t>
      </w:r>
      <w:r w:rsidR="006D6794" w:rsidRPr="00486710">
        <w:rPr>
          <w:b/>
          <w:sz w:val="20"/>
          <w:szCs w:val="20"/>
        </w:rPr>
        <w:t>Keep containers tightly closed in a dry, cool, well-ventilated area.</w:t>
      </w:r>
    </w:p>
    <w:p w14:paraId="4C8020AC" w14:textId="77777777" w:rsidR="00082B93" w:rsidRPr="00486710" w:rsidRDefault="00082B93" w:rsidP="00A53396">
      <w:pPr>
        <w:ind w:left="360"/>
        <w:rPr>
          <w:sz w:val="20"/>
          <w:szCs w:val="20"/>
        </w:rPr>
      </w:pPr>
    </w:p>
    <w:p w14:paraId="6A72335C" w14:textId="77777777" w:rsidR="006A6B24" w:rsidRDefault="006A6B24" w:rsidP="00A53396">
      <w:pPr>
        <w:numPr>
          <w:ilvl w:val="0"/>
          <w:numId w:val="1"/>
        </w:numPr>
        <w:tabs>
          <w:tab w:val="clear" w:pos="720"/>
        </w:tabs>
        <w:ind w:left="360"/>
        <w:rPr>
          <w:b/>
        </w:rPr>
      </w:pPr>
      <w:r>
        <w:rPr>
          <w:b/>
        </w:rPr>
        <w:t>Personal Protective Equipment (PPE)</w:t>
      </w:r>
    </w:p>
    <w:p w14:paraId="37CC67C2" w14:textId="77777777" w:rsidR="00975798" w:rsidRDefault="00975798" w:rsidP="00975798">
      <w:pPr>
        <w:ind w:left="720"/>
        <w:rPr>
          <w:b/>
        </w:rPr>
      </w:pPr>
    </w:p>
    <w:p w14:paraId="37B55FC9" w14:textId="77777777" w:rsidR="00975798" w:rsidRPr="00815BC0" w:rsidRDefault="00975798" w:rsidP="00975798">
      <w:pPr>
        <w:tabs>
          <w:tab w:val="left" w:pos="3078"/>
        </w:tabs>
        <w:ind w:left="360"/>
        <w:rPr>
          <w:b/>
          <w:sz w:val="20"/>
          <w:szCs w:val="20"/>
        </w:rPr>
      </w:pPr>
      <w:r>
        <w:rPr>
          <w:b/>
          <w:sz w:val="20"/>
          <w:szCs w:val="20"/>
        </w:rPr>
        <w:t>Respiratory Protection:</w:t>
      </w:r>
    </w:p>
    <w:p w14:paraId="4428617C" w14:textId="77777777" w:rsidR="00975798" w:rsidRDefault="00975798" w:rsidP="00975798">
      <w:pPr>
        <w:ind w:left="360"/>
        <w:rPr>
          <w:sz w:val="20"/>
          <w:szCs w:val="20"/>
        </w:rPr>
      </w:pPr>
      <w:r>
        <w:rPr>
          <w:sz w:val="20"/>
          <w:szCs w:val="20"/>
        </w:rPr>
        <w:t xml:space="preserve">Respiratory protection should not be necessary for lab personnel if the appropriate safe work practices and use proper ventilation are followed. Lab personnel intending to use/wear a respirator MUST be medically cleared, then trained and fit-tested by Occupational and Environmental Safety (OES) prior to use of any form of respiratory protection (including dust masks).  Refer to OES’s </w:t>
      </w:r>
      <w:hyperlink r:id="rId8" w:history="1">
        <w:r w:rsidRPr="005F29F9">
          <w:rPr>
            <w:rStyle w:val="Hyperlink"/>
            <w:sz w:val="20"/>
            <w:szCs w:val="20"/>
          </w:rPr>
          <w:t>PPE</w:t>
        </w:r>
      </w:hyperlink>
      <w:r>
        <w:rPr>
          <w:sz w:val="20"/>
          <w:szCs w:val="20"/>
        </w:rPr>
        <w:t xml:space="preserve"> (webpage) for more information.  </w:t>
      </w:r>
    </w:p>
    <w:p w14:paraId="51619F18" w14:textId="77777777" w:rsidR="00975798" w:rsidRDefault="00975798" w:rsidP="00975798">
      <w:pPr>
        <w:rPr>
          <w:b/>
        </w:rPr>
      </w:pPr>
    </w:p>
    <w:p w14:paraId="29213F86" w14:textId="77777777" w:rsidR="00975798" w:rsidRPr="00486710" w:rsidRDefault="00975798" w:rsidP="00975798">
      <w:pPr>
        <w:tabs>
          <w:tab w:val="left" w:pos="3078"/>
        </w:tabs>
        <w:ind w:left="360"/>
        <w:rPr>
          <w:b/>
          <w:sz w:val="20"/>
          <w:szCs w:val="20"/>
        </w:rPr>
      </w:pPr>
      <w:r w:rsidRPr="00486710">
        <w:rPr>
          <w:b/>
          <w:sz w:val="20"/>
          <w:szCs w:val="20"/>
        </w:rPr>
        <w:t>Hand Protection:</w:t>
      </w:r>
      <w:r w:rsidRPr="00486710">
        <w:rPr>
          <w:b/>
          <w:sz w:val="20"/>
          <w:szCs w:val="20"/>
        </w:rPr>
        <w:tab/>
      </w:r>
    </w:p>
    <w:p w14:paraId="7B8ECF6B" w14:textId="77777777" w:rsidR="00975798" w:rsidRPr="00486710" w:rsidRDefault="00975798" w:rsidP="00975798">
      <w:pPr>
        <w:ind w:left="360"/>
        <w:rPr>
          <w:sz w:val="20"/>
          <w:szCs w:val="20"/>
        </w:rPr>
      </w:pPr>
      <w:r>
        <w:rPr>
          <w:sz w:val="20"/>
          <w:szCs w:val="20"/>
        </w:rPr>
        <w:t>Chemical resistant Latex gloves will be used to work with this chemical in any form</w:t>
      </w:r>
    </w:p>
    <w:p w14:paraId="30B8309C" w14:textId="77777777" w:rsidR="00975798" w:rsidRPr="00486710" w:rsidRDefault="00975798" w:rsidP="00975798">
      <w:pPr>
        <w:ind w:left="360"/>
        <w:rPr>
          <w:sz w:val="20"/>
          <w:szCs w:val="20"/>
        </w:rPr>
      </w:pPr>
    </w:p>
    <w:p w14:paraId="252DAA83" w14:textId="77777777" w:rsidR="00975798" w:rsidRDefault="00975798" w:rsidP="00975798">
      <w:pPr>
        <w:ind w:left="360"/>
        <w:rPr>
          <w:sz w:val="20"/>
          <w:szCs w:val="20"/>
        </w:rPr>
      </w:pPr>
      <w:r w:rsidRPr="00486710">
        <w:rPr>
          <w:sz w:val="20"/>
          <w:szCs w:val="20"/>
        </w:rPr>
        <w:t xml:space="preserve">Always check with your glove manufacturer to make sure that the gloves </w:t>
      </w:r>
      <w:r>
        <w:rPr>
          <w:sz w:val="20"/>
          <w:szCs w:val="20"/>
        </w:rPr>
        <w:t>are compatible with the hazardous material in the laboratory.  Check these websites by glove manufacturers to ensure that the glove material will offer adequate protection.</w:t>
      </w:r>
    </w:p>
    <w:p w14:paraId="63F33543" w14:textId="77777777" w:rsidR="00975798" w:rsidRDefault="00975798" w:rsidP="00975798">
      <w:pPr>
        <w:ind w:left="360"/>
        <w:rPr>
          <w:sz w:val="20"/>
          <w:szCs w:val="20"/>
        </w:rPr>
      </w:pPr>
    </w:p>
    <w:p w14:paraId="044F24BC" w14:textId="77777777" w:rsidR="00975798" w:rsidRPr="00C630B2" w:rsidRDefault="00975798" w:rsidP="00975798">
      <w:pPr>
        <w:ind w:left="360"/>
        <w:rPr>
          <w:sz w:val="20"/>
          <w:szCs w:val="20"/>
        </w:rPr>
      </w:pPr>
      <w:r w:rsidRPr="00C630B2">
        <w:rPr>
          <w:sz w:val="20"/>
          <w:szCs w:val="20"/>
        </w:rPr>
        <w:t xml:space="preserve">Chemical Resistant Glove Directory - </w:t>
      </w:r>
      <w:hyperlink r:id="rId9" w:history="1">
        <w:proofErr w:type="spellStart"/>
        <w:r>
          <w:rPr>
            <w:rStyle w:val="Hyperlink"/>
            <w:sz w:val="20"/>
            <w:szCs w:val="20"/>
          </w:rPr>
          <w:t>ChemRest</w:t>
        </w:r>
        <w:proofErr w:type="spellEnd"/>
      </w:hyperlink>
    </w:p>
    <w:p w14:paraId="6B40E828" w14:textId="77777777" w:rsidR="00975798" w:rsidRPr="00C630B2" w:rsidRDefault="00975798" w:rsidP="00975798">
      <w:pPr>
        <w:ind w:left="360"/>
        <w:rPr>
          <w:sz w:val="20"/>
          <w:szCs w:val="20"/>
          <w:u w:val="single"/>
        </w:rPr>
      </w:pPr>
    </w:p>
    <w:p w14:paraId="341738A6" w14:textId="77777777" w:rsidR="00975798" w:rsidRPr="00486710" w:rsidRDefault="00975798" w:rsidP="00975798">
      <w:pPr>
        <w:ind w:left="360"/>
        <w:rPr>
          <w:sz w:val="20"/>
          <w:szCs w:val="20"/>
        </w:rPr>
      </w:pPr>
      <w:r w:rsidRPr="00C630B2">
        <w:rPr>
          <w:sz w:val="20"/>
          <w:szCs w:val="20"/>
          <w:lang w:val="de-DE"/>
        </w:rPr>
        <w:t xml:space="preserve">Ansell - </w:t>
      </w:r>
      <w:hyperlink r:id="rId10" w:history="1">
        <w:r>
          <w:rPr>
            <w:rStyle w:val="Hyperlink"/>
            <w:sz w:val="20"/>
            <w:szCs w:val="20"/>
          </w:rPr>
          <w:t>Ansell Guardian Chemical</w:t>
        </w:r>
      </w:hyperlink>
    </w:p>
    <w:p w14:paraId="79E5045B" w14:textId="77777777" w:rsidR="00975798" w:rsidRPr="00486710" w:rsidRDefault="00975798" w:rsidP="00975798">
      <w:pPr>
        <w:ind w:left="360"/>
        <w:rPr>
          <w:sz w:val="20"/>
          <w:szCs w:val="20"/>
        </w:rPr>
      </w:pPr>
    </w:p>
    <w:p w14:paraId="61E4FEE8" w14:textId="77777777" w:rsidR="00975798" w:rsidRPr="00486710" w:rsidRDefault="00975798" w:rsidP="00975798">
      <w:pPr>
        <w:ind w:left="360"/>
        <w:rPr>
          <w:sz w:val="20"/>
          <w:szCs w:val="20"/>
        </w:rPr>
      </w:pPr>
      <w:r w:rsidRPr="00486710">
        <w:rPr>
          <w:b/>
          <w:sz w:val="20"/>
          <w:szCs w:val="20"/>
        </w:rPr>
        <w:t>Eye Protection:</w:t>
      </w:r>
    </w:p>
    <w:p w14:paraId="29140132" w14:textId="77777777" w:rsidR="00975798" w:rsidRPr="00486710" w:rsidRDefault="00975798" w:rsidP="00975798">
      <w:pPr>
        <w:ind w:left="360"/>
        <w:rPr>
          <w:sz w:val="20"/>
          <w:szCs w:val="20"/>
        </w:rPr>
      </w:pPr>
      <w:r w:rsidRPr="00486710">
        <w:rPr>
          <w:sz w:val="20"/>
          <w:szCs w:val="20"/>
        </w:rPr>
        <w:t>ANSI approved safety glasses or chemical splash goggles</w:t>
      </w:r>
      <w:r>
        <w:rPr>
          <w:sz w:val="20"/>
          <w:szCs w:val="20"/>
        </w:rPr>
        <w:t>.</w:t>
      </w:r>
    </w:p>
    <w:p w14:paraId="7F7E98C0" w14:textId="77777777" w:rsidR="00975798" w:rsidRPr="00486710" w:rsidRDefault="00975798" w:rsidP="00975798">
      <w:pPr>
        <w:ind w:left="360"/>
        <w:rPr>
          <w:sz w:val="20"/>
          <w:szCs w:val="20"/>
        </w:rPr>
      </w:pPr>
    </w:p>
    <w:p w14:paraId="36B709CB" w14:textId="77777777" w:rsidR="00975798" w:rsidRPr="00486710" w:rsidRDefault="00975798" w:rsidP="00975798">
      <w:pPr>
        <w:ind w:left="360"/>
        <w:rPr>
          <w:sz w:val="20"/>
          <w:szCs w:val="20"/>
        </w:rPr>
      </w:pPr>
      <w:r w:rsidRPr="00486710">
        <w:rPr>
          <w:b/>
          <w:sz w:val="20"/>
          <w:szCs w:val="20"/>
        </w:rPr>
        <w:t>Skin and Body Protection:</w:t>
      </w:r>
    </w:p>
    <w:p w14:paraId="26FF76F5" w14:textId="77777777" w:rsidR="00975798" w:rsidRPr="00486710" w:rsidRDefault="00975798" w:rsidP="00975798">
      <w:pPr>
        <w:ind w:left="360"/>
        <w:rPr>
          <w:sz w:val="20"/>
          <w:szCs w:val="20"/>
        </w:rPr>
      </w:pPr>
      <w:r w:rsidRPr="00486710">
        <w:rPr>
          <w:sz w:val="20"/>
          <w:szCs w:val="20"/>
        </w:rPr>
        <w:t>Lab coats should be worn and buttoned.  Sleeves should be sufficient to prevent skin exposure while wearing gloves.  Lab personnel should also wear full-length pants (or equivalent) and close-toed shoes.</w:t>
      </w:r>
    </w:p>
    <w:p w14:paraId="3183500C" w14:textId="77777777" w:rsidR="00975798" w:rsidRDefault="00975798" w:rsidP="00975798">
      <w:pPr>
        <w:ind w:left="360"/>
        <w:rPr>
          <w:b/>
        </w:rPr>
      </w:pPr>
    </w:p>
    <w:p w14:paraId="79E7E5B1" w14:textId="77777777" w:rsidR="0004323F" w:rsidRDefault="0004323F" w:rsidP="00A53396">
      <w:pPr>
        <w:numPr>
          <w:ilvl w:val="0"/>
          <w:numId w:val="1"/>
        </w:numPr>
        <w:tabs>
          <w:tab w:val="clear" w:pos="720"/>
        </w:tabs>
        <w:ind w:left="360"/>
        <w:rPr>
          <w:b/>
        </w:rPr>
      </w:pPr>
      <w:r>
        <w:rPr>
          <w:b/>
        </w:rPr>
        <w:t>Spill Control:</w:t>
      </w:r>
    </w:p>
    <w:p w14:paraId="274FC90C" w14:textId="77777777" w:rsidR="00A53396" w:rsidRDefault="00A53396" w:rsidP="00A53396">
      <w:pPr>
        <w:ind w:left="360"/>
        <w:rPr>
          <w:b/>
          <w:i/>
          <w:iCs/>
          <w:sz w:val="20"/>
          <w:szCs w:val="20"/>
        </w:rPr>
      </w:pPr>
    </w:p>
    <w:p w14:paraId="3AE09E76" w14:textId="77777777" w:rsidR="00A53396" w:rsidRDefault="00A53396" w:rsidP="00A53396">
      <w:pPr>
        <w:ind w:left="360"/>
        <w:rPr>
          <w:b/>
          <w:i/>
          <w:iCs/>
          <w:sz w:val="20"/>
          <w:szCs w:val="20"/>
        </w:rPr>
      </w:pPr>
      <w:r w:rsidRPr="00715694">
        <w:rPr>
          <w:b/>
          <w:i/>
          <w:iCs/>
          <w:sz w:val="20"/>
          <w:szCs w:val="20"/>
        </w:rPr>
        <w:t xml:space="preserve">Lab </w:t>
      </w:r>
      <w:r>
        <w:rPr>
          <w:b/>
          <w:i/>
          <w:iCs/>
          <w:sz w:val="20"/>
          <w:szCs w:val="20"/>
        </w:rPr>
        <w:t>personnel are not required to clean chemical spills themselves. The CUFD HAZMAT team is the primary agency responsible for cleaning spills of hazardous chemicals. However, if lab members are properly equipped, trained, and it is safe to do so, small incidental chemical spill may be handled by laboratory personnel.</w:t>
      </w:r>
    </w:p>
    <w:p w14:paraId="562BEB2F" w14:textId="77777777" w:rsidR="00A53396" w:rsidRPr="00715694" w:rsidRDefault="00A53396" w:rsidP="00A53396">
      <w:pPr>
        <w:ind w:left="360"/>
        <w:rPr>
          <w:b/>
          <w:i/>
          <w:iCs/>
          <w:sz w:val="20"/>
          <w:szCs w:val="20"/>
        </w:rPr>
      </w:pPr>
    </w:p>
    <w:p w14:paraId="6DEA4D80" w14:textId="4030CDB3" w:rsidR="00A53396" w:rsidRPr="00486710" w:rsidRDefault="00A53396" w:rsidP="00A53396">
      <w:pPr>
        <w:ind w:left="360"/>
        <w:rPr>
          <w:sz w:val="20"/>
          <w:szCs w:val="20"/>
        </w:rPr>
      </w:pPr>
      <w:r w:rsidRPr="00715694">
        <w:rPr>
          <w:b/>
          <w:bCs/>
          <w:sz w:val="20"/>
          <w:szCs w:val="20"/>
        </w:rPr>
        <w:t>Small chemical spills</w:t>
      </w:r>
      <w:r>
        <w:rPr>
          <w:sz w:val="20"/>
          <w:szCs w:val="20"/>
        </w:rPr>
        <w:t xml:space="preserve"> are characterized as small volumes of chemicals (~2 liters or less) that are not highly or acutely </w:t>
      </w:r>
      <w:r w:rsidR="00201A21">
        <w:rPr>
          <w:sz w:val="20"/>
          <w:szCs w:val="20"/>
        </w:rPr>
        <w:t>toxic</w:t>
      </w:r>
      <w:r>
        <w:rPr>
          <w:sz w:val="20"/>
          <w:szCs w:val="20"/>
        </w:rPr>
        <w:t xml:space="preserve">, requiring immediate evacuation. </w:t>
      </w:r>
      <w:r w:rsidRPr="00486710">
        <w:rPr>
          <w:sz w:val="20"/>
          <w:szCs w:val="20"/>
        </w:rPr>
        <w:t xml:space="preserve">All other chemical spills are considered </w:t>
      </w:r>
      <w:r>
        <w:rPr>
          <w:b/>
          <w:sz w:val="20"/>
          <w:szCs w:val="20"/>
        </w:rPr>
        <w:t>Large</w:t>
      </w:r>
      <w:r w:rsidRPr="00486710">
        <w:rPr>
          <w:b/>
          <w:sz w:val="20"/>
          <w:szCs w:val="20"/>
        </w:rPr>
        <w:t xml:space="preserve"> </w:t>
      </w:r>
      <w:r>
        <w:rPr>
          <w:b/>
          <w:sz w:val="20"/>
          <w:szCs w:val="20"/>
        </w:rPr>
        <w:t xml:space="preserve">chemical </w:t>
      </w:r>
      <w:r w:rsidRPr="00486710">
        <w:rPr>
          <w:b/>
          <w:sz w:val="20"/>
          <w:szCs w:val="20"/>
        </w:rPr>
        <w:t>spills</w:t>
      </w:r>
      <w:r>
        <w:rPr>
          <w:b/>
          <w:sz w:val="20"/>
          <w:szCs w:val="20"/>
        </w:rPr>
        <w:t xml:space="preserve"> </w:t>
      </w:r>
      <w:r w:rsidRPr="00D46961">
        <w:rPr>
          <w:bCs/>
          <w:sz w:val="20"/>
          <w:szCs w:val="20"/>
        </w:rPr>
        <w:t>and should not be handled by laboratory personnel</w:t>
      </w:r>
      <w:r w:rsidRPr="00486710">
        <w:rPr>
          <w:sz w:val="20"/>
          <w:szCs w:val="20"/>
        </w:rPr>
        <w:t>.</w:t>
      </w:r>
      <w:r>
        <w:rPr>
          <w:sz w:val="20"/>
          <w:szCs w:val="20"/>
        </w:rPr>
        <w:t xml:space="preserve"> Details on spill control can be found in the OES </w:t>
      </w:r>
      <w:hyperlink r:id="rId11" w:history="1">
        <w:r w:rsidRPr="00B73E11">
          <w:rPr>
            <w:rStyle w:val="Hyperlink"/>
            <w:sz w:val="20"/>
            <w:szCs w:val="20"/>
          </w:rPr>
          <w:t>Lab Safety Manual (pdf)</w:t>
        </w:r>
      </w:hyperlink>
      <w:r>
        <w:rPr>
          <w:sz w:val="20"/>
          <w:szCs w:val="20"/>
        </w:rPr>
        <w:t xml:space="preserve"> or if any assistance is needed contact the </w:t>
      </w:r>
      <w:r w:rsidR="00A67B15">
        <w:rPr>
          <w:sz w:val="20"/>
          <w:szCs w:val="20"/>
        </w:rPr>
        <w:t xml:space="preserve">OES </w:t>
      </w:r>
      <w:r>
        <w:rPr>
          <w:sz w:val="20"/>
          <w:szCs w:val="20"/>
        </w:rPr>
        <w:t>small spill clean-up team.</w:t>
      </w:r>
    </w:p>
    <w:p w14:paraId="50AC2920" w14:textId="77777777" w:rsidR="00A53396" w:rsidRPr="00486710" w:rsidRDefault="00A53396" w:rsidP="00A53396">
      <w:pPr>
        <w:ind w:left="360"/>
        <w:rPr>
          <w:b/>
          <w:sz w:val="20"/>
          <w:szCs w:val="20"/>
        </w:rPr>
      </w:pPr>
    </w:p>
    <w:p w14:paraId="77B293C1" w14:textId="77777777" w:rsidR="00A53396" w:rsidRPr="00486710" w:rsidRDefault="00A53396" w:rsidP="00A53396">
      <w:pPr>
        <w:ind w:left="360"/>
        <w:rPr>
          <w:b/>
          <w:bCs/>
          <w:szCs w:val="20"/>
          <w:lang w:val="en"/>
        </w:rPr>
      </w:pPr>
      <w:r>
        <w:rPr>
          <w:b/>
          <w:bCs/>
          <w:szCs w:val="20"/>
          <w:lang w:val="en"/>
        </w:rPr>
        <w:t>Small</w:t>
      </w:r>
      <w:r w:rsidRPr="00486710">
        <w:rPr>
          <w:b/>
          <w:bCs/>
          <w:szCs w:val="20"/>
          <w:lang w:val="en"/>
        </w:rPr>
        <w:t xml:space="preserve"> Chemical Spills</w:t>
      </w:r>
    </w:p>
    <w:p w14:paraId="18DB38DE" w14:textId="77777777" w:rsidR="00A53396" w:rsidRPr="00486710" w:rsidRDefault="00A53396" w:rsidP="00A53396">
      <w:pPr>
        <w:ind w:left="360"/>
        <w:rPr>
          <w:b/>
          <w:bCs/>
          <w:sz w:val="20"/>
          <w:szCs w:val="20"/>
          <w:lang w:val="en"/>
        </w:rPr>
      </w:pPr>
    </w:p>
    <w:p w14:paraId="2D2169E7" w14:textId="77777777" w:rsidR="00A53396" w:rsidRPr="00486710" w:rsidRDefault="00A53396" w:rsidP="7D98CB89">
      <w:pPr>
        <w:spacing w:before="120" w:after="120"/>
        <w:ind w:left="360"/>
        <w:rPr>
          <w:sz w:val="20"/>
          <w:szCs w:val="20"/>
        </w:rPr>
      </w:pPr>
      <w:r w:rsidRPr="7D98CB89">
        <w:rPr>
          <w:sz w:val="20"/>
          <w:szCs w:val="20"/>
        </w:rPr>
        <w:t>In the event of a small spill of hazardous material, trained lab personnel should do the following:</w:t>
      </w:r>
    </w:p>
    <w:p w14:paraId="75E880CE" w14:textId="77777777" w:rsidR="00A53396" w:rsidRPr="00486710" w:rsidRDefault="00A53396" w:rsidP="00A67B15">
      <w:pPr>
        <w:numPr>
          <w:ilvl w:val="0"/>
          <w:numId w:val="2"/>
        </w:numPr>
        <w:tabs>
          <w:tab w:val="clear" w:pos="1080"/>
        </w:tabs>
        <w:spacing w:before="120" w:after="120"/>
        <w:ind w:left="720"/>
        <w:rPr>
          <w:sz w:val="20"/>
          <w:szCs w:val="20"/>
          <w:lang w:val="en"/>
        </w:rPr>
      </w:pPr>
      <w:r w:rsidRPr="00486710">
        <w:rPr>
          <w:sz w:val="20"/>
          <w:szCs w:val="20"/>
          <w:lang w:val="en"/>
        </w:rPr>
        <w:t>Alert people in immediate area of spill.</w:t>
      </w:r>
    </w:p>
    <w:p w14:paraId="73A26062" w14:textId="77777777" w:rsidR="00A53396" w:rsidRDefault="00A53396" w:rsidP="7D98CB89">
      <w:pPr>
        <w:numPr>
          <w:ilvl w:val="0"/>
          <w:numId w:val="2"/>
        </w:numPr>
        <w:tabs>
          <w:tab w:val="clear" w:pos="1080"/>
        </w:tabs>
        <w:spacing w:before="120" w:after="120"/>
        <w:ind w:left="720"/>
        <w:rPr>
          <w:sz w:val="20"/>
          <w:szCs w:val="20"/>
        </w:rPr>
      </w:pPr>
      <w:r w:rsidRPr="7D98CB89">
        <w:rPr>
          <w:sz w:val="20"/>
          <w:szCs w:val="20"/>
        </w:rPr>
        <w:t>Wear protective equipment as needed, including safety goggles or face shield, gloves and lab coat. Consult the SDS for proper personal protective equipment requirements.</w:t>
      </w:r>
    </w:p>
    <w:p w14:paraId="3758920D" w14:textId="77777777" w:rsidR="00A53396" w:rsidRPr="00486710" w:rsidRDefault="00A53396" w:rsidP="7D98CB89">
      <w:pPr>
        <w:numPr>
          <w:ilvl w:val="0"/>
          <w:numId w:val="2"/>
        </w:numPr>
        <w:tabs>
          <w:tab w:val="clear" w:pos="1080"/>
        </w:tabs>
        <w:spacing w:before="120" w:after="120"/>
        <w:ind w:left="720"/>
        <w:rPr>
          <w:sz w:val="20"/>
          <w:szCs w:val="20"/>
        </w:rPr>
      </w:pPr>
      <w:r w:rsidRPr="7D98CB89">
        <w:rPr>
          <w:sz w:val="20"/>
          <w:szCs w:val="20"/>
        </w:rPr>
        <w:t>If the chemical is flammable, remove/isolate/disable any source of ignition (i.e. open flames, hotplates, heating mantles, etc. Remember static is a potential ignition source).</w:t>
      </w:r>
    </w:p>
    <w:p w14:paraId="5BE7DFB4" w14:textId="77777777" w:rsidR="00A53396" w:rsidRPr="00715694" w:rsidRDefault="00A53396" w:rsidP="00A67B15">
      <w:pPr>
        <w:spacing w:before="120" w:after="120"/>
        <w:ind w:left="360"/>
        <w:rPr>
          <w:b/>
          <w:bCs/>
          <w:i/>
          <w:iCs/>
          <w:sz w:val="20"/>
          <w:szCs w:val="20"/>
          <w:lang w:val="en"/>
        </w:rPr>
      </w:pPr>
      <w:r w:rsidRPr="00715694">
        <w:rPr>
          <w:b/>
          <w:bCs/>
          <w:i/>
          <w:iCs/>
          <w:sz w:val="20"/>
          <w:szCs w:val="20"/>
          <w:lang w:val="en"/>
        </w:rPr>
        <w:t>Liquid spill:</w:t>
      </w:r>
    </w:p>
    <w:p w14:paraId="697DD434" w14:textId="77777777" w:rsidR="00A53396" w:rsidRPr="00486710" w:rsidRDefault="00A53396" w:rsidP="7D98CB89">
      <w:pPr>
        <w:numPr>
          <w:ilvl w:val="0"/>
          <w:numId w:val="2"/>
        </w:numPr>
        <w:tabs>
          <w:tab w:val="clear" w:pos="1080"/>
        </w:tabs>
        <w:spacing w:before="120" w:after="120"/>
        <w:ind w:left="720"/>
        <w:rPr>
          <w:sz w:val="20"/>
          <w:szCs w:val="20"/>
        </w:rPr>
      </w:pPr>
      <w:r w:rsidRPr="7D98CB89">
        <w:rPr>
          <w:sz w:val="20"/>
          <w:szCs w:val="20"/>
        </w:rPr>
        <w:t>Contain the spill around the periphery using spill socks or pads.</w:t>
      </w:r>
    </w:p>
    <w:p w14:paraId="1B42CA9A" w14:textId="77777777" w:rsidR="00A53396" w:rsidRDefault="00A53396" w:rsidP="00A67B15">
      <w:pPr>
        <w:numPr>
          <w:ilvl w:val="0"/>
          <w:numId w:val="2"/>
        </w:numPr>
        <w:tabs>
          <w:tab w:val="clear" w:pos="1080"/>
        </w:tabs>
        <w:spacing w:before="120" w:after="120"/>
        <w:ind w:left="720"/>
        <w:rPr>
          <w:sz w:val="20"/>
          <w:szCs w:val="20"/>
          <w:lang w:val="en"/>
        </w:rPr>
      </w:pPr>
      <w:r>
        <w:rPr>
          <w:sz w:val="20"/>
          <w:szCs w:val="20"/>
          <w:lang w:val="en"/>
        </w:rPr>
        <w:t>Use tongs or forceps to pick up any broken glass.</w:t>
      </w:r>
    </w:p>
    <w:p w14:paraId="6C632526" w14:textId="77777777" w:rsidR="00A53396" w:rsidRPr="00486710" w:rsidRDefault="00A53396" w:rsidP="00A67B15">
      <w:pPr>
        <w:numPr>
          <w:ilvl w:val="0"/>
          <w:numId w:val="2"/>
        </w:numPr>
        <w:tabs>
          <w:tab w:val="clear" w:pos="1080"/>
        </w:tabs>
        <w:spacing w:before="120" w:after="120"/>
        <w:ind w:left="720"/>
        <w:rPr>
          <w:sz w:val="20"/>
          <w:szCs w:val="20"/>
          <w:lang w:val="en"/>
        </w:rPr>
      </w:pPr>
      <w:r>
        <w:rPr>
          <w:sz w:val="20"/>
          <w:szCs w:val="20"/>
          <w:lang w:val="en"/>
        </w:rPr>
        <w:t>Working from the outside in, use absorbent pads to absorb the liquid and place the pads in a hazardous waste bag.</w:t>
      </w:r>
    </w:p>
    <w:p w14:paraId="32950D47" w14:textId="77777777" w:rsidR="00A53396" w:rsidRPr="00B73E11" w:rsidRDefault="00A53396" w:rsidP="00A67B15">
      <w:pPr>
        <w:numPr>
          <w:ilvl w:val="0"/>
          <w:numId w:val="2"/>
        </w:numPr>
        <w:tabs>
          <w:tab w:val="clear" w:pos="1080"/>
        </w:tabs>
        <w:spacing w:before="120" w:after="120"/>
        <w:ind w:left="720"/>
        <w:rPr>
          <w:sz w:val="20"/>
          <w:szCs w:val="20"/>
          <w:lang w:val="en"/>
        </w:rPr>
      </w:pPr>
      <w:r w:rsidRPr="00B73E11">
        <w:rPr>
          <w:sz w:val="20"/>
          <w:szCs w:val="20"/>
          <w:lang w:val="en"/>
        </w:rPr>
        <w:t>Clean spill area with soap and water.</w:t>
      </w:r>
    </w:p>
    <w:p w14:paraId="1B2B3AFB" w14:textId="77777777" w:rsidR="00A53396" w:rsidRDefault="00A53396" w:rsidP="00A67B15">
      <w:pPr>
        <w:numPr>
          <w:ilvl w:val="0"/>
          <w:numId w:val="2"/>
        </w:numPr>
        <w:tabs>
          <w:tab w:val="clear" w:pos="1080"/>
        </w:tabs>
        <w:spacing w:before="120" w:after="120"/>
        <w:ind w:left="720"/>
        <w:rPr>
          <w:sz w:val="20"/>
          <w:szCs w:val="20"/>
          <w:lang w:val="en"/>
        </w:rPr>
      </w:pPr>
      <w:r w:rsidRPr="00486710">
        <w:rPr>
          <w:sz w:val="20"/>
          <w:szCs w:val="20"/>
          <w:lang w:val="en"/>
        </w:rPr>
        <w:t xml:space="preserve">Collect residue and related clean up debris in container, properly mark container to identify contents, attach </w:t>
      </w:r>
      <w:r>
        <w:rPr>
          <w:sz w:val="20"/>
          <w:szCs w:val="20"/>
          <w:lang w:val="en"/>
        </w:rPr>
        <w:t>OES</w:t>
      </w:r>
      <w:r w:rsidRPr="00486710">
        <w:rPr>
          <w:sz w:val="20"/>
          <w:szCs w:val="20"/>
          <w:lang w:val="en"/>
        </w:rPr>
        <w:t xml:space="preserve"> </w:t>
      </w:r>
      <w:r>
        <w:rPr>
          <w:sz w:val="20"/>
          <w:szCs w:val="20"/>
          <w:lang w:val="en"/>
        </w:rPr>
        <w:t xml:space="preserve">Hazardous </w:t>
      </w:r>
      <w:r w:rsidRPr="00486710">
        <w:rPr>
          <w:sz w:val="20"/>
          <w:szCs w:val="20"/>
          <w:lang w:val="en"/>
        </w:rPr>
        <w:t xml:space="preserve">waste container label and submit on-line </w:t>
      </w:r>
      <w:hyperlink r:id="rId12" w:history="1">
        <w:r w:rsidRPr="00FD3C11">
          <w:rPr>
            <w:rStyle w:val="Hyperlink"/>
            <w:sz w:val="20"/>
          </w:rPr>
          <w:t>Chemical Waste Pickup Form</w:t>
        </w:r>
      </w:hyperlink>
      <w:r>
        <w:rPr>
          <w:sz w:val="20"/>
          <w:szCs w:val="20"/>
          <w:lang w:val="en"/>
        </w:rPr>
        <w:t>.</w:t>
      </w:r>
    </w:p>
    <w:p w14:paraId="64826F05" w14:textId="77777777" w:rsidR="00A53396" w:rsidRPr="00715694" w:rsidRDefault="00A53396" w:rsidP="00A67B15">
      <w:pPr>
        <w:spacing w:before="120" w:after="120"/>
        <w:ind w:left="360"/>
        <w:rPr>
          <w:b/>
          <w:bCs/>
          <w:i/>
          <w:iCs/>
          <w:sz w:val="20"/>
          <w:szCs w:val="20"/>
          <w:lang w:val="en"/>
        </w:rPr>
      </w:pPr>
      <w:r w:rsidRPr="00715694">
        <w:rPr>
          <w:b/>
          <w:bCs/>
          <w:i/>
          <w:iCs/>
          <w:sz w:val="20"/>
          <w:szCs w:val="20"/>
          <w:lang w:val="en"/>
        </w:rPr>
        <w:t>Solid spill:</w:t>
      </w:r>
    </w:p>
    <w:p w14:paraId="7AEA09B9" w14:textId="77777777" w:rsidR="00A53396" w:rsidRDefault="00A53396" w:rsidP="7D98CB89">
      <w:pPr>
        <w:numPr>
          <w:ilvl w:val="0"/>
          <w:numId w:val="7"/>
        </w:numPr>
        <w:tabs>
          <w:tab w:val="clear" w:pos="1080"/>
        </w:tabs>
        <w:spacing w:before="120" w:after="120"/>
        <w:ind w:left="720"/>
        <w:rPr>
          <w:sz w:val="20"/>
          <w:szCs w:val="20"/>
        </w:rPr>
      </w:pPr>
      <w:r w:rsidRPr="7D98CB89">
        <w:rPr>
          <w:sz w:val="20"/>
          <w:szCs w:val="20"/>
        </w:rPr>
        <w:t>Contains the spill around the periphery.</w:t>
      </w:r>
    </w:p>
    <w:p w14:paraId="7F840885" w14:textId="77777777" w:rsidR="00A53396" w:rsidRDefault="00A53396" w:rsidP="00A67B15">
      <w:pPr>
        <w:numPr>
          <w:ilvl w:val="0"/>
          <w:numId w:val="7"/>
        </w:numPr>
        <w:tabs>
          <w:tab w:val="clear" w:pos="1080"/>
        </w:tabs>
        <w:spacing w:before="120" w:after="120"/>
        <w:ind w:left="720"/>
        <w:rPr>
          <w:sz w:val="20"/>
          <w:szCs w:val="20"/>
          <w:lang w:val="en"/>
        </w:rPr>
      </w:pPr>
      <w:r>
        <w:rPr>
          <w:sz w:val="20"/>
          <w:szCs w:val="20"/>
          <w:lang w:val="en"/>
        </w:rPr>
        <w:t>Use a dustpan and brush to carefully collect the solid and place it in the hazardous waste bag.</w:t>
      </w:r>
    </w:p>
    <w:p w14:paraId="0747E283" w14:textId="77777777" w:rsidR="00A53396" w:rsidRPr="00B73E11" w:rsidRDefault="00A53396" w:rsidP="00A67B15">
      <w:pPr>
        <w:numPr>
          <w:ilvl w:val="0"/>
          <w:numId w:val="7"/>
        </w:numPr>
        <w:tabs>
          <w:tab w:val="clear" w:pos="1080"/>
        </w:tabs>
        <w:spacing w:before="120" w:after="120"/>
        <w:ind w:left="720"/>
        <w:rPr>
          <w:sz w:val="20"/>
          <w:szCs w:val="20"/>
          <w:lang w:val="en"/>
        </w:rPr>
      </w:pPr>
      <w:r w:rsidRPr="00B73E11">
        <w:rPr>
          <w:sz w:val="20"/>
          <w:szCs w:val="20"/>
          <w:lang w:val="en"/>
        </w:rPr>
        <w:t>Clean spill area with soap and water.</w:t>
      </w:r>
    </w:p>
    <w:p w14:paraId="6BC9695E" w14:textId="77777777" w:rsidR="00A53396" w:rsidRDefault="00A53396" w:rsidP="00A67B15">
      <w:pPr>
        <w:numPr>
          <w:ilvl w:val="0"/>
          <w:numId w:val="7"/>
        </w:numPr>
        <w:tabs>
          <w:tab w:val="clear" w:pos="1080"/>
        </w:tabs>
        <w:spacing w:before="120" w:after="120"/>
        <w:ind w:left="720"/>
        <w:rPr>
          <w:sz w:val="20"/>
          <w:szCs w:val="20"/>
          <w:lang w:val="en"/>
        </w:rPr>
      </w:pPr>
      <w:r w:rsidRPr="00486710">
        <w:rPr>
          <w:sz w:val="20"/>
          <w:szCs w:val="20"/>
          <w:lang w:val="en"/>
        </w:rPr>
        <w:t xml:space="preserve">Collect residue and related clean up debris in container, properly mark container to identify contents, attach </w:t>
      </w:r>
      <w:r>
        <w:rPr>
          <w:sz w:val="20"/>
          <w:szCs w:val="20"/>
          <w:lang w:val="en"/>
        </w:rPr>
        <w:t>OES</w:t>
      </w:r>
      <w:r w:rsidRPr="00486710">
        <w:rPr>
          <w:sz w:val="20"/>
          <w:szCs w:val="20"/>
          <w:lang w:val="en"/>
        </w:rPr>
        <w:t xml:space="preserve"> </w:t>
      </w:r>
      <w:r>
        <w:rPr>
          <w:sz w:val="20"/>
          <w:szCs w:val="20"/>
          <w:lang w:val="en"/>
        </w:rPr>
        <w:t xml:space="preserve">Hazardous </w:t>
      </w:r>
      <w:r w:rsidRPr="00486710">
        <w:rPr>
          <w:sz w:val="20"/>
          <w:szCs w:val="20"/>
          <w:lang w:val="en"/>
        </w:rPr>
        <w:t xml:space="preserve">waste container label and submit on-line </w:t>
      </w:r>
      <w:hyperlink r:id="rId13" w:history="1">
        <w:r w:rsidRPr="00FD3C11">
          <w:rPr>
            <w:rStyle w:val="Hyperlink"/>
            <w:sz w:val="20"/>
          </w:rPr>
          <w:t>Chemical Waste Pickup Form</w:t>
        </w:r>
      </w:hyperlink>
      <w:r>
        <w:rPr>
          <w:sz w:val="20"/>
          <w:szCs w:val="20"/>
          <w:lang w:val="en"/>
        </w:rPr>
        <w:t>.</w:t>
      </w:r>
    </w:p>
    <w:p w14:paraId="07C15760" w14:textId="77777777" w:rsidR="00A53396" w:rsidRPr="00715694" w:rsidRDefault="00A53396" w:rsidP="00A53396">
      <w:pPr>
        <w:ind w:left="720"/>
        <w:rPr>
          <w:sz w:val="20"/>
          <w:szCs w:val="20"/>
          <w:lang w:val="en"/>
        </w:rPr>
      </w:pPr>
    </w:p>
    <w:p w14:paraId="28DC3AAE" w14:textId="77777777" w:rsidR="00A53396" w:rsidRPr="00486710" w:rsidRDefault="00A53396" w:rsidP="00A53396">
      <w:pPr>
        <w:ind w:left="360"/>
        <w:rPr>
          <w:b/>
          <w:bCs/>
          <w:szCs w:val="20"/>
          <w:lang w:val="en"/>
        </w:rPr>
      </w:pPr>
      <w:r>
        <w:rPr>
          <w:b/>
          <w:bCs/>
          <w:szCs w:val="20"/>
          <w:lang w:val="en"/>
        </w:rPr>
        <w:t>Large</w:t>
      </w:r>
      <w:r w:rsidRPr="00486710">
        <w:rPr>
          <w:b/>
          <w:bCs/>
          <w:szCs w:val="20"/>
          <w:lang w:val="en"/>
        </w:rPr>
        <w:t xml:space="preserve"> Chemical Spills</w:t>
      </w:r>
    </w:p>
    <w:p w14:paraId="23C3DEAF" w14:textId="77777777" w:rsidR="00A53396" w:rsidRPr="00486710" w:rsidRDefault="00A53396" w:rsidP="00A53396">
      <w:pPr>
        <w:ind w:left="360" w:firstLine="360"/>
        <w:rPr>
          <w:b/>
          <w:bCs/>
          <w:sz w:val="20"/>
          <w:szCs w:val="20"/>
          <w:lang w:val="en"/>
        </w:rPr>
      </w:pPr>
    </w:p>
    <w:p w14:paraId="2C429F44" w14:textId="6B8B8BDF" w:rsidR="00A53396" w:rsidRPr="00486710" w:rsidRDefault="00A53396" w:rsidP="7D98CB89">
      <w:pPr>
        <w:spacing w:before="120" w:after="120"/>
        <w:ind w:left="360"/>
        <w:rPr>
          <w:sz w:val="20"/>
          <w:szCs w:val="20"/>
        </w:rPr>
      </w:pPr>
      <w:r w:rsidRPr="7D98CB89">
        <w:rPr>
          <w:sz w:val="20"/>
          <w:szCs w:val="20"/>
        </w:rPr>
        <w:t xml:space="preserve">In the event of a </w:t>
      </w:r>
      <w:r w:rsidR="004449BC" w:rsidRPr="7D98CB89">
        <w:rPr>
          <w:sz w:val="20"/>
          <w:szCs w:val="20"/>
        </w:rPr>
        <w:t>large</w:t>
      </w:r>
      <w:r w:rsidRPr="7D98CB89">
        <w:rPr>
          <w:sz w:val="20"/>
          <w:szCs w:val="20"/>
        </w:rPr>
        <w:t xml:space="preserve"> spill of hazardous material, should be referred to CUFD HAZMAT for evaluation and remediation:</w:t>
      </w:r>
    </w:p>
    <w:p w14:paraId="12E4B651" w14:textId="77777777" w:rsidR="00A53396" w:rsidRDefault="00A53396" w:rsidP="7D98CB89">
      <w:pPr>
        <w:numPr>
          <w:ilvl w:val="0"/>
          <w:numId w:val="8"/>
        </w:numPr>
        <w:tabs>
          <w:tab w:val="clear" w:pos="1080"/>
        </w:tabs>
        <w:spacing w:before="120" w:after="120"/>
        <w:ind w:left="720"/>
        <w:rPr>
          <w:sz w:val="20"/>
          <w:szCs w:val="20"/>
        </w:rPr>
      </w:pPr>
      <w:r w:rsidRPr="7D98CB89">
        <w:rPr>
          <w:sz w:val="20"/>
          <w:szCs w:val="20"/>
        </w:rPr>
        <w:t>NOTIFY other lab members that a spill has occurred and what the nature of the spill is.</w:t>
      </w:r>
    </w:p>
    <w:p w14:paraId="6B330742" w14:textId="1BB200A4" w:rsidR="00A53396" w:rsidRDefault="00A53396" w:rsidP="00A67B15">
      <w:pPr>
        <w:numPr>
          <w:ilvl w:val="0"/>
          <w:numId w:val="8"/>
        </w:numPr>
        <w:tabs>
          <w:tab w:val="clear" w:pos="1080"/>
        </w:tabs>
        <w:spacing w:before="120" w:after="120"/>
        <w:ind w:left="720"/>
        <w:rPr>
          <w:sz w:val="20"/>
          <w:szCs w:val="20"/>
          <w:lang w:val="en"/>
        </w:rPr>
      </w:pPr>
      <w:r>
        <w:rPr>
          <w:sz w:val="20"/>
          <w:szCs w:val="20"/>
          <w:lang w:val="en"/>
        </w:rPr>
        <w:t>EVACUATE the immediate area</w:t>
      </w:r>
      <w:r w:rsidR="0021718A">
        <w:rPr>
          <w:sz w:val="20"/>
          <w:szCs w:val="20"/>
          <w:lang w:val="en"/>
        </w:rPr>
        <w:t>.</w:t>
      </w:r>
    </w:p>
    <w:p w14:paraId="1FAA53E8" w14:textId="16CF65A1" w:rsidR="00A53396" w:rsidRDefault="00A53396" w:rsidP="00A67B15">
      <w:pPr>
        <w:numPr>
          <w:ilvl w:val="0"/>
          <w:numId w:val="8"/>
        </w:numPr>
        <w:tabs>
          <w:tab w:val="clear" w:pos="1080"/>
        </w:tabs>
        <w:spacing w:before="120" w:after="120"/>
        <w:ind w:left="720"/>
        <w:rPr>
          <w:sz w:val="20"/>
          <w:szCs w:val="20"/>
          <w:lang w:val="en"/>
        </w:rPr>
      </w:pPr>
      <w:r>
        <w:rPr>
          <w:sz w:val="20"/>
          <w:szCs w:val="20"/>
          <w:lang w:val="en"/>
        </w:rPr>
        <w:lastRenderedPageBreak/>
        <w:t>ISOLATE the area and prevent access</w:t>
      </w:r>
      <w:r w:rsidR="0021718A">
        <w:rPr>
          <w:sz w:val="20"/>
          <w:szCs w:val="20"/>
          <w:lang w:val="en"/>
        </w:rPr>
        <w:t>.</w:t>
      </w:r>
    </w:p>
    <w:p w14:paraId="6461B888" w14:textId="77777777" w:rsidR="00A53396" w:rsidRDefault="00A53396" w:rsidP="00A67B15">
      <w:pPr>
        <w:numPr>
          <w:ilvl w:val="0"/>
          <w:numId w:val="8"/>
        </w:numPr>
        <w:tabs>
          <w:tab w:val="clear" w:pos="1080"/>
        </w:tabs>
        <w:spacing w:before="120" w:after="120"/>
        <w:ind w:left="720"/>
        <w:rPr>
          <w:sz w:val="20"/>
          <w:szCs w:val="20"/>
          <w:lang w:val="en"/>
        </w:rPr>
      </w:pPr>
      <w:r>
        <w:rPr>
          <w:sz w:val="20"/>
          <w:szCs w:val="20"/>
          <w:lang w:val="en"/>
        </w:rPr>
        <w:t>If you feel, based on the chemical and the scale of the spill, that building evacuation is needed:</w:t>
      </w:r>
    </w:p>
    <w:p w14:paraId="13F11DAA" w14:textId="1B2402CD" w:rsidR="00A53396" w:rsidRPr="00486710" w:rsidRDefault="00A53396" w:rsidP="00A67B15">
      <w:pPr>
        <w:numPr>
          <w:ilvl w:val="1"/>
          <w:numId w:val="8"/>
        </w:numPr>
        <w:tabs>
          <w:tab w:val="clear" w:pos="1800"/>
        </w:tabs>
        <w:spacing w:before="120" w:after="120"/>
        <w:ind w:left="1080"/>
        <w:rPr>
          <w:sz w:val="20"/>
          <w:szCs w:val="20"/>
          <w:lang w:val="en"/>
        </w:rPr>
      </w:pPr>
      <w:r>
        <w:rPr>
          <w:sz w:val="20"/>
          <w:szCs w:val="20"/>
          <w:lang w:val="en"/>
        </w:rPr>
        <w:t>I</w:t>
      </w:r>
      <w:r w:rsidRPr="00486710">
        <w:rPr>
          <w:sz w:val="20"/>
          <w:szCs w:val="20"/>
          <w:lang w:val="en"/>
        </w:rPr>
        <w:t xml:space="preserve">mmediately call </w:t>
      </w:r>
      <w:r>
        <w:rPr>
          <w:sz w:val="20"/>
        </w:rPr>
        <w:t>CUFD</w:t>
      </w:r>
      <w:r w:rsidR="005671C2">
        <w:rPr>
          <w:sz w:val="20"/>
        </w:rPr>
        <w:t>,</w:t>
      </w:r>
      <w:r>
        <w:rPr>
          <w:sz w:val="20"/>
        </w:rPr>
        <w:t xml:space="preserve"> 911</w:t>
      </w:r>
      <w:r w:rsidRPr="00486710">
        <w:rPr>
          <w:sz w:val="20"/>
          <w:szCs w:val="20"/>
          <w:lang w:val="en"/>
        </w:rPr>
        <w:t xml:space="preserve">. Personnel should be prepared to provide the following information: </w:t>
      </w:r>
    </w:p>
    <w:p w14:paraId="240BB796" w14:textId="3E1C56FB" w:rsidR="00A53396" w:rsidRPr="00486710" w:rsidRDefault="00A53396" w:rsidP="00A67B15">
      <w:pPr>
        <w:numPr>
          <w:ilvl w:val="2"/>
          <w:numId w:val="8"/>
        </w:numPr>
        <w:tabs>
          <w:tab w:val="clear" w:pos="2520"/>
        </w:tabs>
        <w:spacing w:before="120" w:after="120"/>
        <w:ind w:left="1440"/>
        <w:rPr>
          <w:sz w:val="20"/>
          <w:szCs w:val="20"/>
          <w:lang w:val="en"/>
        </w:rPr>
      </w:pPr>
      <w:r w:rsidRPr="00486710">
        <w:rPr>
          <w:sz w:val="20"/>
          <w:szCs w:val="20"/>
          <w:lang w:val="en"/>
        </w:rPr>
        <w:t xml:space="preserve">Your </w:t>
      </w:r>
      <w:r>
        <w:rPr>
          <w:sz w:val="20"/>
          <w:szCs w:val="20"/>
          <w:lang w:val="en"/>
        </w:rPr>
        <w:t xml:space="preserve">full </w:t>
      </w:r>
      <w:r w:rsidRPr="00486710">
        <w:rPr>
          <w:sz w:val="20"/>
          <w:szCs w:val="20"/>
          <w:lang w:val="en"/>
        </w:rPr>
        <w:t>name and phone number</w:t>
      </w:r>
    </w:p>
    <w:p w14:paraId="708EAB23" w14:textId="77777777" w:rsidR="00A53396" w:rsidRPr="00486710" w:rsidRDefault="00A53396" w:rsidP="00A67B15">
      <w:pPr>
        <w:numPr>
          <w:ilvl w:val="2"/>
          <w:numId w:val="8"/>
        </w:numPr>
        <w:tabs>
          <w:tab w:val="clear" w:pos="2520"/>
        </w:tabs>
        <w:spacing w:before="120" w:after="120"/>
        <w:ind w:left="1440"/>
        <w:rPr>
          <w:sz w:val="20"/>
          <w:szCs w:val="20"/>
          <w:lang w:val="en"/>
        </w:rPr>
      </w:pPr>
      <w:r w:rsidRPr="00486710">
        <w:rPr>
          <w:sz w:val="20"/>
          <w:szCs w:val="20"/>
          <w:lang w:val="en"/>
        </w:rPr>
        <w:t>Identity of material</w:t>
      </w:r>
      <w:r>
        <w:rPr>
          <w:sz w:val="20"/>
          <w:szCs w:val="20"/>
          <w:lang w:val="en"/>
        </w:rPr>
        <w:t xml:space="preserve"> – Name and properties</w:t>
      </w:r>
    </w:p>
    <w:p w14:paraId="2C486004" w14:textId="77777777" w:rsidR="00A53396" w:rsidRPr="00486710" w:rsidRDefault="00A53396" w:rsidP="00A67B15">
      <w:pPr>
        <w:numPr>
          <w:ilvl w:val="2"/>
          <w:numId w:val="8"/>
        </w:numPr>
        <w:tabs>
          <w:tab w:val="clear" w:pos="2520"/>
        </w:tabs>
        <w:spacing w:before="120" w:after="120"/>
        <w:ind w:left="1440"/>
        <w:rPr>
          <w:sz w:val="20"/>
          <w:szCs w:val="20"/>
          <w:lang w:val="en"/>
        </w:rPr>
      </w:pPr>
      <w:r w:rsidRPr="00486710">
        <w:rPr>
          <w:sz w:val="20"/>
          <w:szCs w:val="20"/>
          <w:lang w:val="en"/>
        </w:rPr>
        <w:t>Location of spill: building, room, location in room</w:t>
      </w:r>
    </w:p>
    <w:p w14:paraId="6F984E7F" w14:textId="77777777" w:rsidR="00A53396" w:rsidRPr="00486710" w:rsidRDefault="00A53396" w:rsidP="00A67B15">
      <w:pPr>
        <w:numPr>
          <w:ilvl w:val="2"/>
          <w:numId w:val="8"/>
        </w:numPr>
        <w:tabs>
          <w:tab w:val="clear" w:pos="2520"/>
        </w:tabs>
        <w:spacing w:before="120" w:after="120"/>
        <w:ind w:left="1440"/>
        <w:rPr>
          <w:sz w:val="20"/>
          <w:szCs w:val="20"/>
          <w:lang w:val="en"/>
        </w:rPr>
      </w:pPr>
      <w:r w:rsidRPr="00486710">
        <w:rPr>
          <w:sz w:val="20"/>
          <w:szCs w:val="20"/>
          <w:lang w:val="en"/>
        </w:rPr>
        <w:t>Time of spill</w:t>
      </w:r>
    </w:p>
    <w:p w14:paraId="7446D8E8" w14:textId="77777777" w:rsidR="00A53396" w:rsidRDefault="00A53396" w:rsidP="00A67B15">
      <w:pPr>
        <w:numPr>
          <w:ilvl w:val="2"/>
          <w:numId w:val="8"/>
        </w:numPr>
        <w:tabs>
          <w:tab w:val="clear" w:pos="2520"/>
        </w:tabs>
        <w:spacing w:before="120" w:after="120"/>
        <w:ind w:left="1440"/>
        <w:rPr>
          <w:sz w:val="20"/>
          <w:szCs w:val="20"/>
          <w:lang w:val="en"/>
        </w:rPr>
      </w:pPr>
      <w:r>
        <w:rPr>
          <w:sz w:val="20"/>
          <w:szCs w:val="20"/>
          <w:lang w:val="en"/>
        </w:rPr>
        <w:t>Actions taken</w:t>
      </w:r>
    </w:p>
    <w:p w14:paraId="5CFC26D4" w14:textId="77777777" w:rsidR="00A53396" w:rsidRPr="00486710" w:rsidRDefault="00A53396" w:rsidP="00A67B15">
      <w:pPr>
        <w:numPr>
          <w:ilvl w:val="2"/>
          <w:numId w:val="8"/>
        </w:numPr>
        <w:tabs>
          <w:tab w:val="clear" w:pos="2520"/>
        </w:tabs>
        <w:spacing w:before="120" w:after="120"/>
        <w:ind w:left="1440"/>
        <w:rPr>
          <w:sz w:val="20"/>
          <w:szCs w:val="20"/>
          <w:lang w:val="en"/>
        </w:rPr>
      </w:pPr>
      <w:r>
        <w:rPr>
          <w:sz w:val="20"/>
          <w:szCs w:val="20"/>
          <w:lang w:val="en"/>
        </w:rPr>
        <w:t>Any injuries or exposures</w:t>
      </w:r>
    </w:p>
    <w:p w14:paraId="506A783E" w14:textId="77777777" w:rsidR="00A53396" w:rsidRPr="00D46961" w:rsidRDefault="00A53396" w:rsidP="00A67B15">
      <w:pPr>
        <w:numPr>
          <w:ilvl w:val="2"/>
          <w:numId w:val="8"/>
        </w:numPr>
        <w:tabs>
          <w:tab w:val="clear" w:pos="2520"/>
        </w:tabs>
        <w:spacing w:before="120" w:after="120"/>
        <w:ind w:left="1440"/>
        <w:rPr>
          <w:sz w:val="20"/>
          <w:szCs w:val="20"/>
          <w:lang w:val="en"/>
        </w:rPr>
      </w:pPr>
      <w:r w:rsidRPr="00486710">
        <w:rPr>
          <w:sz w:val="20"/>
          <w:szCs w:val="20"/>
          <w:lang w:val="en"/>
        </w:rPr>
        <w:t>Did material enter sink or drain</w:t>
      </w:r>
    </w:p>
    <w:p w14:paraId="1F93CB93" w14:textId="77777777" w:rsidR="00A53396" w:rsidRPr="00486710" w:rsidRDefault="00A53396" w:rsidP="7D98CB89">
      <w:pPr>
        <w:numPr>
          <w:ilvl w:val="0"/>
          <w:numId w:val="8"/>
        </w:numPr>
        <w:tabs>
          <w:tab w:val="clear" w:pos="1080"/>
        </w:tabs>
        <w:spacing w:before="120" w:after="120"/>
        <w:ind w:left="720"/>
        <w:rPr>
          <w:sz w:val="20"/>
          <w:szCs w:val="20"/>
        </w:rPr>
      </w:pPr>
      <w:r w:rsidRPr="7D98CB89">
        <w:rPr>
          <w:sz w:val="20"/>
          <w:szCs w:val="20"/>
        </w:rPr>
        <w:t xml:space="preserve">Attend to injured or contaminated </w:t>
      </w:r>
      <w:proofErr w:type="gramStart"/>
      <w:r w:rsidRPr="7D98CB89">
        <w:rPr>
          <w:sz w:val="20"/>
          <w:szCs w:val="20"/>
        </w:rPr>
        <w:t>persons</w:t>
      </w:r>
      <w:proofErr w:type="gramEnd"/>
      <w:r w:rsidRPr="7D98CB89">
        <w:rPr>
          <w:sz w:val="20"/>
          <w:szCs w:val="20"/>
        </w:rPr>
        <w:t xml:space="preserve"> and remove them from exposure. In case of personal contamination, remove affected clothing and flush contaminated skin with water for at least 15 minutes.</w:t>
      </w:r>
    </w:p>
    <w:p w14:paraId="03F59335" w14:textId="77777777" w:rsidR="00A53396" w:rsidRDefault="00A53396" w:rsidP="00A67B15">
      <w:pPr>
        <w:numPr>
          <w:ilvl w:val="0"/>
          <w:numId w:val="8"/>
        </w:numPr>
        <w:tabs>
          <w:tab w:val="clear" w:pos="1080"/>
        </w:tabs>
        <w:spacing w:before="120" w:after="120"/>
        <w:ind w:left="720"/>
        <w:rPr>
          <w:sz w:val="20"/>
          <w:szCs w:val="20"/>
          <w:lang w:val="en"/>
        </w:rPr>
      </w:pPr>
      <w:r w:rsidRPr="00486710">
        <w:rPr>
          <w:sz w:val="20"/>
          <w:szCs w:val="20"/>
          <w:lang w:val="en"/>
        </w:rPr>
        <w:t>Be prepared to prov</w:t>
      </w:r>
      <w:r>
        <w:rPr>
          <w:sz w:val="20"/>
          <w:szCs w:val="20"/>
          <w:lang w:val="en"/>
        </w:rPr>
        <w:t>ide information for emergency personnel when they arrive</w:t>
      </w:r>
      <w:r w:rsidRPr="00486710">
        <w:rPr>
          <w:sz w:val="20"/>
          <w:szCs w:val="20"/>
          <w:lang w:val="en"/>
        </w:rPr>
        <w:t>.</w:t>
      </w:r>
    </w:p>
    <w:p w14:paraId="7F1D12B2" w14:textId="77777777" w:rsidR="00A53396" w:rsidRDefault="00A53396" w:rsidP="7D98CB89">
      <w:pPr>
        <w:numPr>
          <w:ilvl w:val="0"/>
          <w:numId w:val="8"/>
        </w:numPr>
        <w:tabs>
          <w:tab w:val="clear" w:pos="1080"/>
        </w:tabs>
        <w:spacing w:before="120" w:after="120"/>
        <w:ind w:left="720"/>
        <w:rPr>
          <w:sz w:val="20"/>
          <w:szCs w:val="20"/>
        </w:rPr>
      </w:pPr>
      <w:r w:rsidRPr="7D98CB89">
        <w:rPr>
          <w:sz w:val="20"/>
          <w:szCs w:val="20"/>
        </w:rPr>
        <w:t>Do not reenter the building or lab until it is deemed safe by CUFD.</w:t>
      </w:r>
    </w:p>
    <w:p w14:paraId="2321AFB1" w14:textId="77777777" w:rsidR="00A53396" w:rsidRPr="00486710" w:rsidRDefault="00A53396" w:rsidP="00A53396">
      <w:pPr>
        <w:ind w:left="720"/>
        <w:rPr>
          <w:sz w:val="20"/>
          <w:szCs w:val="20"/>
          <w:lang w:val="en"/>
        </w:rPr>
      </w:pPr>
    </w:p>
    <w:p w14:paraId="297A3444" w14:textId="65B0E045" w:rsidR="0004323F" w:rsidRDefault="0004323F" w:rsidP="00A53396">
      <w:pPr>
        <w:numPr>
          <w:ilvl w:val="0"/>
          <w:numId w:val="1"/>
        </w:numPr>
        <w:tabs>
          <w:tab w:val="clear" w:pos="720"/>
        </w:tabs>
        <w:ind w:left="360"/>
        <w:rPr>
          <w:b/>
        </w:rPr>
      </w:pPr>
      <w:r>
        <w:rPr>
          <w:b/>
        </w:rPr>
        <w:t>Waste Disposal:</w:t>
      </w:r>
    </w:p>
    <w:p w14:paraId="5033D3DE" w14:textId="77777777" w:rsidR="0004323F" w:rsidRDefault="009923E0">
      <w:pPr>
        <w:rPr>
          <w:b/>
        </w:rPr>
      </w:pPr>
      <w:r>
        <w:rPr>
          <w:b/>
        </w:rPr>
        <w:t xml:space="preserve"> </w:t>
      </w:r>
    </w:p>
    <w:p w14:paraId="2F7484EA" w14:textId="77777777" w:rsidR="00A67B15" w:rsidRPr="00585684" w:rsidRDefault="009923E0" w:rsidP="00A67B15">
      <w:pPr>
        <w:ind w:left="360"/>
        <w:rPr>
          <w:sz w:val="20"/>
        </w:rPr>
      </w:pPr>
      <w:r w:rsidRPr="00585684">
        <w:rPr>
          <w:sz w:val="20"/>
        </w:rPr>
        <w:t>Label containers of</w:t>
      </w:r>
      <w:r w:rsidR="00A30FC7">
        <w:rPr>
          <w:sz w:val="20"/>
        </w:rPr>
        <w:t xml:space="preserve"> </w:t>
      </w:r>
      <w:r w:rsidR="00A30FC7" w:rsidRPr="00A67B15">
        <w:rPr>
          <w:color w:val="006800"/>
          <w:sz w:val="20"/>
          <w:szCs w:val="20"/>
          <w:highlight w:val="lightGray"/>
        </w:rPr>
        <w:fldChar w:fldCharType="begin">
          <w:ffData>
            <w:name w:val=""/>
            <w:enabled/>
            <w:calcOnExit w:val="0"/>
            <w:textInput>
              <w:default w:val="Chemical Name"/>
            </w:textInput>
          </w:ffData>
        </w:fldChar>
      </w:r>
      <w:r w:rsidR="00A30FC7" w:rsidRPr="00A67B15">
        <w:rPr>
          <w:color w:val="006800"/>
          <w:sz w:val="20"/>
          <w:szCs w:val="20"/>
          <w:highlight w:val="lightGray"/>
        </w:rPr>
        <w:instrText xml:space="preserve"> FORMTEXT </w:instrText>
      </w:r>
      <w:r w:rsidR="00A30FC7" w:rsidRPr="00A67B15">
        <w:rPr>
          <w:color w:val="006800"/>
          <w:sz w:val="20"/>
          <w:szCs w:val="20"/>
          <w:highlight w:val="lightGray"/>
        </w:rPr>
      </w:r>
      <w:r w:rsidR="00A30FC7" w:rsidRPr="00A67B15">
        <w:rPr>
          <w:color w:val="006800"/>
          <w:sz w:val="20"/>
          <w:szCs w:val="20"/>
          <w:highlight w:val="lightGray"/>
        </w:rPr>
        <w:fldChar w:fldCharType="separate"/>
      </w:r>
      <w:r w:rsidR="00A30FC7" w:rsidRPr="00A67B15">
        <w:rPr>
          <w:noProof/>
          <w:color w:val="006800"/>
          <w:sz w:val="20"/>
          <w:szCs w:val="20"/>
          <w:highlight w:val="lightGray"/>
        </w:rPr>
        <w:t>Chemical Name</w:t>
      </w:r>
      <w:r w:rsidR="00A30FC7" w:rsidRPr="00A67B15">
        <w:rPr>
          <w:color w:val="006800"/>
          <w:sz w:val="20"/>
          <w:szCs w:val="20"/>
          <w:highlight w:val="lightGray"/>
        </w:rPr>
        <w:fldChar w:fldCharType="end"/>
      </w:r>
      <w:r w:rsidR="00A30FC7">
        <w:rPr>
          <w:sz w:val="20"/>
          <w:szCs w:val="20"/>
        </w:rPr>
        <w:t xml:space="preserve"> </w:t>
      </w:r>
      <w:r w:rsidRPr="00585684">
        <w:rPr>
          <w:sz w:val="20"/>
        </w:rPr>
        <w:t xml:space="preserve">waste with the words “Hazardous Waste, </w:t>
      </w:r>
      <w:r w:rsidR="00A30FC7" w:rsidRPr="00A67B15">
        <w:rPr>
          <w:color w:val="006800"/>
          <w:sz w:val="20"/>
          <w:szCs w:val="20"/>
          <w:highlight w:val="lightGray"/>
        </w:rPr>
        <w:fldChar w:fldCharType="begin">
          <w:ffData>
            <w:name w:val=""/>
            <w:enabled/>
            <w:calcOnExit w:val="0"/>
            <w:textInput>
              <w:default w:val="Chemical Name"/>
            </w:textInput>
          </w:ffData>
        </w:fldChar>
      </w:r>
      <w:r w:rsidR="00A30FC7" w:rsidRPr="00A67B15">
        <w:rPr>
          <w:color w:val="006800"/>
          <w:sz w:val="20"/>
          <w:szCs w:val="20"/>
          <w:highlight w:val="lightGray"/>
        </w:rPr>
        <w:instrText xml:space="preserve"> FORMTEXT </w:instrText>
      </w:r>
      <w:r w:rsidR="00A30FC7" w:rsidRPr="00A67B15">
        <w:rPr>
          <w:color w:val="006800"/>
          <w:sz w:val="20"/>
          <w:szCs w:val="20"/>
          <w:highlight w:val="lightGray"/>
        </w:rPr>
      </w:r>
      <w:r w:rsidR="00A30FC7" w:rsidRPr="00A67B15">
        <w:rPr>
          <w:color w:val="006800"/>
          <w:sz w:val="20"/>
          <w:szCs w:val="20"/>
          <w:highlight w:val="lightGray"/>
        </w:rPr>
        <w:fldChar w:fldCharType="separate"/>
      </w:r>
      <w:r w:rsidR="00A30FC7" w:rsidRPr="00A67B15">
        <w:rPr>
          <w:noProof/>
          <w:color w:val="006800"/>
          <w:sz w:val="20"/>
          <w:szCs w:val="20"/>
          <w:highlight w:val="lightGray"/>
        </w:rPr>
        <w:t>Chemical Name</w:t>
      </w:r>
      <w:r w:rsidR="00A30FC7" w:rsidRPr="00A67B15">
        <w:rPr>
          <w:color w:val="006800"/>
          <w:sz w:val="20"/>
          <w:szCs w:val="20"/>
          <w:highlight w:val="lightGray"/>
        </w:rPr>
        <w:fldChar w:fldCharType="end"/>
      </w:r>
      <w:r w:rsidRPr="00585684">
        <w:rPr>
          <w:sz w:val="20"/>
        </w:rPr>
        <w:t>.</w:t>
      </w:r>
      <w:r w:rsidR="00A53396">
        <w:rPr>
          <w:sz w:val="20"/>
        </w:rPr>
        <w:t xml:space="preserve"> </w:t>
      </w:r>
      <w:r w:rsidR="00A53396" w:rsidRPr="00A67B15">
        <w:rPr>
          <w:noProof/>
          <w:color w:val="006800"/>
          <w:sz w:val="20"/>
          <w:szCs w:val="20"/>
          <w:highlight w:val="lightGray"/>
        </w:rPr>
        <w:t>Chemical Hazard</w:t>
      </w:r>
      <w:r w:rsidR="00A67B15" w:rsidRPr="00A67B15">
        <w:rPr>
          <w:noProof/>
          <w:color w:val="008A00"/>
          <w:sz w:val="20"/>
          <w:szCs w:val="20"/>
        </w:rPr>
        <w:t>.</w:t>
      </w:r>
      <w:r w:rsidR="008931E7" w:rsidRPr="00585684">
        <w:rPr>
          <w:sz w:val="20"/>
        </w:rPr>
        <w:t>”</w:t>
      </w:r>
      <w:r w:rsidRPr="00585684">
        <w:rPr>
          <w:sz w:val="20"/>
        </w:rPr>
        <w:t xml:space="preserve"> </w:t>
      </w:r>
      <w:r w:rsidR="00A67B15" w:rsidRPr="00585684">
        <w:rPr>
          <w:sz w:val="20"/>
        </w:rPr>
        <w:t xml:space="preserve">Always keep lids on the waste container unless they are in use.  When the waste is ready for disposal complete a </w:t>
      </w:r>
      <w:hyperlink r:id="rId14" w:history="1">
        <w:r w:rsidR="00A67B15" w:rsidRPr="00FD3C11">
          <w:rPr>
            <w:rStyle w:val="Hyperlink"/>
            <w:sz w:val="20"/>
          </w:rPr>
          <w:t>Chemical Waste Pickup Form</w:t>
        </w:r>
      </w:hyperlink>
      <w:r w:rsidR="00A67B15">
        <w:rPr>
          <w:sz w:val="20"/>
        </w:rPr>
        <w:t xml:space="preserve"> </w:t>
      </w:r>
      <w:r w:rsidR="00A67B15" w:rsidRPr="00585684">
        <w:rPr>
          <w:sz w:val="20"/>
        </w:rPr>
        <w:t xml:space="preserve">on the </w:t>
      </w:r>
      <w:r w:rsidR="00A67B15">
        <w:rPr>
          <w:sz w:val="20"/>
        </w:rPr>
        <w:t xml:space="preserve">Clemson OES </w:t>
      </w:r>
      <w:r w:rsidR="00A67B15" w:rsidRPr="00585684">
        <w:rPr>
          <w:sz w:val="20"/>
        </w:rPr>
        <w:t>website</w:t>
      </w:r>
      <w:r w:rsidR="00A67B15">
        <w:rPr>
          <w:sz w:val="20"/>
        </w:rPr>
        <w:t>.</w:t>
      </w:r>
      <w:r w:rsidR="00A67B15" w:rsidRPr="00585684">
        <w:rPr>
          <w:sz w:val="20"/>
        </w:rPr>
        <w:t xml:space="preserve"> For questions regarding hazardous waste disposal contact the Hazardous </w:t>
      </w:r>
      <w:r w:rsidR="00A67B15">
        <w:rPr>
          <w:sz w:val="20"/>
        </w:rPr>
        <w:t>Materials Manager</w:t>
      </w:r>
      <w:r w:rsidR="00A67B15" w:rsidRPr="00585684">
        <w:rPr>
          <w:sz w:val="20"/>
        </w:rPr>
        <w:t xml:space="preserve">, </w:t>
      </w:r>
      <w:r w:rsidR="00A67B15">
        <w:rPr>
          <w:sz w:val="20"/>
        </w:rPr>
        <w:t>633-6357</w:t>
      </w:r>
      <w:r w:rsidR="00A67B15" w:rsidRPr="00585684">
        <w:rPr>
          <w:sz w:val="20"/>
        </w:rPr>
        <w:t>.</w:t>
      </w:r>
    </w:p>
    <w:p w14:paraId="7C8135EE" w14:textId="77777777" w:rsidR="009923E0" w:rsidRPr="009923E0" w:rsidRDefault="009923E0" w:rsidP="009923E0">
      <w:pPr>
        <w:ind w:left="720"/>
      </w:pPr>
    </w:p>
    <w:p w14:paraId="03FEF436" w14:textId="77777777" w:rsidR="0004323F" w:rsidRDefault="0004323F" w:rsidP="00A53396">
      <w:pPr>
        <w:numPr>
          <w:ilvl w:val="0"/>
          <w:numId w:val="1"/>
        </w:numPr>
        <w:tabs>
          <w:tab w:val="clear" w:pos="720"/>
        </w:tabs>
        <w:ind w:left="360"/>
        <w:rPr>
          <w:b/>
        </w:rPr>
      </w:pPr>
      <w:r>
        <w:rPr>
          <w:b/>
        </w:rPr>
        <w:t>Emergency Procedures:</w:t>
      </w:r>
    </w:p>
    <w:p w14:paraId="66EB5BC2" w14:textId="77777777" w:rsidR="009F4936" w:rsidRDefault="009F4936" w:rsidP="009F4936">
      <w:pPr>
        <w:ind w:left="720"/>
        <w:rPr>
          <w:b/>
        </w:rPr>
      </w:pPr>
    </w:p>
    <w:p w14:paraId="6E2C1EC1" w14:textId="77777777" w:rsidR="000055E5" w:rsidRPr="00585684" w:rsidRDefault="000055E5" w:rsidP="00A53396">
      <w:pPr>
        <w:ind w:left="360"/>
        <w:rPr>
          <w:sz w:val="20"/>
        </w:rPr>
      </w:pPr>
      <w:r w:rsidRPr="00585684">
        <w:rPr>
          <w:b/>
          <w:sz w:val="20"/>
        </w:rPr>
        <w:t>Inhalation:</w:t>
      </w:r>
    </w:p>
    <w:p w14:paraId="2DA4C6EE" w14:textId="77777777" w:rsidR="000055E5" w:rsidRPr="00585684" w:rsidRDefault="000055E5" w:rsidP="00A53396">
      <w:pPr>
        <w:ind w:left="360"/>
        <w:rPr>
          <w:sz w:val="20"/>
        </w:rPr>
      </w:pPr>
      <w:r w:rsidRPr="00585684">
        <w:rPr>
          <w:sz w:val="20"/>
        </w:rPr>
        <w:t xml:space="preserve">If inhaled, </w:t>
      </w:r>
      <w:proofErr w:type="gramStart"/>
      <w:r w:rsidRPr="00585684">
        <w:rPr>
          <w:sz w:val="20"/>
        </w:rPr>
        <w:t>remove to</w:t>
      </w:r>
      <w:proofErr w:type="gramEnd"/>
      <w:r w:rsidRPr="00585684">
        <w:rPr>
          <w:sz w:val="20"/>
        </w:rPr>
        <w:t xml:space="preserve"> fresh air.  If breathing becomes difficult, seek medical attention.  Contact </w:t>
      </w:r>
      <w:r>
        <w:rPr>
          <w:sz w:val="20"/>
        </w:rPr>
        <w:t xml:space="preserve">CUFD </w:t>
      </w:r>
      <w:r w:rsidRPr="00585684">
        <w:rPr>
          <w:sz w:val="20"/>
        </w:rPr>
        <w:t>at</w:t>
      </w:r>
      <w:r>
        <w:rPr>
          <w:sz w:val="20"/>
        </w:rPr>
        <w:t xml:space="preserve"> 911 or 656</w:t>
      </w:r>
      <w:r w:rsidRPr="00585684">
        <w:rPr>
          <w:sz w:val="20"/>
        </w:rPr>
        <w:t>-</w:t>
      </w:r>
      <w:r>
        <w:rPr>
          <w:sz w:val="20"/>
        </w:rPr>
        <w:t>2222</w:t>
      </w:r>
      <w:r w:rsidRPr="00585684">
        <w:rPr>
          <w:sz w:val="20"/>
        </w:rPr>
        <w:t>.</w:t>
      </w:r>
    </w:p>
    <w:p w14:paraId="257052D5" w14:textId="77777777" w:rsidR="000055E5" w:rsidRPr="00585684" w:rsidRDefault="000055E5" w:rsidP="00A53396">
      <w:pPr>
        <w:ind w:left="360"/>
        <w:rPr>
          <w:b/>
          <w:sz w:val="20"/>
        </w:rPr>
      </w:pPr>
    </w:p>
    <w:p w14:paraId="61267BF6" w14:textId="77777777" w:rsidR="000055E5" w:rsidRPr="00585684" w:rsidRDefault="000055E5" w:rsidP="00A53396">
      <w:pPr>
        <w:ind w:left="360"/>
        <w:rPr>
          <w:b/>
          <w:sz w:val="20"/>
        </w:rPr>
      </w:pPr>
      <w:r w:rsidRPr="00585684">
        <w:rPr>
          <w:b/>
          <w:sz w:val="20"/>
        </w:rPr>
        <w:t>Skin/Clothing Contact:</w:t>
      </w:r>
    </w:p>
    <w:p w14:paraId="1C6E6A41" w14:textId="77777777" w:rsidR="000055E5" w:rsidRPr="00585684" w:rsidRDefault="000055E5" w:rsidP="00A53396">
      <w:pPr>
        <w:ind w:left="360"/>
        <w:rPr>
          <w:sz w:val="20"/>
        </w:rPr>
      </w:pPr>
      <w:r w:rsidRPr="00585684">
        <w:rPr>
          <w:sz w:val="20"/>
        </w:rPr>
        <w:t>Remove</w:t>
      </w:r>
      <w:r>
        <w:rPr>
          <w:sz w:val="20"/>
        </w:rPr>
        <w:t xml:space="preserve"> contaminated</w:t>
      </w:r>
      <w:r w:rsidRPr="00585684">
        <w:rPr>
          <w:sz w:val="20"/>
        </w:rPr>
        <w:t xml:space="preserve"> clothing and rinse body thoroughly in emergency shower for at least 15 minutes.  Then seek medical attention.  </w:t>
      </w:r>
      <w:r>
        <w:rPr>
          <w:sz w:val="20"/>
        </w:rPr>
        <w:t xml:space="preserve">CUFD </w:t>
      </w:r>
      <w:r w:rsidRPr="00585684">
        <w:rPr>
          <w:sz w:val="20"/>
        </w:rPr>
        <w:t>at</w:t>
      </w:r>
      <w:r>
        <w:rPr>
          <w:sz w:val="20"/>
        </w:rPr>
        <w:t xml:space="preserve"> 911 or 656</w:t>
      </w:r>
      <w:r w:rsidRPr="00585684">
        <w:rPr>
          <w:sz w:val="20"/>
        </w:rPr>
        <w:t>-</w:t>
      </w:r>
      <w:r>
        <w:rPr>
          <w:sz w:val="20"/>
        </w:rPr>
        <w:t>2222</w:t>
      </w:r>
      <w:r w:rsidRPr="00585684">
        <w:rPr>
          <w:sz w:val="20"/>
        </w:rPr>
        <w:t>.</w:t>
      </w:r>
    </w:p>
    <w:p w14:paraId="52EF09F1" w14:textId="77777777" w:rsidR="000055E5" w:rsidRPr="00585684" w:rsidRDefault="000055E5" w:rsidP="00A53396">
      <w:pPr>
        <w:ind w:left="360"/>
        <w:rPr>
          <w:sz w:val="20"/>
        </w:rPr>
      </w:pPr>
    </w:p>
    <w:p w14:paraId="375D4395" w14:textId="77777777" w:rsidR="000055E5" w:rsidRPr="00585684" w:rsidRDefault="000055E5" w:rsidP="00A67B15">
      <w:pPr>
        <w:ind w:left="360"/>
        <w:rPr>
          <w:sz w:val="20"/>
        </w:rPr>
      </w:pPr>
      <w:r w:rsidRPr="00585684">
        <w:rPr>
          <w:b/>
          <w:sz w:val="20"/>
        </w:rPr>
        <w:t>Eye Contact:</w:t>
      </w:r>
    </w:p>
    <w:p w14:paraId="0FF68D97" w14:textId="77777777" w:rsidR="000055E5" w:rsidRPr="00585684" w:rsidRDefault="000055E5" w:rsidP="00A53396">
      <w:pPr>
        <w:ind w:left="360"/>
        <w:rPr>
          <w:sz w:val="20"/>
        </w:rPr>
      </w:pPr>
      <w:r w:rsidRPr="00585684">
        <w:rPr>
          <w:sz w:val="20"/>
        </w:rPr>
        <w:t xml:space="preserve">Rinse eyeball and inner surface of eyelid in the emergency eyewash station for at least 15 minutes.  Then seek medical attention.  </w:t>
      </w:r>
      <w:r>
        <w:rPr>
          <w:sz w:val="20"/>
        </w:rPr>
        <w:t xml:space="preserve">CUFD </w:t>
      </w:r>
      <w:r w:rsidRPr="00585684">
        <w:rPr>
          <w:sz w:val="20"/>
        </w:rPr>
        <w:t>at</w:t>
      </w:r>
      <w:r>
        <w:rPr>
          <w:sz w:val="20"/>
        </w:rPr>
        <w:t xml:space="preserve"> 911 or 656</w:t>
      </w:r>
      <w:r w:rsidRPr="00585684">
        <w:rPr>
          <w:sz w:val="20"/>
        </w:rPr>
        <w:t>-</w:t>
      </w:r>
      <w:r>
        <w:rPr>
          <w:sz w:val="20"/>
        </w:rPr>
        <w:t>2222</w:t>
      </w:r>
      <w:r w:rsidRPr="00585684">
        <w:rPr>
          <w:sz w:val="20"/>
        </w:rPr>
        <w:t>.</w:t>
      </w:r>
    </w:p>
    <w:p w14:paraId="00A280E6" w14:textId="77777777" w:rsidR="000055E5" w:rsidRPr="00585684" w:rsidRDefault="000055E5" w:rsidP="00A53396">
      <w:pPr>
        <w:ind w:left="360"/>
        <w:rPr>
          <w:sz w:val="20"/>
        </w:rPr>
      </w:pPr>
    </w:p>
    <w:p w14:paraId="75379D04" w14:textId="77777777" w:rsidR="000055E5" w:rsidRPr="00585684" w:rsidRDefault="000055E5" w:rsidP="00A53396">
      <w:pPr>
        <w:ind w:left="360"/>
        <w:rPr>
          <w:b/>
          <w:sz w:val="20"/>
        </w:rPr>
      </w:pPr>
      <w:r w:rsidRPr="00585684">
        <w:rPr>
          <w:b/>
          <w:sz w:val="20"/>
        </w:rPr>
        <w:t xml:space="preserve">Ingested: </w:t>
      </w:r>
    </w:p>
    <w:p w14:paraId="718F9BC3" w14:textId="77777777" w:rsidR="000055E5" w:rsidRPr="00585684" w:rsidRDefault="000055E5" w:rsidP="00A53396">
      <w:pPr>
        <w:ind w:left="360"/>
        <w:rPr>
          <w:sz w:val="20"/>
        </w:rPr>
      </w:pPr>
      <w:r w:rsidRPr="00585684">
        <w:rPr>
          <w:sz w:val="20"/>
        </w:rPr>
        <w:t>If swallowed, wash out mouth with water.  Then seek medical attention</w:t>
      </w:r>
      <w:r>
        <w:rPr>
          <w:sz w:val="20"/>
        </w:rPr>
        <w:t xml:space="preserve"> immediately</w:t>
      </w:r>
      <w:r w:rsidRPr="00585684">
        <w:rPr>
          <w:sz w:val="20"/>
        </w:rPr>
        <w:t xml:space="preserve">.  Contact </w:t>
      </w:r>
      <w:r>
        <w:rPr>
          <w:sz w:val="20"/>
        </w:rPr>
        <w:t xml:space="preserve">CUFD </w:t>
      </w:r>
      <w:r w:rsidRPr="00585684">
        <w:rPr>
          <w:sz w:val="20"/>
        </w:rPr>
        <w:t>at</w:t>
      </w:r>
      <w:r>
        <w:rPr>
          <w:sz w:val="20"/>
        </w:rPr>
        <w:t xml:space="preserve"> 911 or 656</w:t>
      </w:r>
      <w:r w:rsidRPr="00585684">
        <w:rPr>
          <w:sz w:val="20"/>
        </w:rPr>
        <w:t>-</w:t>
      </w:r>
      <w:r>
        <w:rPr>
          <w:sz w:val="20"/>
        </w:rPr>
        <w:t>2222</w:t>
      </w:r>
      <w:r w:rsidRPr="00585684">
        <w:rPr>
          <w:sz w:val="20"/>
        </w:rPr>
        <w:t>.</w:t>
      </w:r>
    </w:p>
    <w:p w14:paraId="2D577037" w14:textId="77777777" w:rsidR="009923E0" w:rsidRDefault="009923E0" w:rsidP="00A53396">
      <w:pPr>
        <w:ind w:left="360"/>
      </w:pPr>
    </w:p>
    <w:p w14:paraId="0E78C8DF" w14:textId="77777777" w:rsidR="006F3633" w:rsidRDefault="006F3633" w:rsidP="00A53396">
      <w:pPr>
        <w:numPr>
          <w:ilvl w:val="0"/>
          <w:numId w:val="1"/>
        </w:numPr>
        <w:tabs>
          <w:tab w:val="clear" w:pos="720"/>
        </w:tabs>
        <w:ind w:left="360"/>
        <w:rPr>
          <w:b/>
        </w:rPr>
      </w:pPr>
      <w:r>
        <w:t xml:space="preserve"> </w:t>
      </w:r>
      <w:r w:rsidRPr="006F3633">
        <w:rPr>
          <w:b/>
        </w:rPr>
        <w:t>Lab-Specific Procedures:</w:t>
      </w:r>
    </w:p>
    <w:p w14:paraId="7960B64E" w14:textId="19528B5F" w:rsidR="00F41908" w:rsidRDefault="004E6018" w:rsidP="0077491E">
      <w:pPr>
        <w:ind w:left="360"/>
        <w:rPr>
          <w:sz w:val="20"/>
        </w:rPr>
      </w:pPr>
      <w:r w:rsidRPr="00A67B15">
        <w:rPr>
          <w:color w:val="006800"/>
          <w:sz w:val="20"/>
          <w:highlight w:val="lightGray"/>
        </w:rPr>
        <w:fldChar w:fldCharType="begin">
          <w:ffData>
            <w:name w:val="Text8"/>
            <w:enabled/>
            <w:calcOnExit w:val="0"/>
            <w:textInput>
              <w:default w:val="Enter the specific instructions the laboratory personnel will have to use when working with the hazardous chemical.  This may include solvent preparation and usage, etc."/>
            </w:textInput>
          </w:ffData>
        </w:fldChar>
      </w:r>
      <w:bookmarkStart w:id="9" w:name="Text8"/>
      <w:r w:rsidRPr="00A67B15">
        <w:rPr>
          <w:color w:val="006800"/>
          <w:sz w:val="20"/>
          <w:highlight w:val="lightGray"/>
        </w:rPr>
        <w:instrText xml:space="preserve"> FORMTEXT </w:instrText>
      </w:r>
      <w:r w:rsidRPr="00A67B15">
        <w:rPr>
          <w:color w:val="006800"/>
          <w:sz w:val="20"/>
          <w:highlight w:val="lightGray"/>
        </w:rPr>
      </w:r>
      <w:r w:rsidRPr="00A67B15">
        <w:rPr>
          <w:color w:val="006800"/>
          <w:sz w:val="20"/>
          <w:highlight w:val="lightGray"/>
        </w:rPr>
        <w:fldChar w:fldCharType="separate"/>
      </w:r>
      <w:r w:rsidRPr="00A67B15">
        <w:rPr>
          <w:noProof/>
          <w:color w:val="006800"/>
          <w:sz w:val="20"/>
          <w:highlight w:val="lightGray"/>
        </w:rPr>
        <w:t>Enter the specific instructions the laboratory personnel will have to use when working with the hazardous chemical.  This may include solvent preparation and usage, etc.</w:t>
      </w:r>
      <w:r w:rsidRPr="00A67B15">
        <w:rPr>
          <w:color w:val="006800"/>
          <w:sz w:val="20"/>
          <w:highlight w:val="lightGray"/>
        </w:rPr>
        <w:fldChar w:fldCharType="end"/>
      </w:r>
      <w:bookmarkEnd w:id="9"/>
      <w:r w:rsidR="003B21B5" w:rsidRPr="00C944A6">
        <w:rPr>
          <w:color w:val="009900"/>
          <w:sz w:val="20"/>
        </w:rPr>
        <w:t xml:space="preserve"> </w:t>
      </w:r>
    </w:p>
    <w:p w14:paraId="0E3ED31D" w14:textId="77777777" w:rsidR="00F41908" w:rsidRPr="00705BF4" w:rsidRDefault="009C61D3" w:rsidP="00A67B15">
      <w:pPr>
        <w:numPr>
          <w:ilvl w:val="0"/>
          <w:numId w:val="1"/>
        </w:numPr>
        <w:tabs>
          <w:tab w:val="clear" w:pos="720"/>
        </w:tabs>
        <w:ind w:left="450" w:hanging="450"/>
        <w:rPr>
          <w:b/>
        </w:rPr>
      </w:pPr>
      <w:r>
        <w:rPr>
          <w:b/>
        </w:rPr>
        <w:br w:type="page"/>
      </w:r>
      <w:r w:rsidR="00F41908" w:rsidRPr="00705BF4">
        <w:rPr>
          <w:b/>
        </w:rPr>
        <w:lastRenderedPageBreak/>
        <w:t xml:space="preserve">Documentation of Training </w:t>
      </w:r>
      <w:r w:rsidR="00F41908" w:rsidRPr="00A67B15">
        <w:rPr>
          <w:color w:val="ED0000"/>
          <w:sz w:val="20"/>
          <w:szCs w:val="20"/>
        </w:rPr>
        <w:t>(signature of all users is required)</w:t>
      </w:r>
    </w:p>
    <w:p w14:paraId="1B35ADEB" w14:textId="77777777" w:rsidR="00F41908" w:rsidRPr="00705BF4" w:rsidRDefault="00F41908" w:rsidP="00A67B15">
      <w:pPr>
        <w:numPr>
          <w:ilvl w:val="0"/>
          <w:numId w:val="6"/>
        </w:numPr>
        <w:ind w:left="810"/>
        <w:contextualSpacing/>
        <w:jc w:val="both"/>
        <w:rPr>
          <w:rFonts w:eastAsia="MS Mincho"/>
          <w:sz w:val="20"/>
          <w:szCs w:val="20"/>
          <w:lang w:eastAsia="ja-JP"/>
        </w:rPr>
      </w:pPr>
      <w:r w:rsidRPr="00705BF4">
        <w:rPr>
          <w:rFonts w:eastAsia="MS Mincho"/>
          <w:sz w:val="20"/>
          <w:szCs w:val="20"/>
          <w:lang w:eastAsia="ja-JP"/>
        </w:rPr>
        <w:t>Prior to conducting any work with</w:t>
      </w:r>
      <w:r>
        <w:rPr>
          <w:rFonts w:eastAsia="MS Mincho"/>
          <w:sz w:val="20"/>
          <w:szCs w:val="20"/>
          <w:lang w:eastAsia="ja-JP"/>
        </w:rPr>
        <w:t xml:space="preserve"> </w:t>
      </w:r>
      <w:r w:rsidRPr="00A67B15">
        <w:rPr>
          <w:rFonts w:eastAsia="MS Mincho"/>
          <w:color w:val="006800"/>
          <w:sz w:val="20"/>
          <w:szCs w:val="20"/>
          <w:highlight w:val="lightGray"/>
          <w:lang w:eastAsia="ja-JP"/>
        </w:rPr>
        <w:t>Chemical Name</w:t>
      </w:r>
      <w:r w:rsidRPr="00705BF4">
        <w:rPr>
          <w:rFonts w:eastAsia="MS Mincho"/>
          <w:sz w:val="20"/>
          <w:szCs w:val="20"/>
          <w:lang w:eastAsia="ja-JP"/>
        </w:rPr>
        <w:t xml:space="preserve">, designated personnel must provide training to his/her laboratory personnel specific to the hazards involved in working with this substance, work area decontamination, and emergency procedures.  </w:t>
      </w:r>
    </w:p>
    <w:p w14:paraId="2BB030AA" w14:textId="77777777" w:rsidR="00F41908" w:rsidRPr="00705BF4" w:rsidRDefault="00F41908" w:rsidP="00A67B15">
      <w:pPr>
        <w:numPr>
          <w:ilvl w:val="0"/>
          <w:numId w:val="6"/>
        </w:numPr>
        <w:ind w:left="810"/>
        <w:contextualSpacing/>
        <w:jc w:val="both"/>
        <w:rPr>
          <w:rFonts w:eastAsia="MS Mincho"/>
          <w:sz w:val="20"/>
          <w:szCs w:val="20"/>
          <w:lang w:eastAsia="ja-JP"/>
        </w:rPr>
      </w:pPr>
      <w:r w:rsidRPr="00705BF4">
        <w:rPr>
          <w:rFonts w:eastAsia="MS Mincho"/>
          <w:sz w:val="20"/>
          <w:szCs w:val="20"/>
          <w:lang w:eastAsia="ja-JP"/>
        </w:rPr>
        <w:t xml:space="preserve">The Principal Investigator must ensure that his/her laboratory personnel have completed all required safety training.   </w:t>
      </w:r>
    </w:p>
    <w:p w14:paraId="2147C4F3" w14:textId="77777777" w:rsidR="00F41908" w:rsidRPr="00705BF4" w:rsidRDefault="00F41908" w:rsidP="00F41908">
      <w:pPr>
        <w:rPr>
          <w:sz w:val="20"/>
          <w:szCs w:val="20"/>
        </w:rPr>
      </w:pPr>
    </w:p>
    <w:p w14:paraId="595B53ED" w14:textId="77777777" w:rsidR="00F41908" w:rsidRPr="00705BF4" w:rsidRDefault="00F41908" w:rsidP="00F41908">
      <w:pPr>
        <w:rPr>
          <w:sz w:val="20"/>
          <w:szCs w:val="20"/>
        </w:rPr>
      </w:pPr>
      <w:r w:rsidRPr="00705BF4">
        <w:rPr>
          <w:sz w:val="20"/>
          <w:szCs w:val="20"/>
        </w:rPr>
        <w:t>I have read and understand the content of this SOP: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2"/>
        <w:gridCol w:w="3349"/>
        <w:gridCol w:w="2129"/>
      </w:tblGrid>
      <w:tr w:rsidR="00F41908" w:rsidRPr="00705BF4" w14:paraId="429F19F7" w14:textId="77777777" w:rsidTr="001E5E35">
        <w:trPr>
          <w:trHeight w:val="576"/>
        </w:trPr>
        <w:tc>
          <w:tcPr>
            <w:tcW w:w="3978" w:type="dxa"/>
            <w:shd w:val="clear" w:color="auto" w:fill="F2F2F2"/>
          </w:tcPr>
          <w:p w14:paraId="1FAF8709" w14:textId="77777777" w:rsidR="00F41908" w:rsidRPr="001E5E35" w:rsidRDefault="00F41908" w:rsidP="001E5E35">
            <w:pPr>
              <w:jc w:val="center"/>
              <w:rPr>
                <w:b/>
              </w:rPr>
            </w:pPr>
            <w:r w:rsidRPr="001E5E35">
              <w:rPr>
                <w:b/>
              </w:rPr>
              <w:t>Name</w:t>
            </w:r>
          </w:p>
        </w:tc>
        <w:tc>
          <w:tcPr>
            <w:tcW w:w="3420" w:type="dxa"/>
            <w:shd w:val="clear" w:color="auto" w:fill="F2F2F2"/>
          </w:tcPr>
          <w:p w14:paraId="2BDC393D" w14:textId="77777777" w:rsidR="00F41908" w:rsidRPr="001E5E35" w:rsidRDefault="00F41908" w:rsidP="001E5E35">
            <w:pPr>
              <w:jc w:val="center"/>
              <w:rPr>
                <w:b/>
              </w:rPr>
            </w:pPr>
            <w:r w:rsidRPr="001E5E35">
              <w:rPr>
                <w:b/>
              </w:rPr>
              <w:t>Signature</w:t>
            </w:r>
          </w:p>
        </w:tc>
        <w:tc>
          <w:tcPr>
            <w:tcW w:w="2178" w:type="dxa"/>
            <w:shd w:val="clear" w:color="auto" w:fill="F2F2F2"/>
          </w:tcPr>
          <w:p w14:paraId="3A8CB240" w14:textId="77777777" w:rsidR="00F41908" w:rsidRPr="001E5E35" w:rsidRDefault="00F41908" w:rsidP="001E5E35">
            <w:pPr>
              <w:jc w:val="center"/>
              <w:rPr>
                <w:b/>
              </w:rPr>
            </w:pPr>
            <w:r w:rsidRPr="001E5E35">
              <w:rPr>
                <w:b/>
              </w:rPr>
              <w:t>Date</w:t>
            </w:r>
          </w:p>
        </w:tc>
      </w:tr>
      <w:tr w:rsidR="00F41908" w:rsidRPr="00705BF4" w14:paraId="3B18CEAF" w14:textId="77777777" w:rsidTr="001E5E35">
        <w:trPr>
          <w:trHeight w:val="576"/>
        </w:trPr>
        <w:tc>
          <w:tcPr>
            <w:tcW w:w="3978" w:type="dxa"/>
          </w:tcPr>
          <w:p w14:paraId="6CB3F4F7" w14:textId="77777777" w:rsidR="00F41908" w:rsidRPr="001E5E35" w:rsidRDefault="00F41908" w:rsidP="001E5E35">
            <w:pPr>
              <w:rPr>
                <w:b/>
              </w:rPr>
            </w:pPr>
          </w:p>
        </w:tc>
        <w:tc>
          <w:tcPr>
            <w:tcW w:w="3420" w:type="dxa"/>
          </w:tcPr>
          <w:p w14:paraId="4EC99892" w14:textId="77777777" w:rsidR="00F41908" w:rsidRPr="001E5E35" w:rsidRDefault="00F41908" w:rsidP="001E5E35">
            <w:pPr>
              <w:rPr>
                <w:b/>
              </w:rPr>
            </w:pPr>
          </w:p>
        </w:tc>
        <w:tc>
          <w:tcPr>
            <w:tcW w:w="2178" w:type="dxa"/>
          </w:tcPr>
          <w:p w14:paraId="26EF0829" w14:textId="77777777" w:rsidR="00F41908" w:rsidRPr="001E5E35" w:rsidRDefault="00F41908" w:rsidP="001E5E35">
            <w:pPr>
              <w:rPr>
                <w:b/>
              </w:rPr>
            </w:pPr>
          </w:p>
        </w:tc>
      </w:tr>
      <w:tr w:rsidR="00F41908" w:rsidRPr="00705BF4" w14:paraId="6A5044BB" w14:textId="77777777" w:rsidTr="001E5E35">
        <w:trPr>
          <w:trHeight w:val="576"/>
        </w:trPr>
        <w:tc>
          <w:tcPr>
            <w:tcW w:w="3978" w:type="dxa"/>
          </w:tcPr>
          <w:p w14:paraId="41BDD57C" w14:textId="77777777" w:rsidR="00F41908" w:rsidRPr="001E5E35" w:rsidRDefault="00F41908" w:rsidP="001E5E35">
            <w:pPr>
              <w:rPr>
                <w:b/>
              </w:rPr>
            </w:pPr>
          </w:p>
        </w:tc>
        <w:tc>
          <w:tcPr>
            <w:tcW w:w="3420" w:type="dxa"/>
          </w:tcPr>
          <w:p w14:paraId="2AB3BB95" w14:textId="77777777" w:rsidR="00F41908" w:rsidRPr="001E5E35" w:rsidRDefault="00F41908" w:rsidP="001E5E35">
            <w:pPr>
              <w:rPr>
                <w:b/>
              </w:rPr>
            </w:pPr>
          </w:p>
        </w:tc>
        <w:tc>
          <w:tcPr>
            <w:tcW w:w="2178" w:type="dxa"/>
          </w:tcPr>
          <w:p w14:paraId="4C300C2F" w14:textId="77777777" w:rsidR="00F41908" w:rsidRPr="001E5E35" w:rsidRDefault="00F41908" w:rsidP="001E5E35">
            <w:pPr>
              <w:rPr>
                <w:b/>
              </w:rPr>
            </w:pPr>
          </w:p>
        </w:tc>
      </w:tr>
      <w:tr w:rsidR="00F41908" w:rsidRPr="00705BF4" w14:paraId="0A425B8F" w14:textId="77777777" w:rsidTr="001E5E35">
        <w:trPr>
          <w:trHeight w:val="576"/>
        </w:trPr>
        <w:tc>
          <w:tcPr>
            <w:tcW w:w="3978" w:type="dxa"/>
          </w:tcPr>
          <w:p w14:paraId="2469BC16" w14:textId="77777777" w:rsidR="00F41908" w:rsidRPr="001E5E35" w:rsidRDefault="00F41908" w:rsidP="001E5E35">
            <w:pPr>
              <w:rPr>
                <w:b/>
              </w:rPr>
            </w:pPr>
          </w:p>
        </w:tc>
        <w:tc>
          <w:tcPr>
            <w:tcW w:w="3420" w:type="dxa"/>
          </w:tcPr>
          <w:p w14:paraId="07615F07" w14:textId="77777777" w:rsidR="00F41908" w:rsidRPr="001E5E35" w:rsidRDefault="00F41908" w:rsidP="001E5E35">
            <w:pPr>
              <w:rPr>
                <w:b/>
              </w:rPr>
            </w:pPr>
          </w:p>
        </w:tc>
        <w:tc>
          <w:tcPr>
            <w:tcW w:w="2178" w:type="dxa"/>
          </w:tcPr>
          <w:p w14:paraId="3D874A83" w14:textId="77777777" w:rsidR="00F41908" w:rsidRPr="001E5E35" w:rsidRDefault="00F41908" w:rsidP="001E5E35">
            <w:pPr>
              <w:rPr>
                <w:b/>
              </w:rPr>
            </w:pPr>
          </w:p>
        </w:tc>
      </w:tr>
      <w:tr w:rsidR="00F41908" w:rsidRPr="00705BF4" w14:paraId="4324CF5A" w14:textId="77777777" w:rsidTr="001E5E35">
        <w:trPr>
          <w:trHeight w:val="576"/>
        </w:trPr>
        <w:tc>
          <w:tcPr>
            <w:tcW w:w="3978" w:type="dxa"/>
          </w:tcPr>
          <w:p w14:paraId="2EBF39DE" w14:textId="77777777" w:rsidR="00F41908" w:rsidRPr="001E5E35" w:rsidRDefault="00F41908" w:rsidP="001E5E35">
            <w:pPr>
              <w:rPr>
                <w:b/>
              </w:rPr>
            </w:pPr>
          </w:p>
        </w:tc>
        <w:tc>
          <w:tcPr>
            <w:tcW w:w="3420" w:type="dxa"/>
          </w:tcPr>
          <w:p w14:paraId="791BC6F9" w14:textId="77777777" w:rsidR="00F41908" w:rsidRPr="001E5E35" w:rsidRDefault="00F41908" w:rsidP="001E5E35">
            <w:pPr>
              <w:rPr>
                <w:b/>
              </w:rPr>
            </w:pPr>
          </w:p>
        </w:tc>
        <w:tc>
          <w:tcPr>
            <w:tcW w:w="2178" w:type="dxa"/>
          </w:tcPr>
          <w:p w14:paraId="39AD29AE" w14:textId="77777777" w:rsidR="00F41908" w:rsidRPr="001E5E35" w:rsidRDefault="00F41908" w:rsidP="001E5E35">
            <w:pPr>
              <w:rPr>
                <w:b/>
              </w:rPr>
            </w:pPr>
          </w:p>
        </w:tc>
      </w:tr>
      <w:tr w:rsidR="00F41908" w:rsidRPr="00705BF4" w14:paraId="536B9CE6" w14:textId="77777777" w:rsidTr="001E5E35">
        <w:trPr>
          <w:trHeight w:val="576"/>
        </w:trPr>
        <w:tc>
          <w:tcPr>
            <w:tcW w:w="3978" w:type="dxa"/>
          </w:tcPr>
          <w:p w14:paraId="7633930C" w14:textId="77777777" w:rsidR="00F41908" w:rsidRPr="001E5E35" w:rsidRDefault="00F41908" w:rsidP="001E5E35">
            <w:pPr>
              <w:rPr>
                <w:b/>
              </w:rPr>
            </w:pPr>
          </w:p>
        </w:tc>
        <w:tc>
          <w:tcPr>
            <w:tcW w:w="3420" w:type="dxa"/>
          </w:tcPr>
          <w:p w14:paraId="339D2E05" w14:textId="77777777" w:rsidR="00F41908" w:rsidRPr="001E5E35" w:rsidRDefault="00F41908" w:rsidP="001E5E35">
            <w:pPr>
              <w:rPr>
                <w:b/>
              </w:rPr>
            </w:pPr>
          </w:p>
        </w:tc>
        <w:tc>
          <w:tcPr>
            <w:tcW w:w="2178" w:type="dxa"/>
          </w:tcPr>
          <w:p w14:paraId="2FFB36A1" w14:textId="77777777" w:rsidR="00F41908" w:rsidRPr="001E5E35" w:rsidRDefault="00F41908" w:rsidP="001E5E35">
            <w:pPr>
              <w:rPr>
                <w:b/>
              </w:rPr>
            </w:pPr>
          </w:p>
        </w:tc>
      </w:tr>
      <w:tr w:rsidR="00F41908" w:rsidRPr="00705BF4" w14:paraId="2E48C8C9" w14:textId="77777777" w:rsidTr="001E5E35">
        <w:trPr>
          <w:trHeight w:val="576"/>
        </w:trPr>
        <w:tc>
          <w:tcPr>
            <w:tcW w:w="3978" w:type="dxa"/>
          </w:tcPr>
          <w:p w14:paraId="626EF84C" w14:textId="77777777" w:rsidR="00F41908" w:rsidRPr="001E5E35" w:rsidRDefault="00F41908" w:rsidP="001E5E35">
            <w:pPr>
              <w:rPr>
                <w:b/>
              </w:rPr>
            </w:pPr>
          </w:p>
        </w:tc>
        <w:tc>
          <w:tcPr>
            <w:tcW w:w="3420" w:type="dxa"/>
          </w:tcPr>
          <w:p w14:paraId="56386628" w14:textId="77777777" w:rsidR="00F41908" w:rsidRPr="001E5E35" w:rsidRDefault="00F41908" w:rsidP="001E5E35">
            <w:pPr>
              <w:rPr>
                <w:b/>
              </w:rPr>
            </w:pPr>
          </w:p>
        </w:tc>
        <w:tc>
          <w:tcPr>
            <w:tcW w:w="2178" w:type="dxa"/>
          </w:tcPr>
          <w:p w14:paraId="4CB3F19C" w14:textId="77777777" w:rsidR="00F41908" w:rsidRPr="001E5E35" w:rsidRDefault="00F41908" w:rsidP="001E5E35">
            <w:pPr>
              <w:rPr>
                <w:b/>
              </w:rPr>
            </w:pPr>
          </w:p>
        </w:tc>
      </w:tr>
      <w:tr w:rsidR="00F41908" w:rsidRPr="00705BF4" w14:paraId="1C9332EC" w14:textId="77777777" w:rsidTr="001E5E35">
        <w:trPr>
          <w:trHeight w:val="576"/>
        </w:trPr>
        <w:tc>
          <w:tcPr>
            <w:tcW w:w="3978" w:type="dxa"/>
          </w:tcPr>
          <w:p w14:paraId="394B9C10" w14:textId="77777777" w:rsidR="00F41908" w:rsidRPr="001E5E35" w:rsidRDefault="00F41908" w:rsidP="001E5E35">
            <w:pPr>
              <w:rPr>
                <w:b/>
              </w:rPr>
            </w:pPr>
          </w:p>
        </w:tc>
        <w:tc>
          <w:tcPr>
            <w:tcW w:w="3420" w:type="dxa"/>
          </w:tcPr>
          <w:p w14:paraId="24AEF1DF" w14:textId="77777777" w:rsidR="00F41908" w:rsidRPr="001E5E35" w:rsidRDefault="00F41908" w:rsidP="001E5E35">
            <w:pPr>
              <w:rPr>
                <w:b/>
              </w:rPr>
            </w:pPr>
          </w:p>
        </w:tc>
        <w:tc>
          <w:tcPr>
            <w:tcW w:w="2178" w:type="dxa"/>
          </w:tcPr>
          <w:p w14:paraId="6681CC9B" w14:textId="77777777" w:rsidR="00F41908" w:rsidRPr="001E5E35" w:rsidRDefault="00F41908" w:rsidP="001E5E35">
            <w:pPr>
              <w:rPr>
                <w:b/>
              </w:rPr>
            </w:pPr>
          </w:p>
        </w:tc>
      </w:tr>
      <w:tr w:rsidR="00F41908" w:rsidRPr="00705BF4" w14:paraId="49DD0860" w14:textId="77777777" w:rsidTr="001E5E35">
        <w:trPr>
          <w:trHeight w:val="576"/>
        </w:trPr>
        <w:tc>
          <w:tcPr>
            <w:tcW w:w="3978" w:type="dxa"/>
          </w:tcPr>
          <w:p w14:paraId="56154EB1" w14:textId="77777777" w:rsidR="00F41908" w:rsidRPr="001E5E35" w:rsidRDefault="00F41908" w:rsidP="001E5E35">
            <w:pPr>
              <w:rPr>
                <w:b/>
              </w:rPr>
            </w:pPr>
          </w:p>
        </w:tc>
        <w:tc>
          <w:tcPr>
            <w:tcW w:w="3420" w:type="dxa"/>
          </w:tcPr>
          <w:p w14:paraId="0A78B6AB" w14:textId="77777777" w:rsidR="00F41908" w:rsidRPr="001E5E35" w:rsidRDefault="00F41908" w:rsidP="001E5E35">
            <w:pPr>
              <w:rPr>
                <w:b/>
              </w:rPr>
            </w:pPr>
          </w:p>
        </w:tc>
        <w:tc>
          <w:tcPr>
            <w:tcW w:w="2178" w:type="dxa"/>
          </w:tcPr>
          <w:p w14:paraId="540473D8" w14:textId="77777777" w:rsidR="00F41908" w:rsidRPr="001E5E35" w:rsidRDefault="00F41908" w:rsidP="001E5E35">
            <w:pPr>
              <w:rPr>
                <w:b/>
              </w:rPr>
            </w:pPr>
          </w:p>
        </w:tc>
      </w:tr>
      <w:tr w:rsidR="00F41908" w:rsidRPr="00705BF4" w14:paraId="73DF52D7" w14:textId="77777777" w:rsidTr="001E5E35">
        <w:trPr>
          <w:trHeight w:val="576"/>
        </w:trPr>
        <w:tc>
          <w:tcPr>
            <w:tcW w:w="3978" w:type="dxa"/>
          </w:tcPr>
          <w:p w14:paraId="3F971BB9" w14:textId="77777777" w:rsidR="00F41908" w:rsidRPr="001E5E35" w:rsidRDefault="00F41908" w:rsidP="001E5E35">
            <w:pPr>
              <w:rPr>
                <w:b/>
              </w:rPr>
            </w:pPr>
          </w:p>
        </w:tc>
        <w:tc>
          <w:tcPr>
            <w:tcW w:w="3420" w:type="dxa"/>
          </w:tcPr>
          <w:p w14:paraId="230F61AC" w14:textId="77777777" w:rsidR="00F41908" w:rsidRPr="001E5E35" w:rsidRDefault="00F41908" w:rsidP="001E5E35">
            <w:pPr>
              <w:rPr>
                <w:b/>
              </w:rPr>
            </w:pPr>
          </w:p>
        </w:tc>
        <w:tc>
          <w:tcPr>
            <w:tcW w:w="2178" w:type="dxa"/>
          </w:tcPr>
          <w:p w14:paraId="2022D8AE" w14:textId="77777777" w:rsidR="00F41908" w:rsidRPr="001E5E35" w:rsidRDefault="00F41908" w:rsidP="001E5E35">
            <w:pPr>
              <w:rPr>
                <w:b/>
              </w:rPr>
            </w:pPr>
          </w:p>
        </w:tc>
      </w:tr>
      <w:tr w:rsidR="00F41908" w:rsidRPr="00705BF4" w14:paraId="1F18048A" w14:textId="77777777" w:rsidTr="001E5E35">
        <w:trPr>
          <w:trHeight w:val="576"/>
        </w:trPr>
        <w:tc>
          <w:tcPr>
            <w:tcW w:w="3978" w:type="dxa"/>
          </w:tcPr>
          <w:p w14:paraId="5979F4D2" w14:textId="77777777" w:rsidR="00F41908" w:rsidRPr="001E5E35" w:rsidRDefault="00F41908" w:rsidP="001E5E35">
            <w:pPr>
              <w:rPr>
                <w:b/>
              </w:rPr>
            </w:pPr>
          </w:p>
        </w:tc>
        <w:tc>
          <w:tcPr>
            <w:tcW w:w="3420" w:type="dxa"/>
          </w:tcPr>
          <w:p w14:paraId="36B1F9BA" w14:textId="77777777" w:rsidR="00F41908" w:rsidRPr="001E5E35" w:rsidRDefault="00F41908" w:rsidP="001E5E35">
            <w:pPr>
              <w:rPr>
                <w:b/>
              </w:rPr>
            </w:pPr>
          </w:p>
        </w:tc>
        <w:tc>
          <w:tcPr>
            <w:tcW w:w="2178" w:type="dxa"/>
          </w:tcPr>
          <w:p w14:paraId="64C61B73" w14:textId="77777777" w:rsidR="00F41908" w:rsidRPr="001E5E35" w:rsidRDefault="00F41908" w:rsidP="001E5E35">
            <w:pPr>
              <w:rPr>
                <w:b/>
              </w:rPr>
            </w:pPr>
          </w:p>
        </w:tc>
      </w:tr>
      <w:tr w:rsidR="00F41908" w:rsidRPr="00705BF4" w14:paraId="5A3AC8C0" w14:textId="77777777" w:rsidTr="001E5E35">
        <w:trPr>
          <w:trHeight w:val="576"/>
        </w:trPr>
        <w:tc>
          <w:tcPr>
            <w:tcW w:w="3978" w:type="dxa"/>
          </w:tcPr>
          <w:p w14:paraId="7772DBF9" w14:textId="77777777" w:rsidR="00F41908" w:rsidRPr="001E5E35" w:rsidRDefault="00F41908" w:rsidP="001E5E35">
            <w:pPr>
              <w:rPr>
                <w:b/>
              </w:rPr>
            </w:pPr>
          </w:p>
        </w:tc>
        <w:tc>
          <w:tcPr>
            <w:tcW w:w="3420" w:type="dxa"/>
          </w:tcPr>
          <w:p w14:paraId="0C6DE85B" w14:textId="77777777" w:rsidR="00F41908" w:rsidRPr="001E5E35" w:rsidRDefault="00F41908" w:rsidP="001E5E35">
            <w:pPr>
              <w:rPr>
                <w:b/>
              </w:rPr>
            </w:pPr>
          </w:p>
        </w:tc>
        <w:tc>
          <w:tcPr>
            <w:tcW w:w="2178" w:type="dxa"/>
          </w:tcPr>
          <w:p w14:paraId="6F779923" w14:textId="77777777" w:rsidR="00F41908" w:rsidRPr="001E5E35" w:rsidRDefault="00F41908" w:rsidP="001E5E35">
            <w:pPr>
              <w:rPr>
                <w:b/>
              </w:rPr>
            </w:pPr>
          </w:p>
        </w:tc>
      </w:tr>
      <w:tr w:rsidR="00F41908" w:rsidRPr="00705BF4" w14:paraId="1B7A24FB" w14:textId="77777777" w:rsidTr="001E5E35">
        <w:trPr>
          <w:trHeight w:val="576"/>
        </w:trPr>
        <w:tc>
          <w:tcPr>
            <w:tcW w:w="3978" w:type="dxa"/>
          </w:tcPr>
          <w:p w14:paraId="1C346377" w14:textId="77777777" w:rsidR="00F41908" w:rsidRPr="001E5E35" w:rsidRDefault="00F41908" w:rsidP="001E5E35">
            <w:pPr>
              <w:rPr>
                <w:b/>
              </w:rPr>
            </w:pPr>
          </w:p>
        </w:tc>
        <w:tc>
          <w:tcPr>
            <w:tcW w:w="3420" w:type="dxa"/>
          </w:tcPr>
          <w:p w14:paraId="20D88D6C" w14:textId="77777777" w:rsidR="00F41908" w:rsidRPr="001E5E35" w:rsidRDefault="00F41908" w:rsidP="001E5E35">
            <w:pPr>
              <w:rPr>
                <w:b/>
              </w:rPr>
            </w:pPr>
          </w:p>
        </w:tc>
        <w:tc>
          <w:tcPr>
            <w:tcW w:w="2178" w:type="dxa"/>
          </w:tcPr>
          <w:p w14:paraId="2EB61CC3" w14:textId="77777777" w:rsidR="00F41908" w:rsidRPr="001E5E35" w:rsidRDefault="00F41908" w:rsidP="001E5E35">
            <w:pPr>
              <w:rPr>
                <w:b/>
              </w:rPr>
            </w:pPr>
          </w:p>
        </w:tc>
      </w:tr>
      <w:tr w:rsidR="00F41908" w:rsidRPr="00705BF4" w14:paraId="5998ED30" w14:textId="77777777" w:rsidTr="001E5E35">
        <w:trPr>
          <w:trHeight w:val="576"/>
        </w:trPr>
        <w:tc>
          <w:tcPr>
            <w:tcW w:w="3978" w:type="dxa"/>
          </w:tcPr>
          <w:p w14:paraId="37E9773E" w14:textId="77777777" w:rsidR="00F41908" w:rsidRPr="001E5E35" w:rsidRDefault="00F41908" w:rsidP="001E5E35">
            <w:pPr>
              <w:rPr>
                <w:b/>
              </w:rPr>
            </w:pPr>
          </w:p>
        </w:tc>
        <w:tc>
          <w:tcPr>
            <w:tcW w:w="3420" w:type="dxa"/>
          </w:tcPr>
          <w:p w14:paraId="129058FF" w14:textId="77777777" w:rsidR="00F41908" w:rsidRPr="001E5E35" w:rsidRDefault="00F41908" w:rsidP="001E5E35">
            <w:pPr>
              <w:rPr>
                <w:b/>
              </w:rPr>
            </w:pPr>
          </w:p>
        </w:tc>
        <w:tc>
          <w:tcPr>
            <w:tcW w:w="2178" w:type="dxa"/>
          </w:tcPr>
          <w:p w14:paraId="46B2EF73" w14:textId="77777777" w:rsidR="00F41908" w:rsidRPr="001E5E35" w:rsidRDefault="00F41908" w:rsidP="001E5E35">
            <w:pPr>
              <w:rPr>
                <w:b/>
              </w:rPr>
            </w:pPr>
          </w:p>
        </w:tc>
      </w:tr>
      <w:tr w:rsidR="00F41908" w:rsidRPr="00705BF4" w14:paraId="12D51B47" w14:textId="77777777" w:rsidTr="001E5E35">
        <w:trPr>
          <w:trHeight w:val="576"/>
        </w:trPr>
        <w:tc>
          <w:tcPr>
            <w:tcW w:w="3978" w:type="dxa"/>
          </w:tcPr>
          <w:p w14:paraId="5AD01F2E" w14:textId="77777777" w:rsidR="00F41908" w:rsidRPr="001E5E35" w:rsidRDefault="00F41908" w:rsidP="001E5E35">
            <w:pPr>
              <w:rPr>
                <w:b/>
              </w:rPr>
            </w:pPr>
          </w:p>
        </w:tc>
        <w:tc>
          <w:tcPr>
            <w:tcW w:w="3420" w:type="dxa"/>
          </w:tcPr>
          <w:p w14:paraId="7D491241" w14:textId="77777777" w:rsidR="00F41908" w:rsidRPr="001E5E35" w:rsidRDefault="00F41908" w:rsidP="001E5E35">
            <w:pPr>
              <w:rPr>
                <w:b/>
              </w:rPr>
            </w:pPr>
          </w:p>
        </w:tc>
        <w:tc>
          <w:tcPr>
            <w:tcW w:w="2178" w:type="dxa"/>
          </w:tcPr>
          <w:p w14:paraId="774E530D" w14:textId="77777777" w:rsidR="00F41908" w:rsidRPr="001E5E35" w:rsidRDefault="00F41908" w:rsidP="001E5E35">
            <w:pPr>
              <w:rPr>
                <w:b/>
              </w:rPr>
            </w:pPr>
          </w:p>
        </w:tc>
      </w:tr>
    </w:tbl>
    <w:p w14:paraId="14842885" w14:textId="77777777" w:rsidR="00F41908" w:rsidRPr="00585684" w:rsidRDefault="00F41908" w:rsidP="00F41908">
      <w:pPr>
        <w:rPr>
          <w:sz w:val="20"/>
        </w:rPr>
      </w:pPr>
    </w:p>
    <w:p w14:paraId="2D1332DC" w14:textId="77777777" w:rsidR="00F41908" w:rsidRPr="00585684" w:rsidRDefault="00F41908" w:rsidP="006F3633">
      <w:pPr>
        <w:ind w:left="720"/>
        <w:rPr>
          <w:sz w:val="20"/>
        </w:rPr>
      </w:pPr>
    </w:p>
    <w:sectPr w:rsidR="00F41908" w:rsidRPr="00585684" w:rsidSect="00A67B15">
      <w:footerReference w:type="default" r:id="rId15"/>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90322" w14:textId="77777777" w:rsidR="006E3BF2" w:rsidRDefault="006E3BF2" w:rsidP="000F4584">
      <w:r>
        <w:separator/>
      </w:r>
    </w:p>
  </w:endnote>
  <w:endnote w:type="continuationSeparator" w:id="0">
    <w:p w14:paraId="56090297" w14:textId="77777777" w:rsidR="006E3BF2" w:rsidRDefault="006E3BF2" w:rsidP="000F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3C73" w14:textId="285D1D4D" w:rsidR="00E2214A" w:rsidRDefault="00A67B15" w:rsidP="00A67B15">
    <w:pPr>
      <w:pStyle w:val="Footer"/>
      <w:jc w:val="center"/>
    </w:pPr>
    <w:r>
      <w:rPr>
        <w:noProof/>
        <w:sz w:val="18"/>
        <w:szCs w:val="18"/>
      </w:rPr>
      <w:drawing>
        <wp:anchor distT="0" distB="0" distL="114300" distR="114300" simplePos="0" relativeHeight="251658240" behindDoc="0" locked="0" layoutInCell="1" allowOverlap="1" wp14:anchorId="61821106" wp14:editId="036C058D">
          <wp:simplePos x="0" y="0"/>
          <wp:positionH relativeFrom="margin">
            <wp:align>center</wp:align>
          </wp:positionH>
          <wp:positionV relativeFrom="paragraph">
            <wp:posOffset>-504825</wp:posOffset>
          </wp:positionV>
          <wp:extent cx="1857375" cy="418563"/>
          <wp:effectExtent l="0" t="0" r="0" b="635"/>
          <wp:wrapSquare wrapText="bothSides"/>
          <wp:docPr id="28202261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2261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418563"/>
                  </a:xfrm>
                  <a:prstGeom prst="rect">
                    <a:avLst/>
                  </a:prstGeom>
                  <a:noFill/>
                  <a:ln>
                    <a:noFill/>
                  </a:ln>
                </pic:spPr>
              </pic:pic>
            </a:graphicData>
          </a:graphic>
        </wp:anchor>
      </w:drawing>
    </w:r>
    <w:r w:rsidR="00E2214A">
      <w:rPr>
        <w:sz w:val="18"/>
        <w:szCs w:val="18"/>
      </w:rPr>
      <w:t xml:space="preserve">Last Modified: </w:t>
    </w:r>
    <w:r>
      <w:rPr>
        <w:sz w:val="18"/>
        <w:szCs w:val="18"/>
      </w:rPr>
      <w:t>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34617" w14:textId="77777777" w:rsidR="006E3BF2" w:rsidRDefault="006E3BF2" w:rsidP="000F4584">
      <w:r>
        <w:separator/>
      </w:r>
    </w:p>
  </w:footnote>
  <w:footnote w:type="continuationSeparator" w:id="0">
    <w:p w14:paraId="16FBF4A2" w14:textId="77777777" w:rsidR="006E3BF2" w:rsidRDefault="006E3BF2" w:rsidP="000F4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8"/>
    <w:lvl w:ilvl="0">
      <w:start w:val="1"/>
      <w:numFmt w:val="bullet"/>
      <w:lvlText w:val=""/>
      <w:lvlJc w:val="left"/>
      <w:pPr>
        <w:tabs>
          <w:tab w:val="num" w:pos="0"/>
        </w:tabs>
        <w:ind w:left="1440" w:hanging="360"/>
      </w:pPr>
      <w:rPr>
        <w:rFonts w:ascii="Symbol" w:hAnsi="Symbol" w:cs="Symbol"/>
        <w:sz w:val="20"/>
        <w:szCs w:val="20"/>
      </w:rPr>
    </w:lvl>
  </w:abstractNum>
  <w:abstractNum w:abstractNumId="1" w15:restartNumberingAfterBreak="0">
    <w:nsid w:val="0A1B4FD1"/>
    <w:multiLevelType w:val="multilevel"/>
    <w:tmpl w:val="2B3ACFA0"/>
    <w:lvl w:ilvl="0">
      <w:start w:val="1"/>
      <w:numFmt w:val="decimal"/>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5A459DF"/>
    <w:multiLevelType w:val="multilevel"/>
    <w:tmpl w:val="F0B2718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20F8719D"/>
    <w:multiLevelType w:val="multilevel"/>
    <w:tmpl w:val="3B221784"/>
    <w:lvl w:ilvl="0">
      <w:start w:val="4"/>
      <w:numFmt w:val="decimal"/>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13B168F"/>
    <w:multiLevelType w:val="hybridMultilevel"/>
    <w:tmpl w:val="43CAF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3B366B"/>
    <w:multiLevelType w:val="multilevel"/>
    <w:tmpl w:val="99F4C524"/>
    <w:lvl w:ilvl="0">
      <w:start w:val="1"/>
      <w:numFmt w:val="decimal"/>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4E4743E3"/>
    <w:multiLevelType w:val="hybridMultilevel"/>
    <w:tmpl w:val="3A3A0F92"/>
    <w:lvl w:ilvl="0" w:tplc="A33225B8">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16cid:durableId="359666558">
    <w:abstractNumId w:val="6"/>
  </w:num>
  <w:num w:numId="2" w16cid:durableId="107895781">
    <w:abstractNumId w:val="5"/>
  </w:num>
  <w:num w:numId="3" w16cid:durableId="396903136">
    <w:abstractNumId w:val="2"/>
  </w:num>
  <w:num w:numId="4" w16cid:durableId="1154613418">
    <w:abstractNumId w:val="4"/>
  </w:num>
  <w:num w:numId="5" w16cid:durableId="551311350">
    <w:abstractNumId w:val="0"/>
  </w:num>
  <w:num w:numId="6" w16cid:durableId="1132208337">
    <w:abstractNumId w:val="7"/>
  </w:num>
  <w:num w:numId="7" w16cid:durableId="945506362">
    <w:abstractNumId w:val="3"/>
  </w:num>
  <w:num w:numId="8" w16cid:durableId="1398821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23F"/>
    <w:rsid w:val="000055E5"/>
    <w:rsid w:val="0004323F"/>
    <w:rsid w:val="00050115"/>
    <w:rsid w:val="00082B93"/>
    <w:rsid w:val="000C5016"/>
    <w:rsid w:val="000F4584"/>
    <w:rsid w:val="0015039A"/>
    <w:rsid w:val="0018502B"/>
    <w:rsid w:val="001A578C"/>
    <w:rsid w:val="001E5E35"/>
    <w:rsid w:val="001E673F"/>
    <w:rsid w:val="00201A21"/>
    <w:rsid w:val="00205982"/>
    <w:rsid w:val="0021718A"/>
    <w:rsid w:val="002309E3"/>
    <w:rsid w:val="0027515D"/>
    <w:rsid w:val="00276A7E"/>
    <w:rsid w:val="002903C6"/>
    <w:rsid w:val="002C13A1"/>
    <w:rsid w:val="002D6AC6"/>
    <w:rsid w:val="003672EB"/>
    <w:rsid w:val="0038369B"/>
    <w:rsid w:val="003864B7"/>
    <w:rsid w:val="003A21C8"/>
    <w:rsid w:val="003B21B5"/>
    <w:rsid w:val="003C611D"/>
    <w:rsid w:val="00405729"/>
    <w:rsid w:val="00430CEA"/>
    <w:rsid w:val="00442F49"/>
    <w:rsid w:val="004433B7"/>
    <w:rsid w:val="004449BC"/>
    <w:rsid w:val="004773D4"/>
    <w:rsid w:val="00486710"/>
    <w:rsid w:val="004E6018"/>
    <w:rsid w:val="00500E4B"/>
    <w:rsid w:val="005078DE"/>
    <w:rsid w:val="005448E6"/>
    <w:rsid w:val="005671C2"/>
    <w:rsid w:val="00567A06"/>
    <w:rsid w:val="00585684"/>
    <w:rsid w:val="005A0350"/>
    <w:rsid w:val="005E67F9"/>
    <w:rsid w:val="005F714F"/>
    <w:rsid w:val="006019D4"/>
    <w:rsid w:val="00646208"/>
    <w:rsid w:val="00674377"/>
    <w:rsid w:val="00681729"/>
    <w:rsid w:val="006A6B24"/>
    <w:rsid w:val="006D6794"/>
    <w:rsid w:val="006E3BF2"/>
    <w:rsid w:val="006F3633"/>
    <w:rsid w:val="00751AC6"/>
    <w:rsid w:val="0076275D"/>
    <w:rsid w:val="00770308"/>
    <w:rsid w:val="0077491E"/>
    <w:rsid w:val="00785AA7"/>
    <w:rsid w:val="00792674"/>
    <w:rsid w:val="007E2DE6"/>
    <w:rsid w:val="007F67C7"/>
    <w:rsid w:val="00843FAC"/>
    <w:rsid w:val="008458EA"/>
    <w:rsid w:val="008806EC"/>
    <w:rsid w:val="00884518"/>
    <w:rsid w:val="008931E7"/>
    <w:rsid w:val="008E1AFD"/>
    <w:rsid w:val="00901B11"/>
    <w:rsid w:val="00902E85"/>
    <w:rsid w:val="009055C1"/>
    <w:rsid w:val="00975798"/>
    <w:rsid w:val="00991526"/>
    <w:rsid w:val="009923E0"/>
    <w:rsid w:val="009C61D3"/>
    <w:rsid w:val="009F01FE"/>
    <w:rsid w:val="009F4936"/>
    <w:rsid w:val="00A06058"/>
    <w:rsid w:val="00A13A36"/>
    <w:rsid w:val="00A30FC7"/>
    <w:rsid w:val="00A53396"/>
    <w:rsid w:val="00A67B15"/>
    <w:rsid w:val="00A76546"/>
    <w:rsid w:val="00A85D0F"/>
    <w:rsid w:val="00A90B17"/>
    <w:rsid w:val="00AF140A"/>
    <w:rsid w:val="00AF6663"/>
    <w:rsid w:val="00B02733"/>
    <w:rsid w:val="00B07052"/>
    <w:rsid w:val="00B207E4"/>
    <w:rsid w:val="00B24146"/>
    <w:rsid w:val="00B42354"/>
    <w:rsid w:val="00BA14B2"/>
    <w:rsid w:val="00BE69B4"/>
    <w:rsid w:val="00C06659"/>
    <w:rsid w:val="00C11311"/>
    <w:rsid w:val="00C1149D"/>
    <w:rsid w:val="00C55F5C"/>
    <w:rsid w:val="00C6029E"/>
    <w:rsid w:val="00C630B2"/>
    <w:rsid w:val="00C944A6"/>
    <w:rsid w:val="00D01618"/>
    <w:rsid w:val="00D06990"/>
    <w:rsid w:val="00DA3ECA"/>
    <w:rsid w:val="00E2214A"/>
    <w:rsid w:val="00E3010D"/>
    <w:rsid w:val="00E536B7"/>
    <w:rsid w:val="00E82721"/>
    <w:rsid w:val="00EC464B"/>
    <w:rsid w:val="00EC6D91"/>
    <w:rsid w:val="00EF7857"/>
    <w:rsid w:val="00F004B4"/>
    <w:rsid w:val="00F103B8"/>
    <w:rsid w:val="00F41908"/>
    <w:rsid w:val="00F65023"/>
    <w:rsid w:val="00F902A2"/>
    <w:rsid w:val="00FD2060"/>
    <w:rsid w:val="7D98C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024BD"/>
  <w15:chartTrackingRefBased/>
  <w15:docId w15:val="{C5F01C0F-A2AB-4DAA-99B2-7DC1D1E3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4584"/>
    <w:pPr>
      <w:tabs>
        <w:tab w:val="center" w:pos="4680"/>
        <w:tab w:val="right" w:pos="9360"/>
      </w:tabs>
    </w:pPr>
  </w:style>
  <w:style w:type="character" w:customStyle="1" w:styleId="HeaderChar">
    <w:name w:val="Header Char"/>
    <w:link w:val="Header"/>
    <w:rsid w:val="000F4584"/>
    <w:rPr>
      <w:rFonts w:ascii="Arial" w:hAnsi="Arial" w:cs="Arial"/>
      <w:sz w:val="24"/>
      <w:szCs w:val="24"/>
    </w:rPr>
  </w:style>
  <w:style w:type="paragraph" w:styleId="Footer">
    <w:name w:val="footer"/>
    <w:basedOn w:val="Normal"/>
    <w:link w:val="FooterChar"/>
    <w:rsid w:val="000F4584"/>
    <w:pPr>
      <w:tabs>
        <w:tab w:val="center" w:pos="4680"/>
        <w:tab w:val="right" w:pos="9360"/>
      </w:tabs>
    </w:pPr>
  </w:style>
  <w:style w:type="character" w:customStyle="1" w:styleId="FooterChar">
    <w:name w:val="Footer Char"/>
    <w:link w:val="Footer"/>
    <w:rsid w:val="000F4584"/>
    <w:rPr>
      <w:rFonts w:ascii="Arial" w:hAnsi="Arial" w:cs="Arial"/>
      <w:sz w:val="24"/>
      <w:szCs w:val="24"/>
    </w:rPr>
  </w:style>
  <w:style w:type="table" w:styleId="TableGrid">
    <w:name w:val="Table Grid"/>
    <w:basedOn w:val="TableNormal"/>
    <w:uiPriority w:val="59"/>
    <w:rsid w:val="006A6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F4936"/>
    <w:rPr>
      <w:sz w:val="16"/>
      <w:szCs w:val="16"/>
    </w:rPr>
  </w:style>
  <w:style w:type="paragraph" w:styleId="CommentText">
    <w:name w:val="annotation text"/>
    <w:basedOn w:val="Normal"/>
    <w:link w:val="CommentTextChar"/>
    <w:rsid w:val="009F4936"/>
    <w:rPr>
      <w:sz w:val="20"/>
      <w:szCs w:val="20"/>
    </w:rPr>
  </w:style>
  <w:style w:type="character" w:customStyle="1" w:styleId="CommentTextChar">
    <w:name w:val="Comment Text Char"/>
    <w:link w:val="CommentText"/>
    <w:rsid w:val="009F4936"/>
    <w:rPr>
      <w:rFonts w:ascii="Arial" w:hAnsi="Arial" w:cs="Arial"/>
    </w:rPr>
  </w:style>
  <w:style w:type="paragraph" w:styleId="CommentSubject">
    <w:name w:val="annotation subject"/>
    <w:basedOn w:val="CommentText"/>
    <w:next w:val="CommentText"/>
    <w:link w:val="CommentSubjectChar"/>
    <w:rsid w:val="009F4936"/>
    <w:rPr>
      <w:b/>
      <w:bCs/>
    </w:rPr>
  </w:style>
  <w:style w:type="character" w:customStyle="1" w:styleId="CommentSubjectChar">
    <w:name w:val="Comment Subject Char"/>
    <w:link w:val="CommentSubject"/>
    <w:rsid w:val="009F4936"/>
    <w:rPr>
      <w:rFonts w:ascii="Arial" w:hAnsi="Arial" w:cs="Arial"/>
      <w:b/>
      <w:bCs/>
    </w:rPr>
  </w:style>
  <w:style w:type="paragraph" w:styleId="BalloonText">
    <w:name w:val="Balloon Text"/>
    <w:basedOn w:val="Normal"/>
    <w:link w:val="BalloonTextChar"/>
    <w:rsid w:val="009F4936"/>
    <w:rPr>
      <w:rFonts w:ascii="Tahoma" w:hAnsi="Tahoma" w:cs="Tahoma"/>
      <w:sz w:val="16"/>
      <w:szCs w:val="16"/>
    </w:rPr>
  </w:style>
  <w:style w:type="character" w:customStyle="1" w:styleId="BalloonTextChar">
    <w:name w:val="Balloon Text Char"/>
    <w:link w:val="BalloonText"/>
    <w:rsid w:val="009F4936"/>
    <w:rPr>
      <w:rFonts w:ascii="Tahoma" w:hAnsi="Tahoma" w:cs="Tahoma"/>
      <w:sz w:val="16"/>
      <w:szCs w:val="16"/>
    </w:rPr>
  </w:style>
  <w:style w:type="character" w:styleId="Hyperlink">
    <w:name w:val="Hyperlink"/>
    <w:rsid w:val="006D6794"/>
    <w:rPr>
      <w:color w:val="0000FF"/>
      <w:u w:val="single"/>
    </w:rPr>
  </w:style>
  <w:style w:type="paragraph" w:styleId="NoSpacing">
    <w:name w:val="No Spacing"/>
    <w:qFormat/>
    <w:rsid w:val="009055C1"/>
    <w:pPr>
      <w:suppressAutoHyphens/>
    </w:pPr>
    <w:rPr>
      <w:rFonts w:ascii="Calibri" w:eastAsia="Calibri" w:hAnsi="Calibri" w:cs="Calibri"/>
      <w:sz w:val="22"/>
      <w:szCs w:val="22"/>
      <w:lang w:eastAsia="zh-CN"/>
    </w:rPr>
  </w:style>
  <w:style w:type="character" w:styleId="FollowedHyperlink">
    <w:name w:val="FollowedHyperlink"/>
    <w:rsid w:val="00A13A36"/>
    <w:rPr>
      <w:color w:val="954F72"/>
      <w:u w:val="single"/>
    </w:rPr>
  </w:style>
  <w:style w:type="paragraph" w:styleId="ListParagraph">
    <w:name w:val="List Paragraph"/>
    <w:basedOn w:val="Normal"/>
    <w:uiPriority w:val="34"/>
    <w:qFormat/>
    <w:rsid w:val="009757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580704">
      <w:bodyDiv w:val="1"/>
      <w:marLeft w:val="0"/>
      <w:marRight w:val="0"/>
      <w:marTop w:val="0"/>
      <w:marBottom w:val="0"/>
      <w:divBdr>
        <w:top w:val="none" w:sz="0" w:space="0" w:color="auto"/>
        <w:left w:val="none" w:sz="0" w:space="0" w:color="auto"/>
        <w:bottom w:val="none" w:sz="0" w:space="0" w:color="auto"/>
        <w:right w:val="none" w:sz="0" w:space="0" w:color="auto"/>
      </w:divBdr>
    </w:div>
    <w:div w:id="977875277">
      <w:bodyDiv w:val="1"/>
      <w:marLeft w:val="0"/>
      <w:marRight w:val="0"/>
      <w:marTop w:val="0"/>
      <w:marBottom w:val="0"/>
      <w:divBdr>
        <w:top w:val="none" w:sz="0" w:space="0" w:color="auto"/>
        <w:left w:val="none" w:sz="0" w:space="0" w:color="auto"/>
        <w:bottom w:val="none" w:sz="0" w:space="0" w:color="auto"/>
        <w:right w:val="none" w:sz="0" w:space="0" w:color="auto"/>
      </w:divBdr>
    </w:div>
    <w:div w:id="1434594564">
      <w:bodyDiv w:val="1"/>
      <w:marLeft w:val="0"/>
      <w:marRight w:val="0"/>
      <w:marTop w:val="0"/>
      <w:marBottom w:val="0"/>
      <w:divBdr>
        <w:top w:val="none" w:sz="0" w:space="0" w:color="auto"/>
        <w:left w:val="none" w:sz="0" w:space="0" w:color="auto"/>
        <w:bottom w:val="none" w:sz="0" w:space="0" w:color="auto"/>
        <w:right w:val="none" w:sz="0" w:space="0" w:color="auto"/>
      </w:divBdr>
    </w:div>
    <w:div w:id="1813523212">
      <w:bodyDiv w:val="1"/>
      <w:marLeft w:val="0"/>
      <w:marRight w:val="0"/>
      <w:marTop w:val="0"/>
      <w:marBottom w:val="0"/>
      <w:divBdr>
        <w:top w:val="none" w:sz="0" w:space="0" w:color="auto"/>
        <w:left w:val="none" w:sz="0" w:space="0" w:color="auto"/>
        <w:bottom w:val="none" w:sz="0" w:space="0" w:color="auto"/>
        <w:right w:val="none" w:sz="0" w:space="0" w:color="auto"/>
      </w:divBdr>
    </w:div>
    <w:div w:id="183463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emson.edu/research/safety/ppe/index.html" TargetMode="External"/><Relationship Id="rId13" Type="http://schemas.openxmlformats.org/officeDocument/2006/relationships/hyperlink" Target="https://www.clemson.edu/finops/oes/hazmaterials/wastepickupreq.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lemson.edu/finops/oes/hazmaterials/wastepickupreq.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a.clemson.edu/research/oes/labsafety/Lab_Safety_Manual.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nsellguardianchemical.com/home" TargetMode="External"/><Relationship Id="rId4" Type="http://schemas.openxmlformats.org/officeDocument/2006/relationships/settings" Target="settings.xml"/><Relationship Id="rId9" Type="http://schemas.openxmlformats.org/officeDocument/2006/relationships/hyperlink" Target="http://www.chemrest.com/" TargetMode="External"/><Relationship Id="rId14" Type="http://schemas.openxmlformats.org/officeDocument/2006/relationships/hyperlink" Target="https://www.clemson.edu/finops/oes/hazmaterials/wastepickupreq.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2CAC-DDCE-412E-AFA7-02755BE5D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1406</Words>
  <Characters>8017</Characters>
  <Application>Microsoft Office Word</Application>
  <DocSecurity>4</DocSecurity>
  <Lines>66</Lines>
  <Paragraphs>18</Paragraphs>
  <ScaleCrop>false</ScaleCrop>
  <Company>Clemson University</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Louisville</dc:title>
  <dc:subject/>
  <dc:creator>ejfole01</dc:creator>
  <cp:keywords/>
  <cp:lastModifiedBy>Nidhi Verma</cp:lastModifiedBy>
  <cp:revision>2</cp:revision>
  <cp:lastPrinted>2025-03-04T20:19:00Z</cp:lastPrinted>
  <dcterms:created xsi:type="dcterms:W3CDTF">2026-06-03T12:10:00Z</dcterms:created>
  <dcterms:modified xsi:type="dcterms:W3CDTF">2026-06-03T12:10:00Z</dcterms:modified>
</cp:coreProperties>
</file>